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0F3" w:rsidRDefault="004E50F3" w:rsidP="004E50F3">
      <w:pPr>
        <w:jc w:val="center"/>
        <w:rPr>
          <w:lang w:val="ru-RU"/>
        </w:rPr>
      </w:pPr>
      <w:r>
        <w:rPr>
          <w:noProof/>
          <w:lang w:val="ru-RU" w:eastAsia="ru-RU"/>
        </w:rPr>
        <w:drawing>
          <wp:inline distT="0" distB="0" distL="0" distR="0">
            <wp:extent cx="523875" cy="626745"/>
            <wp:effectExtent l="19050" t="0" r="9525" b="0"/>
            <wp:docPr id="5" name="Рисунок 2" descr="Герб_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новый"/>
                    <pic:cNvPicPr>
                      <a:picLocks noChangeAspect="1" noChangeArrowheads="1"/>
                    </pic:cNvPicPr>
                  </pic:nvPicPr>
                  <pic:blipFill>
                    <a:blip r:embed="rId5" cstate="print"/>
                    <a:srcRect/>
                    <a:stretch>
                      <a:fillRect/>
                    </a:stretch>
                  </pic:blipFill>
                  <pic:spPr bwMode="auto">
                    <a:xfrm>
                      <a:off x="0" y="0"/>
                      <a:ext cx="523875" cy="626745"/>
                    </a:xfrm>
                    <a:prstGeom prst="rect">
                      <a:avLst/>
                    </a:prstGeom>
                    <a:noFill/>
                    <a:ln w="9525">
                      <a:noFill/>
                      <a:miter lim="800000"/>
                      <a:headEnd/>
                      <a:tailEnd/>
                    </a:ln>
                  </pic:spPr>
                </pic:pic>
              </a:graphicData>
            </a:graphic>
          </wp:inline>
        </w:drawing>
      </w:r>
    </w:p>
    <w:p w:rsidR="004E50F3" w:rsidRPr="00B54CA8" w:rsidRDefault="004E50F3" w:rsidP="004E50F3">
      <w:pPr>
        <w:jc w:val="center"/>
        <w:rPr>
          <w:sz w:val="16"/>
          <w:szCs w:val="16"/>
          <w:lang w:val="ru-RU"/>
        </w:rPr>
      </w:pP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8"/>
      </w:tblGrid>
      <w:tr w:rsidR="004E50F3" w:rsidTr="00FC7151">
        <w:trPr>
          <w:trHeight w:val="1017"/>
        </w:trPr>
        <w:tc>
          <w:tcPr>
            <w:tcW w:w="9728" w:type="dxa"/>
            <w:tcBorders>
              <w:top w:val="nil"/>
              <w:left w:val="nil"/>
              <w:bottom w:val="nil"/>
              <w:right w:val="nil"/>
            </w:tcBorders>
          </w:tcPr>
          <w:p w:rsidR="004E50F3" w:rsidRPr="00D83F5C" w:rsidRDefault="004E50F3" w:rsidP="00FC7151">
            <w:pPr>
              <w:pStyle w:val="1"/>
              <w:ind w:firstLine="0"/>
              <w:jc w:val="center"/>
              <w:rPr>
                <w:bCs w:val="0"/>
                <w:noProof/>
                <w:sz w:val="28"/>
                <w:szCs w:val="20"/>
                <w:lang w:eastAsia="ru-RU"/>
              </w:rPr>
            </w:pPr>
            <w:r>
              <w:rPr>
                <w:bCs w:val="0"/>
                <w:noProof/>
                <w:sz w:val="28"/>
                <w:szCs w:val="20"/>
                <w:lang w:eastAsia="ru-RU"/>
              </w:rPr>
              <w:t>АДМИНИСТРАЦИЯ</w:t>
            </w:r>
            <w:r w:rsidRPr="00D83F5C">
              <w:rPr>
                <w:bCs w:val="0"/>
                <w:noProof/>
                <w:sz w:val="28"/>
                <w:szCs w:val="20"/>
                <w:lang w:eastAsia="ru-RU"/>
              </w:rPr>
              <w:t xml:space="preserve"> КАСЛИНСКОГО ГОРОДСКОГО ПОСЕЛЕНИЯ</w:t>
            </w:r>
          </w:p>
          <w:p w:rsidR="004E50F3" w:rsidRPr="00D83F5C" w:rsidRDefault="004E50F3" w:rsidP="00FC7151">
            <w:pPr>
              <w:pStyle w:val="1"/>
              <w:ind w:firstLine="0"/>
              <w:jc w:val="center"/>
              <w:rPr>
                <w:bCs w:val="0"/>
                <w:noProof/>
                <w:sz w:val="28"/>
                <w:szCs w:val="20"/>
                <w:lang w:eastAsia="ru-RU"/>
              </w:rPr>
            </w:pPr>
            <w:r w:rsidRPr="00D83F5C">
              <w:rPr>
                <w:b w:val="0"/>
                <w:bCs w:val="0"/>
                <w:sz w:val="28"/>
                <w:szCs w:val="20"/>
                <w:lang w:eastAsia="ru-RU"/>
              </w:rPr>
              <w:t>Челябинской</w:t>
            </w:r>
            <w:r w:rsidRPr="00D83F5C">
              <w:rPr>
                <w:bCs w:val="0"/>
                <w:noProof/>
                <w:sz w:val="28"/>
                <w:szCs w:val="20"/>
                <w:lang w:eastAsia="ru-RU"/>
              </w:rPr>
              <w:t xml:space="preserve"> </w:t>
            </w:r>
            <w:r w:rsidRPr="00D83F5C">
              <w:rPr>
                <w:b w:val="0"/>
                <w:bCs w:val="0"/>
                <w:sz w:val="28"/>
                <w:szCs w:val="20"/>
                <w:lang w:eastAsia="ru-RU"/>
              </w:rPr>
              <w:t>области</w:t>
            </w:r>
          </w:p>
          <w:p w:rsidR="004E50F3" w:rsidRDefault="004E50F3" w:rsidP="00FC7151">
            <w:pPr>
              <w:jc w:val="center"/>
              <w:rPr>
                <w:b/>
                <w:sz w:val="40"/>
                <w:szCs w:val="20"/>
                <w:lang w:val="ru-RU" w:eastAsia="ru-RU"/>
              </w:rPr>
            </w:pPr>
            <w:r>
              <w:rPr>
                <w:b/>
                <w:sz w:val="40"/>
                <w:szCs w:val="20"/>
                <w:lang w:val="ru-RU" w:eastAsia="ru-RU"/>
              </w:rPr>
              <w:t>ПОСТАНОВЛЕНИЕ</w:t>
            </w:r>
          </w:p>
          <w:p w:rsidR="004E50F3" w:rsidRPr="00B54CA8" w:rsidRDefault="004E50F3" w:rsidP="00FC7151">
            <w:pPr>
              <w:jc w:val="center"/>
              <w:rPr>
                <w:b/>
                <w:noProof/>
                <w:sz w:val="16"/>
                <w:szCs w:val="16"/>
                <w:lang w:val="ru-RU" w:eastAsia="ru-RU"/>
              </w:rPr>
            </w:pPr>
          </w:p>
        </w:tc>
      </w:tr>
      <w:tr w:rsidR="004E50F3" w:rsidRPr="0062116E" w:rsidTr="00FC7151">
        <w:trPr>
          <w:trHeight w:val="1190"/>
        </w:trPr>
        <w:tc>
          <w:tcPr>
            <w:tcW w:w="9728" w:type="dxa"/>
            <w:tcBorders>
              <w:top w:val="nil"/>
              <w:left w:val="nil"/>
              <w:bottom w:val="nil"/>
              <w:right w:val="nil"/>
            </w:tcBorders>
          </w:tcPr>
          <w:p w:rsidR="004E50F3" w:rsidRPr="00E25334" w:rsidRDefault="004E50F3" w:rsidP="00FC7151">
            <w:pPr>
              <w:rPr>
                <w:lang w:val="ru-RU"/>
              </w:rPr>
            </w:pPr>
            <w:r w:rsidRPr="008B77BD">
              <w:rPr>
                <w:bCs/>
                <w:noProof/>
                <w:sz w:val="28"/>
                <w:szCs w:val="20"/>
                <w:lang w:eastAsia="ru-RU"/>
              </w:rPr>
              <w:pict>
                <v:line id="_x0000_s1026" style="position:absolute;flip:y;z-index:251658240;mso-position-horizontal-relative:text;mso-position-vertical-relative:text" from="-3.85pt,2.05pt" to="482.15pt,2.05pt" strokeweight="2.25pt"/>
              </w:pict>
            </w:r>
          </w:p>
          <w:p w:rsidR="004E50F3" w:rsidRPr="00E25334" w:rsidRDefault="004E50F3" w:rsidP="00FC7151">
            <w:pPr>
              <w:rPr>
                <w:sz w:val="28"/>
                <w:szCs w:val="28"/>
                <w:lang w:val="ru-RU"/>
              </w:rPr>
            </w:pPr>
            <w:r>
              <w:rPr>
                <w:sz w:val="28"/>
                <w:szCs w:val="28"/>
                <w:lang w:val="ru-RU"/>
              </w:rPr>
              <w:t>« 17</w:t>
            </w:r>
            <w:r w:rsidRPr="005D434E">
              <w:rPr>
                <w:sz w:val="28"/>
                <w:szCs w:val="28"/>
                <w:lang w:val="ru-RU"/>
              </w:rPr>
              <w:t>»</w:t>
            </w:r>
            <w:r>
              <w:rPr>
                <w:sz w:val="28"/>
                <w:szCs w:val="28"/>
                <w:lang w:val="ru-RU"/>
              </w:rPr>
              <w:t xml:space="preserve"> мая </w:t>
            </w:r>
            <w:r w:rsidRPr="00E25334">
              <w:rPr>
                <w:sz w:val="28"/>
                <w:szCs w:val="28"/>
                <w:lang w:val="ru-RU"/>
              </w:rPr>
              <w:t>20</w:t>
            </w:r>
            <w:r>
              <w:rPr>
                <w:sz w:val="28"/>
                <w:szCs w:val="28"/>
                <w:lang w:val="ru-RU"/>
              </w:rPr>
              <w:t xml:space="preserve">17г.  № 168                                                           </w:t>
            </w:r>
            <w:r w:rsidRPr="005D434E">
              <w:rPr>
                <w:sz w:val="28"/>
                <w:szCs w:val="28"/>
                <w:lang w:val="ru-RU"/>
              </w:rPr>
              <w:t xml:space="preserve"> </w:t>
            </w:r>
            <w:r>
              <w:rPr>
                <w:sz w:val="28"/>
                <w:szCs w:val="28"/>
                <w:lang w:val="ru-RU"/>
              </w:rPr>
              <w:t xml:space="preserve">         </w:t>
            </w:r>
            <w:r w:rsidRPr="00E25334">
              <w:rPr>
                <w:sz w:val="28"/>
                <w:szCs w:val="28"/>
                <w:lang w:val="ru-RU"/>
              </w:rPr>
              <w:t>г. Касли</w:t>
            </w:r>
          </w:p>
          <w:p w:rsidR="004E50F3" w:rsidRPr="00E25334" w:rsidRDefault="004E50F3" w:rsidP="00FC7151">
            <w:pPr>
              <w:rPr>
                <w:lang w:val="ru-RU"/>
              </w:rPr>
            </w:pPr>
          </w:p>
          <w:p w:rsidR="004E50F3" w:rsidRPr="00E25334" w:rsidRDefault="004E50F3" w:rsidP="00FC7151">
            <w:pPr>
              <w:jc w:val="center"/>
              <w:rPr>
                <w:lang w:val="ru-RU"/>
              </w:rPr>
            </w:pPr>
          </w:p>
        </w:tc>
      </w:tr>
    </w:tbl>
    <w:p w:rsidR="004E50F3" w:rsidRDefault="004E50F3" w:rsidP="004E50F3">
      <w:pPr>
        <w:pStyle w:val="ConsPlusNormal"/>
        <w:spacing w:line="240" w:lineRule="exact"/>
        <w:jc w:val="both"/>
        <w:rPr>
          <w:rFonts w:ascii="Times New Roman" w:hAnsi="Times New Roman" w:cs="Times New Roman"/>
          <w:bCs/>
          <w:sz w:val="28"/>
          <w:szCs w:val="28"/>
        </w:rPr>
      </w:pPr>
      <w:r>
        <w:rPr>
          <w:rFonts w:ascii="Times New Roman" w:hAnsi="Times New Roman" w:cs="Times New Roman"/>
          <w:bCs/>
          <w:sz w:val="28"/>
          <w:szCs w:val="28"/>
        </w:rPr>
        <w:t xml:space="preserve">Об утверждении </w:t>
      </w:r>
    </w:p>
    <w:p w:rsidR="004E50F3" w:rsidRDefault="004E50F3" w:rsidP="004E50F3">
      <w:pPr>
        <w:pStyle w:val="ConsPlusNormal"/>
        <w:spacing w:line="240" w:lineRule="exact"/>
        <w:jc w:val="both"/>
        <w:rPr>
          <w:rFonts w:ascii="Times New Roman" w:hAnsi="Times New Roman" w:cs="Times New Roman"/>
          <w:bCs/>
          <w:sz w:val="28"/>
          <w:szCs w:val="28"/>
        </w:rPr>
      </w:pPr>
      <w:r w:rsidRPr="00B27868">
        <w:rPr>
          <w:rFonts w:ascii="Times New Roman" w:hAnsi="Times New Roman" w:cs="Times New Roman"/>
          <w:bCs/>
          <w:sz w:val="28"/>
          <w:szCs w:val="28"/>
        </w:rPr>
        <w:t xml:space="preserve">муниципальной </w:t>
      </w:r>
      <w:r>
        <w:rPr>
          <w:rFonts w:ascii="Times New Roman" w:hAnsi="Times New Roman" w:cs="Times New Roman"/>
          <w:bCs/>
          <w:sz w:val="28"/>
          <w:szCs w:val="28"/>
        </w:rPr>
        <w:t>п</w:t>
      </w:r>
      <w:r w:rsidRPr="00B27868">
        <w:rPr>
          <w:rFonts w:ascii="Times New Roman" w:hAnsi="Times New Roman" w:cs="Times New Roman"/>
          <w:bCs/>
          <w:sz w:val="28"/>
          <w:szCs w:val="28"/>
        </w:rPr>
        <w:t>рограммы</w:t>
      </w:r>
    </w:p>
    <w:p w:rsidR="004E50F3" w:rsidRDefault="004E50F3" w:rsidP="004E50F3">
      <w:pPr>
        <w:pStyle w:val="ConsPlusNormal"/>
        <w:spacing w:line="240" w:lineRule="exact"/>
        <w:jc w:val="both"/>
        <w:rPr>
          <w:rFonts w:ascii="Times New Roman" w:hAnsi="Times New Roman" w:cs="Times New Roman"/>
          <w:bCs/>
          <w:sz w:val="28"/>
          <w:szCs w:val="28"/>
        </w:rPr>
      </w:pPr>
      <w:r w:rsidRPr="00B27868">
        <w:rPr>
          <w:rFonts w:ascii="Times New Roman" w:hAnsi="Times New Roman" w:cs="Times New Roman"/>
          <w:bCs/>
          <w:sz w:val="28"/>
          <w:szCs w:val="28"/>
        </w:rPr>
        <w:t>муниципального</w:t>
      </w:r>
      <w:r>
        <w:rPr>
          <w:rFonts w:ascii="Times New Roman" w:hAnsi="Times New Roman" w:cs="Times New Roman"/>
          <w:bCs/>
          <w:sz w:val="28"/>
          <w:szCs w:val="28"/>
        </w:rPr>
        <w:t xml:space="preserve"> образования </w:t>
      </w:r>
    </w:p>
    <w:p w:rsidR="004E50F3" w:rsidRDefault="004E50F3" w:rsidP="004E50F3">
      <w:pPr>
        <w:pStyle w:val="ConsPlusNormal"/>
        <w:spacing w:line="240" w:lineRule="exact"/>
        <w:jc w:val="both"/>
        <w:rPr>
          <w:rFonts w:ascii="Times New Roman" w:hAnsi="Times New Roman" w:cs="Times New Roman"/>
          <w:bCs/>
          <w:sz w:val="28"/>
          <w:szCs w:val="28"/>
        </w:rPr>
      </w:pPr>
      <w:r>
        <w:rPr>
          <w:rFonts w:ascii="Times New Roman" w:hAnsi="Times New Roman" w:cs="Times New Roman"/>
          <w:bCs/>
          <w:sz w:val="28"/>
          <w:szCs w:val="28"/>
        </w:rPr>
        <w:t xml:space="preserve">Каслинское городское поселение </w:t>
      </w:r>
    </w:p>
    <w:p w:rsidR="004E50F3" w:rsidRDefault="004E50F3" w:rsidP="004E50F3">
      <w:pPr>
        <w:pStyle w:val="ConsPlusNormal"/>
        <w:spacing w:line="240" w:lineRule="exact"/>
        <w:jc w:val="both"/>
        <w:rPr>
          <w:rFonts w:ascii="Times New Roman" w:hAnsi="Times New Roman" w:cs="Times New Roman"/>
          <w:bCs/>
          <w:sz w:val="28"/>
          <w:szCs w:val="28"/>
        </w:rPr>
      </w:pPr>
      <w:r>
        <w:rPr>
          <w:rFonts w:ascii="Times New Roman" w:hAnsi="Times New Roman" w:cs="Times New Roman"/>
          <w:bCs/>
          <w:sz w:val="28"/>
          <w:szCs w:val="28"/>
        </w:rPr>
        <w:t>«Формирование современной городской среды</w:t>
      </w:r>
      <w:r w:rsidRPr="00B27868">
        <w:rPr>
          <w:rFonts w:ascii="Times New Roman" w:hAnsi="Times New Roman" w:cs="Times New Roman"/>
          <w:bCs/>
          <w:sz w:val="28"/>
          <w:szCs w:val="28"/>
        </w:rPr>
        <w:t xml:space="preserve"> </w:t>
      </w:r>
    </w:p>
    <w:p w:rsidR="004E50F3" w:rsidRPr="00B27868" w:rsidRDefault="004E50F3" w:rsidP="004E50F3">
      <w:pPr>
        <w:pStyle w:val="ConsPlusNormal"/>
        <w:spacing w:line="240" w:lineRule="exact"/>
        <w:jc w:val="both"/>
        <w:rPr>
          <w:rFonts w:ascii="Times New Roman" w:hAnsi="Times New Roman" w:cs="Times New Roman"/>
          <w:bCs/>
          <w:sz w:val="28"/>
          <w:szCs w:val="28"/>
        </w:rPr>
      </w:pPr>
      <w:r>
        <w:rPr>
          <w:rFonts w:ascii="Times New Roman" w:hAnsi="Times New Roman" w:cs="Times New Roman"/>
          <w:bCs/>
          <w:sz w:val="28"/>
          <w:szCs w:val="28"/>
        </w:rPr>
        <w:t>Каслинского городского поселения н</w:t>
      </w:r>
      <w:r w:rsidRPr="00B27868">
        <w:rPr>
          <w:rFonts w:ascii="Times New Roman" w:hAnsi="Times New Roman" w:cs="Times New Roman"/>
          <w:bCs/>
          <w:sz w:val="28"/>
          <w:szCs w:val="28"/>
        </w:rPr>
        <w:t>а 2017 год</w:t>
      </w:r>
      <w:r>
        <w:rPr>
          <w:rFonts w:ascii="Times New Roman" w:hAnsi="Times New Roman" w:cs="Times New Roman"/>
          <w:bCs/>
          <w:sz w:val="28"/>
          <w:szCs w:val="28"/>
        </w:rPr>
        <w:t>»</w:t>
      </w:r>
    </w:p>
    <w:p w:rsidR="004E50F3" w:rsidRPr="00A11ADE" w:rsidRDefault="004E50F3" w:rsidP="004E50F3">
      <w:pPr>
        <w:pStyle w:val="ConsPlusNormal"/>
        <w:rPr>
          <w:rFonts w:ascii="Times New Roman" w:hAnsi="Times New Roman" w:cs="Times New Roman"/>
          <w:sz w:val="28"/>
          <w:szCs w:val="28"/>
        </w:rPr>
      </w:pPr>
    </w:p>
    <w:p w:rsidR="004E50F3" w:rsidRPr="00996BE7" w:rsidRDefault="004E50F3" w:rsidP="004E50F3">
      <w:pPr>
        <w:autoSpaceDE w:val="0"/>
        <w:autoSpaceDN w:val="0"/>
        <w:adjustRightInd w:val="0"/>
        <w:ind w:firstLine="540"/>
        <w:jc w:val="both"/>
        <w:rPr>
          <w:sz w:val="28"/>
          <w:szCs w:val="28"/>
          <w:lang w:val="ru-RU"/>
        </w:rPr>
      </w:pPr>
      <w:r w:rsidRPr="00996BE7">
        <w:rPr>
          <w:sz w:val="28"/>
          <w:szCs w:val="28"/>
          <w:lang w:val="ru-RU"/>
        </w:rPr>
        <w:t xml:space="preserve">Во исполнение Федерального </w:t>
      </w:r>
      <w:hyperlink r:id="rId6" w:history="1">
        <w:r w:rsidRPr="00996BE7">
          <w:rPr>
            <w:sz w:val="28"/>
            <w:szCs w:val="28"/>
            <w:lang w:val="ru-RU"/>
          </w:rPr>
          <w:t>закона</w:t>
        </w:r>
      </w:hyperlink>
      <w:r w:rsidRPr="00996BE7">
        <w:rPr>
          <w:sz w:val="28"/>
          <w:szCs w:val="28"/>
          <w:lang w:val="ru-RU"/>
        </w:rPr>
        <w:t xml:space="preserve"> от 6 октября 2003 года № 131-ФЗ «Об общих принципах организации местного самоуправления в Российской Федерации», </w:t>
      </w:r>
      <w:r>
        <w:rPr>
          <w:sz w:val="28"/>
          <w:szCs w:val="28"/>
          <w:lang w:val="ru-RU"/>
        </w:rPr>
        <w:t>в</w:t>
      </w:r>
      <w:r w:rsidRPr="00996BE7">
        <w:rPr>
          <w:sz w:val="28"/>
          <w:szCs w:val="28"/>
          <w:lang w:val="ru-RU"/>
        </w:rPr>
        <w:t xml:space="preserve"> соответствии с Порядком разработки, утверждения и реализации муниципальных целевых программ, утвержденным Постановлением главы Каслинского городского по</w:t>
      </w:r>
      <w:r>
        <w:rPr>
          <w:sz w:val="28"/>
          <w:szCs w:val="28"/>
          <w:lang w:val="ru-RU"/>
        </w:rPr>
        <w:t>селения от 11.05.2011 года № 95</w:t>
      </w:r>
      <w:r w:rsidRPr="00996BE7">
        <w:rPr>
          <w:sz w:val="28"/>
          <w:szCs w:val="28"/>
          <w:lang w:val="ru-RU"/>
        </w:rPr>
        <w:t>, руководствуясь Уставом Каслинского городского поселения,</w:t>
      </w:r>
    </w:p>
    <w:p w:rsidR="004E50F3" w:rsidRPr="00996BE7" w:rsidRDefault="004E50F3" w:rsidP="004E50F3">
      <w:pPr>
        <w:autoSpaceDE w:val="0"/>
        <w:autoSpaceDN w:val="0"/>
        <w:adjustRightInd w:val="0"/>
        <w:ind w:firstLine="540"/>
        <w:jc w:val="both"/>
        <w:rPr>
          <w:sz w:val="28"/>
          <w:szCs w:val="28"/>
          <w:lang w:val="ru-RU"/>
        </w:rPr>
      </w:pPr>
    </w:p>
    <w:p w:rsidR="004E50F3" w:rsidRDefault="004E50F3" w:rsidP="004E50F3">
      <w:pPr>
        <w:pStyle w:val="ConsPlusNormal"/>
        <w:ind w:firstLine="709"/>
        <w:jc w:val="both"/>
        <w:rPr>
          <w:rFonts w:ascii="Times New Roman" w:hAnsi="Times New Roman" w:cs="Times New Roman"/>
          <w:sz w:val="28"/>
          <w:szCs w:val="28"/>
        </w:rPr>
      </w:pPr>
    </w:p>
    <w:p w:rsidR="004E50F3" w:rsidRPr="00A11ADE" w:rsidRDefault="004E50F3" w:rsidP="004E50F3">
      <w:pPr>
        <w:pStyle w:val="ConsPlusNormal"/>
        <w:jc w:val="both"/>
        <w:rPr>
          <w:rFonts w:ascii="Times New Roman" w:hAnsi="Times New Roman" w:cs="Times New Roman"/>
          <w:sz w:val="28"/>
          <w:szCs w:val="28"/>
        </w:rPr>
      </w:pPr>
      <w:r>
        <w:rPr>
          <w:rFonts w:ascii="Times New Roman" w:hAnsi="Times New Roman" w:cs="Times New Roman"/>
          <w:sz w:val="28"/>
          <w:szCs w:val="28"/>
        </w:rPr>
        <w:t>ПОСТАНОВЛЯЮ</w:t>
      </w:r>
      <w:r w:rsidRPr="00A11ADE">
        <w:rPr>
          <w:rFonts w:ascii="Times New Roman" w:hAnsi="Times New Roman" w:cs="Times New Roman"/>
          <w:sz w:val="28"/>
          <w:szCs w:val="28"/>
        </w:rPr>
        <w:t>:</w:t>
      </w:r>
    </w:p>
    <w:p w:rsidR="004E50F3" w:rsidRPr="00A11ADE" w:rsidRDefault="004E50F3" w:rsidP="004E50F3">
      <w:pPr>
        <w:pStyle w:val="ConsPlusNormal"/>
        <w:ind w:firstLine="709"/>
        <w:rPr>
          <w:rFonts w:ascii="Times New Roman" w:hAnsi="Times New Roman" w:cs="Times New Roman"/>
          <w:sz w:val="28"/>
          <w:szCs w:val="28"/>
        </w:rPr>
      </w:pPr>
    </w:p>
    <w:p w:rsidR="004E50F3" w:rsidRDefault="004E50F3" w:rsidP="004E50F3">
      <w:pPr>
        <w:pStyle w:val="ConsPlusNormal"/>
        <w:ind w:firstLine="709"/>
        <w:jc w:val="both"/>
        <w:rPr>
          <w:rFonts w:ascii="Times New Roman" w:hAnsi="Times New Roman" w:cs="Times New Roman"/>
          <w:sz w:val="28"/>
          <w:szCs w:val="28"/>
        </w:rPr>
      </w:pPr>
      <w:r w:rsidRPr="00A11ADE">
        <w:rPr>
          <w:rFonts w:ascii="Times New Roman" w:hAnsi="Times New Roman" w:cs="Times New Roman"/>
          <w:sz w:val="28"/>
          <w:szCs w:val="28"/>
        </w:rPr>
        <w:t xml:space="preserve">1. </w:t>
      </w:r>
      <w:r>
        <w:rPr>
          <w:rFonts w:ascii="Times New Roman" w:hAnsi="Times New Roman" w:cs="Times New Roman"/>
          <w:sz w:val="28"/>
          <w:szCs w:val="28"/>
        </w:rPr>
        <w:t>Утвердить м</w:t>
      </w:r>
      <w:r w:rsidRPr="00A11ADE">
        <w:rPr>
          <w:rFonts w:ascii="Times New Roman" w:hAnsi="Times New Roman" w:cs="Times New Roman"/>
          <w:sz w:val="28"/>
          <w:szCs w:val="28"/>
        </w:rPr>
        <w:t>униципальн</w:t>
      </w:r>
      <w:r>
        <w:rPr>
          <w:rFonts w:ascii="Times New Roman" w:hAnsi="Times New Roman" w:cs="Times New Roman"/>
          <w:sz w:val="28"/>
          <w:szCs w:val="28"/>
        </w:rPr>
        <w:t>ую программу</w:t>
      </w:r>
      <w:r w:rsidRPr="00A11ADE">
        <w:rPr>
          <w:rFonts w:ascii="Times New Roman" w:hAnsi="Times New Roman" w:cs="Times New Roman"/>
          <w:sz w:val="28"/>
          <w:szCs w:val="28"/>
        </w:rPr>
        <w:t xml:space="preserve"> </w:t>
      </w:r>
      <w:r>
        <w:rPr>
          <w:rFonts w:ascii="Times New Roman" w:hAnsi="Times New Roman" w:cs="Times New Roman"/>
          <w:sz w:val="28"/>
          <w:szCs w:val="28"/>
        </w:rPr>
        <w:t>Каслинского городского поселения «Формирование современной городской среды Каслинского городского поселения</w:t>
      </w:r>
      <w:r w:rsidRPr="00A11ADE">
        <w:rPr>
          <w:rFonts w:ascii="Times New Roman" w:hAnsi="Times New Roman" w:cs="Times New Roman"/>
          <w:sz w:val="28"/>
          <w:szCs w:val="28"/>
        </w:rPr>
        <w:t xml:space="preserve"> на 2017 год</w:t>
      </w:r>
      <w:r>
        <w:rPr>
          <w:rFonts w:ascii="Times New Roman" w:hAnsi="Times New Roman" w:cs="Times New Roman"/>
          <w:sz w:val="28"/>
          <w:szCs w:val="28"/>
        </w:rPr>
        <w:t>».</w:t>
      </w:r>
    </w:p>
    <w:p w:rsidR="004E50F3" w:rsidRPr="00A11ADE" w:rsidRDefault="004E50F3" w:rsidP="004E50F3">
      <w:pPr>
        <w:pStyle w:val="ConsPlusNormal"/>
        <w:ind w:firstLine="709"/>
        <w:jc w:val="both"/>
        <w:rPr>
          <w:rFonts w:ascii="Times New Roman" w:hAnsi="Times New Roman" w:cs="Times New Roman"/>
          <w:sz w:val="28"/>
          <w:szCs w:val="28"/>
        </w:rPr>
      </w:pPr>
      <w:r w:rsidRPr="00A11ADE">
        <w:rPr>
          <w:rFonts w:ascii="Times New Roman" w:hAnsi="Times New Roman" w:cs="Times New Roman"/>
          <w:sz w:val="28"/>
          <w:szCs w:val="28"/>
        </w:rPr>
        <w:t>2. Опубликовать на</w:t>
      </w:r>
      <w:r>
        <w:rPr>
          <w:rFonts w:ascii="Times New Roman" w:hAnsi="Times New Roman" w:cs="Times New Roman"/>
          <w:sz w:val="28"/>
          <w:szCs w:val="28"/>
        </w:rPr>
        <w:t xml:space="preserve">стоящее постановление </w:t>
      </w:r>
      <w:r w:rsidRPr="00A11ADE">
        <w:rPr>
          <w:rFonts w:ascii="Times New Roman" w:hAnsi="Times New Roman" w:cs="Times New Roman"/>
          <w:sz w:val="28"/>
          <w:szCs w:val="28"/>
        </w:rPr>
        <w:t>на официальном с</w:t>
      </w:r>
      <w:r>
        <w:rPr>
          <w:rFonts w:ascii="Times New Roman" w:hAnsi="Times New Roman" w:cs="Times New Roman"/>
          <w:sz w:val="28"/>
          <w:szCs w:val="28"/>
        </w:rPr>
        <w:t>айте администрации Каслинского городского поселения</w:t>
      </w:r>
      <w:r w:rsidRPr="00A11ADE">
        <w:rPr>
          <w:rFonts w:ascii="Times New Roman" w:hAnsi="Times New Roman" w:cs="Times New Roman"/>
          <w:sz w:val="28"/>
          <w:szCs w:val="28"/>
        </w:rPr>
        <w:t xml:space="preserve"> в информационно-теле</w:t>
      </w:r>
      <w:r>
        <w:rPr>
          <w:rFonts w:ascii="Times New Roman" w:hAnsi="Times New Roman" w:cs="Times New Roman"/>
          <w:sz w:val="28"/>
          <w:szCs w:val="28"/>
        </w:rPr>
        <w:t>коммуникационной сети "Интернет».</w:t>
      </w:r>
    </w:p>
    <w:p w:rsidR="004E50F3" w:rsidRPr="00A11ADE" w:rsidRDefault="004E50F3" w:rsidP="004E50F3">
      <w:pPr>
        <w:pStyle w:val="ConsPlusNormal"/>
        <w:ind w:firstLine="709"/>
        <w:jc w:val="both"/>
        <w:rPr>
          <w:rFonts w:ascii="Times New Roman" w:hAnsi="Times New Roman" w:cs="Times New Roman"/>
          <w:sz w:val="28"/>
          <w:szCs w:val="28"/>
        </w:rPr>
      </w:pPr>
      <w:r w:rsidRPr="00A11ADE">
        <w:rPr>
          <w:rFonts w:ascii="Times New Roman" w:hAnsi="Times New Roman" w:cs="Times New Roman"/>
          <w:sz w:val="28"/>
          <w:szCs w:val="28"/>
        </w:rPr>
        <w:t>3. Настоящее постановление вступает в силу со дня его официального опубликования.</w:t>
      </w:r>
    </w:p>
    <w:p w:rsidR="004E50F3" w:rsidRPr="00A11ADE" w:rsidRDefault="004E50F3" w:rsidP="004E50F3">
      <w:pPr>
        <w:pStyle w:val="ConsPlusNormal"/>
        <w:ind w:firstLine="709"/>
        <w:jc w:val="both"/>
        <w:rPr>
          <w:rFonts w:ascii="Times New Roman" w:hAnsi="Times New Roman" w:cs="Times New Roman"/>
          <w:sz w:val="28"/>
          <w:szCs w:val="28"/>
        </w:rPr>
      </w:pPr>
      <w:r w:rsidRPr="00A11ADE">
        <w:rPr>
          <w:rFonts w:ascii="Times New Roman" w:hAnsi="Times New Roman" w:cs="Times New Roman"/>
          <w:sz w:val="28"/>
          <w:szCs w:val="28"/>
        </w:rPr>
        <w:t>4. Контроль исполнения настоящего постановления возложить</w:t>
      </w:r>
      <w:r>
        <w:rPr>
          <w:rFonts w:ascii="Times New Roman" w:hAnsi="Times New Roman" w:cs="Times New Roman"/>
          <w:sz w:val="28"/>
          <w:szCs w:val="28"/>
        </w:rPr>
        <w:t xml:space="preserve"> на</w:t>
      </w:r>
      <w:r w:rsidRPr="00A11ADE">
        <w:rPr>
          <w:rFonts w:ascii="Times New Roman" w:hAnsi="Times New Roman" w:cs="Times New Roman"/>
          <w:sz w:val="28"/>
          <w:szCs w:val="28"/>
        </w:rPr>
        <w:t xml:space="preserve"> </w:t>
      </w:r>
      <w:r>
        <w:rPr>
          <w:rFonts w:ascii="Times New Roman" w:hAnsi="Times New Roman" w:cs="Times New Roman"/>
          <w:sz w:val="28"/>
          <w:szCs w:val="28"/>
        </w:rPr>
        <w:t xml:space="preserve">начальника отдела городской инфраструктуры администрации Каслинского городского поселения В.В. </w:t>
      </w:r>
      <w:proofErr w:type="spellStart"/>
      <w:r>
        <w:rPr>
          <w:rFonts w:ascii="Times New Roman" w:hAnsi="Times New Roman" w:cs="Times New Roman"/>
          <w:sz w:val="28"/>
          <w:szCs w:val="28"/>
        </w:rPr>
        <w:t>Бродягина</w:t>
      </w:r>
      <w:proofErr w:type="spellEnd"/>
      <w:r>
        <w:rPr>
          <w:rFonts w:ascii="Times New Roman" w:hAnsi="Times New Roman" w:cs="Times New Roman"/>
          <w:sz w:val="28"/>
          <w:szCs w:val="28"/>
        </w:rPr>
        <w:t>.</w:t>
      </w:r>
    </w:p>
    <w:p w:rsidR="004E50F3" w:rsidRDefault="004E50F3" w:rsidP="004E50F3">
      <w:pPr>
        <w:pStyle w:val="ConsPlusNormal"/>
        <w:spacing w:line="240" w:lineRule="exact"/>
        <w:rPr>
          <w:rFonts w:ascii="Times New Roman" w:hAnsi="Times New Roman" w:cs="Times New Roman"/>
          <w:sz w:val="22"/>
          <w:szCs w:val="22"/>
        </w:rPr>
      </w:pPr>
    </w:p>
    <w:p w:rsidR="004E50F3" w:rsidRDefault="004E50F3" w:rsidP="004E50F3">
      <w:pPr>
        <w:pStyle w:val="ConsPlusNormal"/>
        <w:spacing w:line="240" w:lineRule="exact"/>
        <w:rPr>
          <w:rFonts w:ascii="Times New Roman" w:hAnsi="Times New Roman" w:cs="Times New Roman"/>
          <w:sz w:val="22"/>
          <w:szCs w:val="22"/>
        </w:rPr>
      </w:pPr>
    </w:p>
    <w:p w:rsidR="004E50F3" w:rsidRPr="00143B0F" w:rsidRDefault="004E50F3" w:rsidP="004E50F3">
      <w:pPr>
        <w:pStyle w:val="ConsPlusNormal"/>
        <w:spacing w:line="240" w:lineRule="exact"/>
        <w:rPr>
          <w:rFonts w:ascii="Times New Roman" w:hAnsi="Times New Roman" w:cs="Times New Roman"/>
          <w:sz w:val="22"/>
          <w:szCs w:val="22"/>
        </w:rPr>
        <w:sectPr w:rsidR="004E50F3" w:rsidRPr="00143B0F">
          <w:pgSz w:w="11906" w:h="16838"/>
          <w:pgMar w:top="1134" w:right="850" w:bottom="1134" w:left="1701" w:header="0" w:footer="0" w:gutter="0"/>
          <w:cols w:space="720"/>
          <w:noEndnote/>
        </w:sectPr>
      </w:pPr>
      <w:r>
        <w:rPr>
          <w:rFonts w:ascii="Times New Roman" w:hAnsi="Times New Roman" w:cs="Times New Roman"/>
          <w:sz w:val="28"/>
          <w:szCs w:val="28"/>
        </w:rPr>
        <w:t>И.о. главы Каслинского городского поселения                           Д.Н. Дерябин</w:t>
      </w:r>
    </w:p>
    <w:p w:rsidR="004E50F3" w:rsidRDefault="004E50F3" w:rsidP="004E50F3">
      <w:pPr>
        <w:jc w:val="right"/>
        <w:rPr>
          <w:lang w:val="ru-RU"/>
        </w:rPr>
      </w:pPr>
      <w:r>
        <w:rPr>
          <w:lang w:val="ru-RU"/>
        </w:rPr>
        <w:lastRenderedPageBreak/>
        <w:t>Приложение №1</w:t>
      </w:r>
    </w:p>
    <w:p w:rsidR="004E50F3" w:rsidRPr="00DE2B13" w:rsidRDefault="004E50F3" w:rsidP="004E50F3">
      <w:pPr>
        <w:jc w:val="right"/>
        <w:rPr>
          <w:lang w:val="ru-RU"/>
        </w:rPr>
      </w:pPr>
      <w:r>
        <w:rPr>
          <w:lang w:val="ru-RU"/>
        </w:rPr>
        <w:t>к постановлению администрации</w:t>
      </w:r>
    </w:p>
    <w:p w:rsidR="004E50F3" w:rsidRPr="00210A8F" w:rsidRDefault="004E50F3" w:rsidP="004E50F3">
      <w:pPr>
        <w:jc w:val="right"/>
        <w:rPr>
          <w:lang w:val="ru-RU"/>
        </w:rPr>
      </w:pPr>
      <w:r w:rsidRPr="00DE2B13">
        <w:rPr>
          <w:lang w:val="ru-RU"/>
        </w:rPr>
        <w:t xml:space="preserve"> </w:t>
      </w:r>
      <w:r w:rsidRPr="00210A8F">
        <w:rPr>
          <w:lang w:val="ru-RU"/>
        </w:rPr>
        <w:t>Каслинского городского поселения</w:t>
      </w:r>
    </w:p>
    <w:p w:rsidR="004E50F3" w:rsidRDefault="004E50F3" w:rsidP="004E50F3">
      <w:pPr>
        <w:jc w:val="right"/>
        <w:rPr>
          <w:lang w:val="ru-RU"/>
        </w:rPr>
      </w:pPr>
      <w:r>
        <w:rPr>
          <w:lang w:val="ru-RU"/>
        </w:rPr>
        <w:t xml:space="preserve">от 17.05.2017г. № 168    </w:t>
      </w:r>
    </w:p>
    <w:p w:rsidR="004E50F3" w:rsidRDefault="004E50F3" w:rsidP="004E50F3">
      <w:pPr>
        <w:jc w:val="right"/>
        <w:rPr>
          <w:lang w:val="ru-RU"/>
        </w:rPr>
      </w:pPr>
    </w:p>
    <w:p w:rsidR="004E50F3" w:rsidRPr="00271DF7" w:rsidRDefault="004E50F3" w:rsidP="004E50F3">
      <w:pPr>
        <w:jc w:val="center"/>
        <w:rPr>
          <w:b/>
          <w:lang w:val="ru-RU"/>
        </w:rPr>
      </w:pPr>
      <w:r>
        <w:rPr>
          <w:b/>
          <w:sz w:val="28"/>
          <w:szCs w:val="28"/>
          <w:lang w:val="ru-RU"/>
        </w:rPr>
        <w:t xml:space="preserve"> Муниципальная программа</w:t>
      </w:r>
      <w:r w:rsidRPr="00271DF7">
        <w:rPr>
          <w:b/>
          <w:sz w:val="28"/>
          <w:szCs w:val="28"/>
          <w:lang w:val="ru-RU"/>
        </w:rPr>
        <w:t xml:space="preserve"> Каслинского городского поселения «Формирование современной городской среды Каслинского городского поселения на 2017 год»</w:t>
      </w:r>
    </w:p>
    <w:p w:rsidR="004E50F3" w:rsidRPr="00271DF7" w:rsidRDefault="004E50F3" w:rsidP="004E50F3">
      <w:pPr>
        <w:pStyle w:val="ConsPlusNormal"/>
        <w:jc w:val="center"/>
        <w:rPr>
          <w:rFonts w:ascii="Times New Roman" w:hAnsi="Times New Roman" w:cs="Times New Roman"/>
          <w:b/>
          <w:sz w:val="22"/>
          <w:szCs w:val="22"/>
        </w:rPr>
      </w:pPr>
    </w:p>
    <w:p w:rsidR="004E50F3" w:rsidRDefault="004E50F3" w:rsidP="004E50F3">
      <w:pPr>
        <w:pStyle w:val="ConsPlusNormal"/>
        <w:jc w:val="center"/>
        <w:outlineLvl w:val="1"/>
        <w:rPr>
          <w:rFonts w:ascii="Times New Roman" w:hAnsi="Times New Roman" w:cs="Times New Roman"/>
          <w:b/>
          <w:sz w:val="28"/>
          <w:szCs w:val="28"/>
        </w:rPr>
      </w:pPr>
      <w:bookmarkStart w:id="0" w:name="Par46"/>
      <w:bookmarkEnd w:id="0"/>
      <w:r w:rsidRPr="0079164C">
        <w:rPr>
          <w:rFonts w:ascii="Times New Roman" w:hAnsi="Times New Roman" w:cs="Times New Roman"/>
          <w:b/>
          <w:sz w:val="28"/>
          <w:szCs w:val="28"/>
        </w:rPr>
        <w:t>Паспорт</w:t>
      </w:r>
    </w:p>
    <w:p w:rsidR="004E50F3" w:rsidRPr="0079164C" w:rsidRDefault="004E50F3" w:rsidP="004E50F3">
      <w:pPr>
        <w:pStyle w:val="ConsPlusNormal"/>
        <w:jc w:val="center"/>
        <w:rPr>
          <w:rFonts w:ascii="Times New Roman" w:hAnsi="Times New Roman" w:cs="Times New Roman"/>
          <w:b/>
          <w:sz w:val="28"/>
          <w:szCs w:val="28"/>
        </w:rPr>
      </w:pPr>
      <w:r w:rsidRPr="0079164C">
        <w:rPr>
          <w:rFonts w:ascii="Times New Roman" w:hAnsi="Times New Roman" w:cs="Times New Roman"/>
          <w:b/>
          <w:sz w:val="28"/>
          <w:szCs w:val="28"/>
        </w:rPr>
        <w:t xml:space="preserve">Муниципальной программы </w:t>
      </w:r>
      <w:r>
        <w:rPr>
          <w:rFonts w:ascii="Times New Roman" w:hAnsi="Times New Roman" w:cs="Times New Roman"/>
          <w:b/>
          <w:sz w:val="28"/>
          <w:szCs w:val="28"/>
        </w:rPr>
        <w:t>Каслинского городского поселения «</w:t>
      </w:r>
      <w:r w:rsidRPr="002849DB">
        <w:rPr>
          <w:rFonts w:ascii="Times New Roman" w:hAnsi="Times New Roman" w:cs="Times New Roman"/>
          <w:b/>
          <w:sz w:val="28"/>
          <w:szCs w:val="28"/>
        </w:rPr>
        <w:t xml:space="preserve">Формирование современной городской среды </w:t>
      </w:r>
      <w:r>
        <w:rPr>
          <w:rFonts w:ascii="Times New Roman" w:hAnsi="Times New Roman" w:cs="Times New Roman"/>
          <w:b/>
          <w:sz w:val="28"/>
          <w:szCs w:val="28"/>
        </w:rPr>
        <w:t>Каслинского городского поселения</w:t>
      </w:r>
      <w:r w:rsidRPr="002849DB">
        <w:rPr>
          <w:rFonts w:ascii="Times New Roman" w:hAnsi="Times New Roman" w:cs="Times New Roman"/>
          <w:b/>
          <w:sz w:val="28"/>
          <w:szCs w:val="28"/>
        </w:rPr>
        <w:t xml:space="preserve"> на 2017 год</w:t>
      </w:r>
      <w:r>
        <w:rPr>
          <w:rFonts w:ascii="Times New Roman" w:hAnsi="Times New Roman" w:cs="Times New Roman"/>
          <w:b/>
          <w:sz w:val="28"/>
          <w:szCs w:val="28"/>
        </w:rPr>
        <w:t>»</w:t>
      </w:r>
    </w:p>
    <w:tbl>
      <w:tblPr>
        <w:tblW w:w="9638" w:type="dxa"/>
        <w:tblInd w:w="62" w:type="dxa"/>
        <w:tblLayout w:type="fixed"/>
        <w:tblCellMar>
          <w:top w:w="102" w:type="dxa"/>
          <w:left w:w="62" w:type="dxa"/>
          <w:bottom w:w="102" w:type="dxa"/>
          <w:right w:w="62" w:type="dxa"/>
        </w:tblCellMar>
        <w:tblLook w:val="0000"/>
      </w:tblPr>
      <w:tblGrid>
        <w:gridCol w:w="3544"/>
        <w:gridCol w:w="6094"/>
      </w:tblGrid>
      <w:tr w:rsidR="004E50F3" w:rsidRPr="004E50F3" w:rsidTr="00FC7151">
        <w:tc>
          <w:tcPr>
            <w:tcW w:w="3544" w:type="dxa"/>
          </w:tcPr>
          <w:p w:rsidR="004E50F3" w:rsidRPr="00A11ADE" w:rsidRDefault="004E50F3" w:rsidP="00FC7151">
            <w:pPr>
              <w:pStyle w:val="ConsPlusNormal"/>
              <w:rPr>
                <w:rFonts w:ascii="Times New Roman" w:hAnsi="Times New Roman" w:cs="Times New Roman"/>
                <w:sz w:val="28"/>
                <w:szCs w:val="28"/>
              </w:rPr>
            </w:pPr>
            <w:r w:rsidRPr="00A11ADE">
              <w:rPr>
                <w:rFonts w:ascii="Times New Roman" w:hAnsi="Times New Roman" w:cs="Times New Roman"/>
                <w:sz w:val="28"/>
                <w:szCs w:val="28"/>
              </w:rPr>
              <w:t>Наименование Программы</w:t>
            </w:r>
          </w:p>
        </w:tc>
        <w:tc>
          <w:tcPr>
            <w:tcW w:w="6094" w:type="dxa"/>
          </w:tcPr>
          <w:p w:rsidR="004E50F3" w:rsidRPr="00A11ADE" w:rsidRDefault="004E50F3" w:rsidP="00FC7151">
            <w:pPr>
              <w:pStyle w:val="ConsPlusNormal"/>
              <w:jc w:val="both"/>
              <w:rPr>
                <w:rFonts w:ascii="Times New Roman" w:hAnsi="Times New Roman" w:cs="Times New Roman"/>
                <w:sz w:val="28"/>
                <w:szCs w:val="28"/>
              </w:rPr>
            </w:pPr>
            <w:r w:rsidRPr="00A11ADE">
              <w:rPr>
                <w:rFonts w:ascii="Times New Roman" w:hAnsi="Times New Roman" w:cs="Times New Roman"/>
                <w:sz w:val="28"/>
                <w:szCs w:val="28"/>
              </w:rPr>
              <w:t xml:space="preserve">муниципальная программа </w:t>
            </w:r>
            <w:r>
              <w:rPr>
                <w:rFonts w:ascii="Times New Roman" w:hAnsi="Times New Roman" w:cs="Times New Roman"/>
                <w:sz w:val="28"/>
                <w:szCs w:val="28"/>
              </w:rPr>
              <w:t xml:space="preserve">Каслинского городского поселения </w:t>
            </w:r>
            <w:r w:rsidRPr="00A11ADE">
              <w:rPr>
                <w:rFonts w:ascii="Times New Roman" w:hAnsi="Times New Roman" w:cs="Times New Roman"/>
                <w:sz w:val="28"/>
                <w:szCs w:val="28"/>
              </w:rPr>
              <w:t>"</w:t>
            </w:r>
            <w:r>
              <w:rPr>
                <w:rFonts w:ascii="Times New Roman" w:hAnsi="Times New Roman" w:cs="Times New Roman"/>
                <w:sz w:val="28"/>
                <w:szCs w:val="28"/>
              </w:rPr>
              <w:t xml:space="preserve">Формирование современной городской среды Каслинского городского поселения </w:t>
            </w:r>
            <w:r w:rsidRPr="00A11ADE">
              <w:rPr>
                <w:rFonts w:ascii="Times New Roman" w:hAnsi="Times New Roman" w:cs="Times New Roman"/>
                <w:sz w:val="28"/>
                <w:szCs w:val="28"/>
              </w:rPr>
              <w:t>на 2017 год " (далее - Программа)</w:t>
            </w:r>
          </w:p>
        </w:tc>
      </w:tr>
      <w:tr w:rsidR="004E50F3" w:rsidRPr="004E50F3" w:rsidTr="00FC7151">
        <w:tc>
          <w:tcPr>
            <w:tcW w:w="3544" w:type="dxa"/>
          </w:tcPr>
          <w:p w:rsidR="004E50F3" w:rsidRPr="00A11ADE" w:rsidRDefault="004E50F3" w:rsidP="00FC7151">
            <w:pPr>
              <w:pStyle w:val="ConsPlusNormal"/>
              <w:rPr>
                <w:rFonts w:ascii="Times New Roman" w:hAnsi="Times New Roman" w:cs="Times New Roman"/>
                <w:sz w:val="28"/>
                <w:szCs w:val="28"/>
              </w:rPr>
            </w:pPr>
            <w:r w:rsidRPr="00A11ADE">
              <w:rPr>
                <w:rFonts w:ascii="Times New Roman" w:hAnsi="Times New Roman" w:cs="Times New Roman"/>
                <w:sz w:val="28"/>
                <w:szCs w:val="28"/>
              </w:rPr>
              <w:t>Основание для разработки Программы</w:t>
            </w:r>
          </w:p>
        </w:tc>
        <w:tc>
          <w:tcPr>
            <w:tcW w:w="6094" w:type="dxa"/>
          </w:tcPr>
          <w:p w:rsidR="004E50F3" w:rsidRPr="00996BE7" w:rsidRDefault="004E50F3" w:rsidP="00FC7151">
            <w:pPr>
              <w:jc w:val="both"/>
              <w:rPr>
                <w:sz w:val="28"/>
                <w:szCs w:val="28"/>
                <w:lang w:val="ru-RU"/>
              </w:rPr>
            </w:pPr>
            <w:r w:rsidRPr="00996BE7">
              <w:rPr>
                <w:sz w:val="28"/>
                <w:szCs w:val="28"/>
                <w:lang w:val="ru-RU"/>
              </w:rPr>
              <w:t>Федеральный закон от 06.10.2003 года №131-ФЗ «Об общих принципах организации местного самоуправления в Российской Федерации». Федеральный</w:t>
            </w:r>
            <w:r w:rsidRPr="00996BE7">
              <w:rPr>
                <w:lang w:val="ru-RU"/>
              </w:rPr>
              <w:t xml:space="preserve"> </w:t>
            </w:r>
            <w:r w:rsidRPr="00996BE7">
              <w:rPr>
                <w:sz w:val="28"/>
                <w:szCs w:val="28"/>
                <w:lang w:val="ru-RU"/>
              </w:rPr>
              <w:t>Проект постановления правительства Российской Федерации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p>
        </w:tc>
      </w:tr>
      <w:tr w:rsidR="004E50F3" w:rsidRPr="00996BE7" w:rsidTr="00FC7151">
        <w:tc>
          <w:tcPr>
            <w:tcW w:w="3544" w:type="dxa"/>
          </w:tcPr>
          <w:p w:rsidR="004E50F3" w:rsidRPr="00A11ADE" w:rsidRDefault="004E50F3" w:rsidP="00FC7151">
            <w:pPr>
              <w:pStyle w:val="ConsPlusNormal"/>
              <w:rPr>
                <w:rFonts w:ascii="Times New Roman" w:hAnsi="Times New Roman" w:cs="Times New Roman"/>
                <w:sz w:val="28"/>
                <w:szCs w:val="28"/>
              </w:rPr>
            </w:pPr>
            <w:r w:rsidRPr="00A11ADE">
              <w:rPr>
                <w:rFonts w:ascii="Times New Roman" w:hAnsi="Times New Roman" w:cs="Times New Roman"/>
                <w:sz w:val="28"/>
                <w:szCs w:val="28"/>
              </w:rPr>
              <w:t>Заказчик Программы</w:t>
            </w:r>
          </w:p>
        </w:tc>
        <w:tc>
          <w:tcPr>
            <w:tcW w:w="6094" w:type="dxa"/>
          </w:tcPr>
          <w:p w:rsidR="004E50F3" w:rsidRPr="00A11ADE" w:rsidRDefault="004E50F3" w:rsidP="00FC7151">
            <w:pPr>
              <w:pStyle w:val="ConsPlusNormal"/>
              <w:jc w:val="both"/>
              <w:rPr>
                <w:rFonts w:ascii="Times New Roman" w:hAnsi="Times New Roman" w:cs="Times New Roman"/>
                <w:sz w:val="28"/>
                <w:szCs w:val="28"/>
              </w:rPr>
            </w:pPr>
            <w:r w:rsidRPr="00A11ADE">
              <w:rPr>
                <w:rFonts w:ascii="Times New Roman" w:hAnsi="Times New Roman" w:cs="Times New Roman"/>
                <w:sz w:val="28"/>
                <w:szCs w:val="28"/>
              </w:rPr>
              <w:t xml:space="preserve">администрация </w:t>
            </w:r>
            <w:r>
              <w:rPr>
                <w:rFonts w:ascii="Times New Roman" w:hAnsi="Times New Roman" w:cs="Times New Roman"/>
                <w:sz w:val="28"/>
                <w:szCs w:val="28"/>
              </w:rPr>
              <w:t>Каслинского городского поселения</w:t>
            </w:r>
          </w:p>
        </w:tc>
      </w:tr>
      <w:tr w:rsidR="004E50F3" w:rsidRPr="004E50F3" w:rsidTr="00FC7151">
        <w:tc>
          <w:tcPr>
            <w:tcW w:w="3544" w:type="dxa"/>
          </w:tcPr>
          <w:p w:rsidR="004E50F3" w:rsidRPr="00A11ADE" w:rsidRDefault="004E50F3" w:rsidP="00FC7151">
            <w:pPr>
              <w:pStyle w:val="ConsPlusNormal"/>
              <w:rPr>
                <w:rFonts w:ascii="Times New Roman" w:hAnsi="Times New Roman" w:cs="Times New Roman"/>
                <w:sz w:val="28"/>
                <w:szCs w:val="28"/>
              </w:rPr>
            </w:pPr>
            <w:r w:rsidRPr="00A11ADE">
              <w:rPr>
                <w:rFonts w:ascii="Times New Roman" w:hAnsi="Times New Roman" w:cs="Times New Roman"/>
                <w:sz w:val="28"/>
                <w:szCs w:val="28"/>
              </w:rPr>
              <w:t>Разработчик Программы</w:t>
            </w:r>
          </w:p>
        </w:tc>
        <w:tc>
          <w:tcPr>
            <w:tcW w:w="6094" w:type="dxa"/>
          </w:tcPr>
          <w:p w:rsidR="004E50F3" w:rsidRPr="00A11ADE" w:rsidRDefault="004E50F3" w:rsidP="00FC7151">
            <w:pPr>
              <w:pStyle w:val="ConsPlusNormal"/>
              <w:jc w:val="both"/>
              <w:rPr>
                <w:rFonts w:ascii="Times New Roman" w:hAnsi="Times New Roman" w:cs="Times New Roman"/>
                <w:sz w:val="28"/>
                <w:szCs w:val="28"/>
              </w:rPr>
            </w:pPr>
            <w:r>
              <w:rPr>
                <w:rFonts w:ascii="Times New Roman" w:hAnsi="Times New Roman" w:cs="Times New Roman"/>
                <w:sz w:val="28"/>
                <w:szCs w:val="28"/>
              </w:rPr>
              <w:t>отдел инфраструктуры администрации Каслинского городского поселения</w:t>
            </w:r>
          </w:p>
        </w:tc>
      </w:tr>
      <w:tr w:rsidR="004E50F3" w:rsidRPr="00996BE7" w:rsidTr="00FC7151">
        <w:tc>
          <w:tcPr>
            <w:tcW w:w="3544" w:type="dxa"/>
          </w:tcPr>
          <w:p w:rsidR="004E50F3" w:rsidRPr="00A11ADE" w:rsidRDefault="004E50F3" w:rsidP="00FC7151">
            <w:pPr>
              <w:pStyle w:val="ConsPlusNormal"/>
              <w:rPr>
                <w:rFonts w:ascii="Times New Roman" w:hAnsi="Times New Roman" w:cs="Times New Roman"/>
                <w:sz w:val="28"/>
                <w:szCs w:val="28"/>
              </w:rPr>
            </w:pPr>
            <w:r w:rsidRPr="00A11ADE">
              <w:rPr>
                <w:rFonts w:ascii="Times New Roman" w:hAnsi="Times New Roman" w:cs="Times New Roman"/>
                <w:sz w:val="28"/>
                <w:szCs w:val="28"/>
              </w:rPr>
              <w:t>Исполнители Программы</w:t>
            </w:r>
          </w:p>
        </w:tc>
        <w:tc>
          <w:tcPr>
            <w:tcW w:w="6094" w:type="dxa"/>
          </w:tcPr>
          <w:p w:rsidR="004E50F3" w:rsidRPr="00A11ADE" w:rsidRDefault="004E50F3" w:rsidP="00FC7151">
            <w:pPr>
              <w:pStyle w:val="ConsPlusNormal"/>
              <w:jc w:val="both"/>
              <w:rPr>
                <w:rFonts w:ascii="Times New Roman" w:hAnsi="Times New Roman" w:cs="Times New Roman"/>
                <w:sz w:val="28"/>
                <w:szCs w:val="28"/>
              </w:rPr>
            </w:pPr>
            <w:r w:rsidRPr="00A11ADE">
              <w:rPr>
                <w:rFonts w:ascii="Times New Roman" w:hAnsi="Times New Roman" w:cs="Times New Roman"/>
                <w:sz w:val="28"/>
                <w:szCs w:val="28"/>
              </w:rPr>
              <w:t xml:space="preserve">администрация </w:t>
            </w:r>
            <w:r>
              <w:rPr>
                <w:rFonts w:ascii="Times New Roman" w:hAnsi="Times New Roman" w:cs="Times New Roman"/>
                <w:sz w:val="28"/>
                <w:szCs w:val="28"/>
              </w:rPr>
              <w:t>Каслинского городского поселения</w:t>
            </w:r>
          </w:p>
        </w:tc>
      </w:tr>
      <w:tr w:rsidR="004E50F3" w:rsidRPr="00A11ADE" w:rsidTr="00FC7151">
        <w:tc>
          <w:tcPr>
            <w:tcW w:w="3544" w:type="dxa"/>
          </w:tcPr>
          <w:p w:rsidR="004E50F3" w:rsidRPr="00A11ADE" w:rsidRDefault="004E50F3" w:rsidP="00FC7151">
            <w:pPr>
              <w:pStyle w:val="ConsPlusNormal"/>
              <w:rPr>
                <w:rFonts w:ascii="Times New Roman" w:hAnsi="Times New Roman" w:cs="Times New Roman"/>
                <w:sz w:val="28"/>
                <w:szCs w:val="28"/>
              </w:rPr>
            </w:pPr>
            <w:r w:rsidRPr="00A11ADE">
              <w:rPr>
                <w:rFonts w:ascii="Times New Roman" w:hAnsi="Times New Roman" w:cs="Times New Roman"/>
                <w:sz w:val="28"/>
                <w:szCs w:val="28"/>
              </w:rPr>
              <w:t>Цель Программы</w:t>
            </w:r>
          </w:p>
        </w:tc>
        <w:tc>
          <w:tcPr>
            <w:tcW w:w="6094" w:type="dxa"/>
          </w:tcPr>
          <w:p w:rsidR="004E50F3" w:rsidRPr="00A11ADE" w:rsidRDefault="004E50F3" w:rsidP="00FC7151">
            <w:pPr>
              <w:pStyle w:val="ConsPlusNormal"/>
              <w:jc w:val="both"/>
              <w:rPr>
                <w:rFonts w:ascii="Times New Roman" w:hAnsi="Times New Roman" w:cs="Times New Roman"/>
                <w:sz w:val="28"/>
                <w:szCs w:val="28"/>
              </w:rPr>
            </w:pPr>
            <w:r w:rsidRPr="00A11ADE">
              <w:rPr>
                <w:rFonts w:ascii="Times New Roman" w:hAnsi="Times New Roman" w:cs="Times New Roman"/>
                <w:sz w:val="28"/>
                <w:szCs w:val="28"/>
              </w:rPr>
              <w:t>целями Программы являются:</w:t>
            </w:r>
          </w:p>
        </w:tc>
      </w:tr>
      <w:tr w:rsidR="004E50F3" w:rsidRPr="004E50F3" w:rsidTr="00FC7151">
        <w:tc>
          <w:tcPr>
            <w:tcW w:w="3544" w:type="dxa"/>
          </w:tcPr>
          <w:p w:rsidR="004E50F3" w:rsidRPr="00A11ADE" w:rsidRDefault="004E50F3" w:rsidP="00FC7151">
            <w:pPr>
              <w:pStyle w:val="ConsPlusNormal"/>
              <w:rPr>
                <w:rFonts w:ascii="Times New Roman" w:hAnsi="Times New Roman" w:cs="Times New Roman"/>
                <w:sz w:val="28"/>
                <w:szCs w:val="28"/>
              </w:rPr>
            </w:pPr>
          </w:p>
        </w:tc>
        <w:tc>
          <w:tcPr>
            <w:tcW w:w="6094" w:type="dxa"/>
          </w:tcPr>
          <w:p w:rsidR="004E50F3" w:rsidRPr="00A11ADE" w:rsidRDefault="004E50F3" w:rsidP="00FC7151">
            <w:pPr>
              <w:pStyle w:val="ConsPlusNormal"/>
              <w:jc w:val="both"/>
              <w:rPr>
                <w:rFonts w:ascii="Times New Roman" w:hAnsi="Times New Roman" w:cs="Times New Roman"/>
                <w:sz w:val="28"/>
                <w:szCs w:val="28"/>
              </w:rPr>
            </w:pPr>
            <w:r w:rsidRPr="00A11ADE">
              <w:rPr>
                <w:rFonts w:ascii="Times New Roman" w:hAnsi="Times New Roman" w:cs="Times New Roman"/>
                <w:sz w:val="28"/>
                <w:szCs w:val="28"/>
              </w:rPr>
              <w:t>повышение уровня внешнего благоустройства, санитарного содержания дворов</w:t>
            </w:r>
            <w:r>
              <w:rPr>
                <w:rFonts w:ascii="Times New Roman" w:hAnsi="Times New Roman" w:cs="Times New Roman"/>
                <w:sz w:val="28"/>
                <w:szCs w:val="28"/>
              </w:rPr>
              <w:t>ых</w:t>
            </w:r>
            <w:r w:rsidRPr="00A11ADE">
              <w:rPr>
                <w:rFonts w:ascii="Times New Roman" w:hAnsi="Times New Roman" w:cs="Times New Roman"/>
                <w:sz w:val="28"/>
                <w:szCs w:val="28"/>
              </w:rPr>
              <w:t xml:space="preserve"> территори</w:t>
            </w:r>
            <w:r>
              <w:rPr>
                <w:rFonts w:ascii="Times New Roman" w:hAnsi="Times New Roman" w:cs="Times New Roman"/>
                <w:sz w:val="28"/>
                <w:szCs w:val="28"/>
              </w:rPr>
              <w:t>й</w:t>
            </w:r>
            <w:r w:rsidRPr="00A11ADE">
              <w:rPr>
                <w:rFonts w:ascii="Times New Roman" w:hAnsi="Times New Roman" w:cs="Times New Roman"/>
                <w:sz w:val="28"/>
                <w:szCs w:val="28"/>
              </w:rPr>
              <w:t xml:space="preserve"> многоквартирных домов;</w:t>
            </w:r>
          </w:p>
          <w:p w:rsidR="004E50F3" w:rsidRPr="00A11ADE" w:rsidRDefault="004E50F3" w:rsidP="00FC7151">
            <w:pPr>
              <w:pStyle w:val="ConsPlusNormal"/>
              <w:jc w:val="both"/>
              <w:rPr>
                <w:rFonts w:ascii="Times New Roman" w:hAnsi="Times New Roman" w:cs="Times New Roman"/>
                <w:sz w:val="28"/>
                <w:szCs w:val="28"/>
              </w:rPr>
            </w:pPr>
          </w:p>
          <w:p w:rsidR="004E50F3" w:rsidRPr="00A11ADE" w:rsidRDefault="004E50F3" w:rsidP="00FC7151">
            <w:pPr>
              <w:pStyle w:val="ConsPlusNormal"/>
              <w:jc w:val="both"/>
              <w:rPr>
                <w:rFonts w:ascii="Times New Roman" w:hAnsi="Times New Roman" w:cs="Times New Roman"/>
                <w:sz w:val="28"/>
                <w:szCs w:val="28"/>
              </w:rPr>
            </w:pPr>
            <w:r w:rsidRPr="00A11ADE">
              <w:rPr>
                <w:rFonts w:ascii="Times New Roman" w:hAnsi="Times New Roman" w:cs="Times New Roman"/>
                <w:sz w:val="28"/>
                <w:szCs w:val="28"/>
              </w:rPr>
              <w:t>создание комфортных и безопасных условий проживания граждан;</w:t>
            </w:r>
          </w:p>
        </w:tc>
      </w:tr>
      <w:tr w:rsidR="004E50F3" w:rsidRPr="004E50F3" w:rsidTr="00FC7151">
        <w:tc>
          <w:tcPr>
            <w:tcW w:w="3544" w:type="dxa"/>
          </w:tcPr>
          <w:p w:rsidR="004E50F3" w:rsidRPr="00A11ADE" w:rsidRDefault="004E50F3" w:rsidP="00FC7151">
            <w:pPr>
              <w:pStyle w:val="ConsPlusNormal"/>
              <w:rPr>
                <w:rFonts w:ascii="Times New Roman" w:hAnsi="Times New Roman" w:cs="Times New Roman"/>
                <w:sz w:val="28"/>
                <w:szCs w:val="28"/>
              </w:rPr>
            </w:pPr>
          </w:p>
        </w:tc>
        <w:tc>
          <w:tcPr>
            <w:tcW w:w="6094" w:type="dxa"/>
          </w:tcPr>
          <w:p w:rsidR="004E50F3" w:rsidRPr="00A11ADE" w:rsidRDefault="004E50F3" w:rsidP="00FC7151">
            <w:pPr>
              <w:pStyle w:val="ConsPlusNormal"/>
              <w:jc w:val="both"/>
              <w:rPr>
                <w:rFonts w:ascii="Times New Roman" w:hAnsi="Times New Roman" w:cs="Times New Roman"/>
                <w:sz w:val="28"/>
                <w:szCs w:val="28"/>
              </w:rPr>
            </w:pPr>
            <w:r w:rsidRPr="00A11ADE">
              <w:rPr>
                <w:rFonts w:ascii="Times New Roman" w:hAnsi="Times New Roman" w:cs="Times New Roman"/>
                <w:sz w:val="28"/>
                <w:szCs w:val="28"/>
              </w:rPr>
              <w:t xml:space="preserve">обеспечение жизненно важных социально-экономических интересов </w:t>
            </w:r>
            <w:r>
              <w:rPr>
                <w:rFonts w:ascii="Times New Roman" w:hAnsi="Times New Roman" w:cs="Times New Roman"/>
                <w:sz w:val="28"/>
                <w:szCs w:val="28"/>
              </w:rPr>
              <w:t>Каслинского городского поселения;</w:t>
            </w:r>
          </w:p>
        </w:tc>
      </w:tr>
      <w:tr w:rsidR="004E50F3" w:rsidRPr="004E50F3" w:rsidTr="00FC7151">
        <w:tc>
          <w:tcPr>
            <w:tcW w:w="3544" w:type="dxa"/>
          </w:tcPr>
          <w:p w:rsidR="004E50F3" w:rsidRPr="00A11ADE" w:rsidRDefault="004E50F3" w:rsidP="00FC7151">
            <w:pPr>
              <w:pStyle w:val="ConsPlusNormal"/>
              <w:rPr>
                <w:rFonts w:ascii="Times New Roman" w:hAnsi="Times New Roman" w:cs="Times New Roman"/>
                <w:sz w:val="28"/>
                <w:szCs w:val="28"/>
              </w:rPr>
            </w:pPr>
          </w:p>
        </w:tc>
        <w:tc>
          <w:tcPr>
            <w:tcW w:w="6094" w:type="dxa"/>
          </w:tcPr>
          <w:p w:rsidR="004E50F3" w:rsidRPr="00A11ADE" w:rsidRDefault="004E50F3" w:rsidP="00FC7151">
            <w:pPr>
              <w:pStyle w:val="ConsPlusNormal"/>
              <w:jc w:val="both"/>
              <w:rPr>
                <w:rFonts w:ascii="Times New Roman" w:hAnsi="Times New Roman" w:cs="Times New Roman"/>
                <w:sz w:val="28"/>
                <w:szCs w:val="28"/>
              </w:rPr>
            </w:pPr>
            <w:r w:rsidRPr="00A11ADE">
              <w:rPr>
                <w:rFonts w:ascii="Times New Roman" w:hAnsi="Times New Roman" w:cs="Times New Roman"/>
                <w:sz w:val="28"/>
                <w:szCs w:val="28"/>
              </w:rPr>
              <w:t>обустройство придомовых территорий многоквартирных домов;</w:t>
            </w:r>
          </w:p>
          <w:p w:rsidR="004E50F3" w:rsidRPr="00A11ADE" w:rsidRDefault="004E50F3" w:rsidP="00FC7151">
            <w:pPr>
              <w:pStyle w:val="ConsPlusNormal"/>
              <w:jc w:val="both"/>
              <w:rPr>
                <w:rFonts w:ascii="Times New Roman" w:hAnsi="Times New Roman" w:cs="Times New Roman"/>
                <w:sz w:val="28"/>
                <w:szCs w:val="28"/>
              </w:rPr>
            </w:pPr>
          </w:p>
          <w:p w:rsidR="004E50F3" w:rsidRDefault="004E50F3" w:rsidP="00FC7151">
            <w:pPr>
              <w:pStyle w:val="ConsPlusNormal"/>
              <w:jc w:val="both"/>
              <w:rPr>
                <w:rFonts w:ascii="Times New Roman" w:hAnsi="Times New Roman" w:cs="Times New Roman"/>
                <w:sz w:val="28"/>
                <w:szCs w:val="28"/>
              </w:rPr>
            </w:pPr>
            <w:r w:rsidRPr="00A11ADE">
              <w:rPr>
                <w:rFonts w:ascii="Times New Roman" w:hAnsi="Times New Roman" w:cs="Times New Roman"/>
                <w:sz w:val="28"/>
                <w:szCs w:val="28"/>
              </w:rPr>
              <w:t>организация искусственного освещения дворовых территорий;</w:t>
            </w:r>
          </w:p>
          <w:p w:rsidR="004E50F3" w:rsidRPr="00A11ADE" w:rsidRDefault="004E50F3" w:rsidP="00FC7151">
            <w:pPr>
              <w:pStyle w:val="ConsPlusNormal"/>
              <w:jc w:val="both"/>
              <w:rPr>
                <w:rFonts w:ascii="Times New Roman" w:hAnsi="Times New Roman" w:cs="Times New Roman"/>
                <w:sz w:val="28"/>
                <w:szCs w:val="28"/>
              </w:rPr>
            </w:pPr>
          </w:p>
          <w:p w:rsidR="004E50F3" w:rsidRPr="00A11ADE" w:rsidRDefault="004E50F3" w:rsidP="00FC7151">
            <w:pPr>
              <w:pStyle w:val="ConsPlusNormal"/>
              <w:jc w:val="both"/>
              <w:rPr>
                <w:rFonts w:ascii="Times New Roman" w:hAnsi="Times New Roman" w:cs="Times New Roman"/>
                <w:sz w:val="28"/>
                <w:szCs w:val="28"/>
              </w:rPr>
            </w:pPr>
            <w:r w:rsidRPr="00A11ADE">
              <w:rPr>
                <w:rFonts w:ascii="Times New Roman" w:hAnsi="Times New Roman" w:cs="Times New Roman"/>
                <w:sz w:val="28"/>
                <w:szCs w:val="28"/>
              </w:rPr>
              <w:t>создание условий для массового отдыха жителей города и организация обустройства мест массового пребывания населения;</w:t>
            </w:r>
          </w:p>
          <w:p w:rsidR="004E50F3" w:rsidRPr="00A11ADE" w:rsidRDefault="004E50F3" w:rsidP="00FC7151">
            <w:pPr>
              <w:pStyle w:val="ConsPlusNormal"/>
              <w:jc w:val="both"/>
              <w:rPr>
                <w:rFonts w:ascii="Times New Roman" w:hAnsi="Times New Roman" w:cs="Times New Roman"/>
                <w:sz w:val="28"/>
                <w:szCs w:val="28"/>
              </w:rPr>
            </w:pPr>
          </w:p>
          <w:p w:rsidR="004E50F3" w:rsidRDefault="004E50F3" w:rsidP="00FC7151">
            <w:pPr>
              <w:pStyle w:val="ConsPlusNormal"/>
              <w:jc w:val="both"/>
              <w:rPr>
                <w:rFonts w:ascii="Times New Roman" w:hAnsi="Times New Roman" w:cs="Times New Roman"/>
                <w:sz w:val="28"/>
                <w:szCs w:val="28"/>
              </w:rPr>
            </w:pPr>
            <w:r>
              <w:rPr>
                <w:rFonts w:ascii="Times New Roman" w:hAnsi="Times New Roman" w:cs="Times New Roman"/>
                <w:sz w:val="28"/>
                <w:szCs w:val="28"/>
              </w:rPr>
              <w:t>совершенствование а</w:t>
            </w:r>
            <w:r w:rsidRPr="00A11ADE">
              <w:rPr>
                <w:rFonts w:ascii="Times New Roman" w:hAnsi="Times New Roman" w:cs="Times New Roman"/>
                <w:sz w:val="28"/>
                <w:szCs w:val="28"/>
              </w:rPr>
              <w:t>рхитектурно</w:t>
            </w:r>
            <w:r>
              <w:rPr>
                <w:rFonts w:ascii="Times New Roman" w:hAnsi="Times New Roman" w:cs="Times New Roman"/>
                <w:sz w:val="28"/>
                <w:szCs w:val="28"/>
              </w:rPr>
              <w:t xml:space="preserve"> </w:t>
            </w:r>
            <w:r w:rsidRPr="00A11ADE">
              <w:rPr>
                <w:rFonts w:ascii="Times New Roman" w:hAnsi="Times New Roman" w:cs="Times New Roman"/>
                <w:sz w:val="28"/>
                <w:szCs w:val="28"/>
              </w:rPr>
              <w:t>-</w:t>
            </w:r>
            <w:r>
              <w:rPr>
                <w:rFonts w:ascii="Times New Roman" w:hAnsi="Times New Roman" w:cs="Times New Roman"/>
                <w:sz w:val="28"/>
                <w:szCs w:val="28"/>
              </w:rPr>
              <w:t xml:space="preserve"> </w:t>
            </w:r>
            <w:r w:rsidRPr="00A11ADE">
              <w:rPr>
                <w:rFonts w:ascii="Times New Roman" w:hAnsi="Times New Roman" w:cs="Times New Roman"/>
                <w:sz w:val="28"/>
                <w:szCs w:val="28"/>
              </w:rPr>
              <w:t>художественного облика города, размещение и соде</w:t>
            </w:r>
            <w:r>
              <w:rPr>
                <w:rFonts w:ascii="Times New Roman" w:hAnsi="Times New Roman" w:cs="Times New Roman"/>
                <w:sz w:val="28"/>
                <w:szCs w:val="28"/>
              </w:rPr>
              <w:t>ржание малых архитектурных форм;</w:t>
            </w:r>
          </w:p>
          <w:p w:rsidR="004E50F3" w:rsidRDefault="004E50F3" w:rsidP="00FC7151">
            <w:pPr>
              <w:pStyle w:val="ConsPlusNormal"/>
              <w:jc w:val="both"/>
              <w:rPr>
                <w:rFonts w:ascii="Times New Roman" w:hAnsi="Times New Roman" w:cs="Times New Roman"/>
                <w:sz w:val="28"/>
                <w:szCs w:val="28"/>
              </w:rPr>
            </w:pPr>
          </w:p>
          <w:p w:rsidR="004E50F3" w:rsidRPr="00A11ADE" w:rsidRDefault="004E50F3" w:rsidP="00FC7151">
            <w:pPr>
              <w:pStyle w:val="ConsPlusNormal"/>
              <w:jc w:val="both"/>
              <w:rPr>
                <w:rFonts w:ascii="Times New Roman" w:hAnsi="Times New Roman" w:cs="Times New Roman"/>
                <w:sz w:val="28"/>
                <w:szCs w:val="28"/>
              </w:rPr>
            </w:pPr>
            <w:r>
              <w:rPr>
                <w:rFonts w:ascii="Times New Roman" w:hAnsi="Times New Roman" w:cs="Times New Roman"/>
                <w:sz w:val="28"/>
                <w:szCs w:val="28"/>
              </w:rPr>
              <w:t>выполнение озеленения придомовых территорий многоквартирных домов.</w:t>
            </w:r>
            <w:r w:rsidRPr="00A11ADE">
              <w:rPr>
                <w:rFonts w:ascii="Times New Roman" w:hAnsi="Times New Roman" w:cs="Times New Roman"/>
                <w:sz w:val="28"/>
                <w:szCs w:val="28"/>
              </w:rPr>
              <w:t xml:space="preserve"> </w:t>
            </w:r>
          </w:p>
        </w:tc>
      </w:tr>
      <w:tr w:rsidR="004E50F3" w:rsidRPr="004E50F3" w:rsidTr="00FC7151">
        <w:tc>
          <w:tcPr>
            <w:tcW w:w="3544" w:type="dxa"/>
          </w:tcPr>
          <w:p w:rsidR="004E50F3" w:rsidRDefault="004E50F3" w:rsidP="00FC7151">
            <w:pPr>
              <w:pStyle w:val="ConsPlusNormal"/>
              <w:rPr>
                <w:rFonts w:ascii="Times New Roman" w:hAnsi="Times New Roman" w:cs="Times New Roman"/>
                <w:sz w:val="28"/>
                <w:szCs w:val="28"/>
              </w:rPr>
            </w:pPr>
            <w:r w:rsidRPr="00A11ADE">
              <w:rPr>
                <w:rFonts w:ascii="Times New Roman" w:hAnsi="Times New Roman" w:cs="Times New Roman"/>
                <w:sz w:val="28"/>
                <w:szCs w:val="28"/>
              </w:rPr>
              <w:t>Основные задачи Программы</w:t>
            </w:r>
          </w:p>
          <w:p w:rsidR="004E50F3" w:rsidRPr="00A11ADE" w:rsidRDefault="004E50F3" w:rsidP="00FC7151">
            <w:pPr>
              <w:pStyle w:val="ConsPlusNormal"/>
              <w:rPr>
                <w:rFonts w:ascii="Times New Roman" w:hAnsi="Times New Roman" w:cs="Times New Roman"/>
                <w:sz w:val="28"/>
                <w:szCs w:val="28"/>
              </w:rPr>
            </w:pPr>
          </w:p>
        </w:tc>
        <w:tc>
          <w:tcPr>
            <w:tcW w:w="6094" w:type="dxa"/>
          </w:tcPr>
          <w:p w:rsidR="004E50F3" w:rsidRDefault="004E50F3" w:rsidP="00FC7151">
            <w:pPr>
              <w:pStyle w:val="ConsPlusNormal"/>
              <w:jc w:val="both"/>
              <w:rPr>
                <w:rFonts w:ascii="Times New Roman" w:hAnsi="Times New Roman" w:cs="Times New Roman"/>
                <w:sz w:val="28"/>
                <w:szCs w:val="28"/>
              </w:rPr>
            </w:pPr>
            <w:r>
              <w:rPr>
                <w:rFonts w:ascii="Times New Roman" w:hAnsi="Times New Roman" w:cs="Times New Roman"/>
                <w:sz w:val="28"/>
                <w:szCs w:val="28"/>
              </w:rPr>
              <w:t>основными задачами Программы являются:</w:t>
            </w:r>
          </w:p>
          <w:p w:rsidR="004E50F3" w:rsidRDefault="004E50F3" w:rsidP="00FC7151">
            <w:pPr>
              <w:pStyle w:val="ConsPlusNormal"/>
              <w:jc w:val="both"/>
              <w:rPr>
                <w:rFonts w:ascii="Times New Roman" w:hAnsi="Times New Roman" w:cs="Times New Roman"/>
                <w:sz w:val="28"/>
                <w:szCs w:val="28"/>
              </w:rPr>
            </w:pPr>
            <w:r w:rsidRPr="00A11ADE">
              <w:rPr>
                <w:rFonts w:ascii="Times New Roman" w:hAnsi="Times New Roman" w:cs="Times New Roman"/>
                <w:sz w:val="28"/>
                <w:szCs w:val="28"/>
              </w:rPr>
              <w:t>улучшение технического состояния придомовых территорий многоквартирных домов, условий в местах массового пребывания населения на территории муниципального</w:t>
            </w:r>
            <w:r>
              <w:rPr>
                <w:rFonts w:ascii="Times New Roman" w:hAnsi="Times New Roman" w:cs="Times New Roman"/>
                <w:sz w:val="28"/>
                <w:szCs w:val="28"/>
              </w:rPr>
              <w:t xml:space="preserve"> образования Каслинского городского поселения;</w:t>
            </w:r>
          </w:p>
          <w:p w:rsidR="004E50F3" w:rsidRDefault="004E50F3" w:rsidP="00FC7151">
            <w:pPr>
              <w:pStyle w:val="ConsPlusNormal"/>
              <w:jc w:val="both"/>
              <w:rPr>
                <w:rFonts w:ascii="Times New Roman" w:hAnsi="Times New Roman" w:cs="Times New Roman"/>
                <w:sz w:val="28"/>
                <w:szCs w:val="28"/>
              </w:rPr>
            </w:pPr>
            <w:r w:rsidRPr="00A11ADE">
              <w:rPr>
                <w:rFonts w:ascii="Times New Roman" w:hAnsi="Times New Roman" w:cs="Times New Roman"/>
                <w:sz w:val="28"/>
                <w:szCs w:val="28"/>
              </w:rPr>
              <w:t>совершенствование жилищно-коммунального хозяйства города;</w:t>
            </w:r>
          </w:p>
          <w:p w:rsidR="004E50F3" w:rsidRPr="00A11ADE" w:rsidRDefault="004E50F3" w:rsidP="00FC7151">
            <w:pPr>
              <w:pStyle w:val="ConsPlusNormal"/>
              <w:jc w:val="both"/>
              <w:rPr>
                <w:rFonts w:ascii="Times New Roman" w:hAnsi="Times New Roman" w:cs="Times New Roman"/>
                <w:sz w:val="28"/>
                <w:szCs w:val="28"/>
              </w:rPr>
            </w:pPr>
          </w:p>
          <w:p w:rsidR="004E50F3" w:rsidRDefault="004E50F3" w:rsidP="00FC7151">
            <w:pPr>
              <w:pStyle w:val="ConsPlusNormal"/>
              <w:jc w:val="both"/>
              <w:rPr>
                <w:rFonts w:ascii="Times New Roman" w:hAnsi="Times New Roman" w:cs="Times New Roman"/>
                <w:sz w:val="28"/>
                <w:szCs w:val="28"/>
              </w:rPr>
            </w:pPr>
            <w:r w:rsidRPr="00A11ADE">
              <w:rPr>
                <w:rFonts w:ascii="Times New Roman" w:hAnsi="Times New Roman" w:cs="Times New Roman"/>
                <w:sz w:val="28"/>
                <w:szCs w:val="28"/>
              </w:rPr>
              <w:t>поддержание санитарного порядка на территории города;</w:t>
            </w:r>
          </w:p>
          <w:p w:rsidR="004E50F3" w:rsidRPr="00A11ADE" w:rsidRDefault="004E50F3" w:rsidP="00FC7151">
            <w:pPr>
              <w:pStyle w:val="ConsPlusNormal"/>
              <w:jc w:val="both"/>
              <w:rPr>
                <w:rFonts w:ascii="Times New Roman" w:hAnsi="Times New Roman" w:cs="Times New Roman"/>
                <w:sz w:val="28"/>
                <w:szCs w:val="28"/>
              </w:rPr>
            </w:pPr>
          </w:p>
          <w:p w:rsidR="004E50F3" w:rsidRPr="00A11ADE" w:rsidRDefault="004E50F3" w:rsidP="00FC7151">
            <w:pPr>
              <w:pStyle w:val="ConsPlusNormal"/>
              <w:jc w:val="both"/>
              <w:rPr>
                <w:rFonts w:ascii="Times New Roman" w:hAnsi="Times New Roman" w:cs="Times New Roman"/>
                <w:sz w:val="28"/>
                <w:szCs w:val="28"/>
              </w:rPr>
            </w:pPr>
            <w:r w:rsidRPr="00A11ADE">
              <w:rPr>
                <w:rFonts w:ascii="Times New Roman" w:hAnsi="Times New Roman" w:cs="Times New Roman"/>
                <w:sz w:val="28"/>
                <w:szCs w:val="28"/>
              </w:rPr>
              <w:t>обеспечение реализации мероприятий программы в соответствии с утвержденными сроками.</w:t>
            </w:r>
          </w:p>
        </w:tc>
      </w:tr>
      <w:tr w:rsidR="004E50F3" w:rsidRPr="004E50F3" w:rsidTr="00FC7151">
        <w:tc>
          <w:tcPr>
            <w:tcW w:w="3544" w:type="dxa"/>
          </w:tcPr>
          <w:p w:rsidR="004E50F3" w:rsidRPr="00A11ADE" w:rsidRDefault="004E50F3" w:rsidP="00FC7151">
            <w:pPr>
              <w:pStyle w:val="ConsPlusNormal"/>
              <w:rPr>
                <w:rFonts w:ascii="Times New Roman" w:hAnsi="Times New Roman" w:cs="Times New Roman"/>
                <w:sz w:val="28"/>
                <w:szCs w:val="28"/>
              </w:rPr>
            </w:pPr>
            <w:r w:rsidRPr="00A11ADE">
              <w:rPr>
                <w:rFonts w:ascii="Times New Roman" w:hAnsi="Times New Roman" w:cs="Times New Roman"/>
                <w:sz w:val="28"/>
                <w:szCs w:val="28"/>
              </w:rPr>
              <w:t>Основные индикаторы реализации (целевые задания) Программы</w:t>
            </w:r>
          </w:p>
        </w:tc>
        <w:tc>
          <w:tcPr>
            <w:tcW w:w="6094" w:type="dxa"/>
          </w:tcPr>
          <w:p w:rsidR="004E50F3" w:rsidRPr="00A11ADE" w:rsidRDefault="004E50F3" w:rsidP="00FC7151">
            <w:pPr>
              <w:pStyle w:val="ConsPlusNormal"/>
              <w:jc w:val="both"/>
              <w:rPr>
                <w:rFonts w:ascii="Times New Roman" w:hAnsi="Times New Roman" w:cs="Times New Roman"/>
                <w:sz w:val="28"/>
                <w:szCs w:val="28"/>
              </w:rPr>
            </w:pPr>
            <w:r w:rsidRPr="00A11ADE">
              <w:rPr>
                <w:rFonts w:ascii="Times New Roman" w:hAnsi="Times New Roman" w:cs="Times New Roman"/>
                <w:sz w:val="28"/>
                <w:szCs w:val="28"/>
              </w:rPr>
              <w:t>повышение доли отремонтированных дворовых территорий многоквартирных домов и мест массового пребывания населения</w:t>
            </w:r>
          </w:p>
        </w:tc>
      </w:tr>
      <w:tr w:rsidR="004E50F3" w:rsidRPr="00A11ADE" w:rsidTr="00FC7151">
        <w:tc>
          <w:tcPr>
            <w:tcW w:w="3544" w:type="dxa"/>
          </w:tcPr>
          <w:p w:rsidR="004E50F3" w:rsidRPr="00A11ADE" w:rsidRDefault="004E50F3" w:rsidP="00FC7151">
            <w:pPr>
              <w:pStyle w:val="ConsPlusNormal"/>
              <w:rPr>
                <w:rFonts w:ascii="Times New Roman" w:hAnsi="Times New Roman" w:cs="Times New Roman"/>
                <w:sz w:val="28"/>
                <w:szCs w:val="28"/>
              </w:rPr>
            </w:pPr>
            <w:r w:rsidRPr="00A11ADE">
              <w:rPr>
                <w:rFonts w:ascii="Times New Roman" w:hAnsi="Times New Roman" w:cs="Times New Roman"/>
                <w:sz w:val="28"/>
                <w:szCs w:val="28"/>
              </w:rPr>
              <w:t>Срок реализации Программы</w:t>
            </w:r>
          </w:p>
        </w:tc>
        <w:tc>
          <w:tcPr>
            <w:tcW w:w="6094" w:type="dxa"/>
          </w:tcPr>
          <w:p w:rsidR="004E50F3" w:rsidRPr="00A11ADE" w:rsidRDefault="004E50F3" w:rsidP="00FC7151">
            <w:pPr>
              <w:pStyle w:val="ConsPlusNormal"/>
              <w:jc w:val="both"/>
              <w:rPr>
                <w:rFonts w:ascii="Times New Roman" w:hAnsi="Times New Roman" w:cs="Times New Roman"/>
                <w:sz w:val="28"/>
                <w:szCs w:val="28"/>
              </w:rPr>
            </w:pPr>
            <w:r w:rsidRPr="00A11ADE">
              <w:rPr>
                <w:rFonts w:ascii="Times New Roman" w:hAnsi="Times New Roman" w:cs="Times New Roman"/>
                <w:sz w:val="28"/>
                <w:szCs w:val="28"/>
              </w:rPr>
              <w:t>2017 год</w:t>
            </w:r>
          </w:p>
        </w:tc>
      </w:tr>
      <w:tr w:rsidR="004E50F3" w:rsidRPr="004E50F3" w:rsidTr="00FC7151">
        <w:tc>
          <w:tcPr>
            <w:tcW w:w="3544" w:type="dxa"/>
          </w:tcPr>
          <w:p w:rsidR="004E50F3" w:rsidRPr="00A11ADE" w:rsidRDefault="004E50F3" w:rsidP="00FC7151">
            <w:pPr>
              <w:pStyle w:val="ConsPlusNormal"/>
              <w:rPr>
                <w:rFonts w:ascii="Times New Roman" w:hAnsi="Times New Roman" w:cs="Times New Roman"/>
                <w:sz w:val="28"/>
                <w:szCs w:val="28"/>
              </w:rPr>
            </w:pPr>
            <w:r w:rsidRPr="00A11ADE">
              <w:rPr>
                <w:rFonts w:ascii="Times New Roman" w:hAnsi="Times New Roman" w:cs="Times New Roman"/>
                <w:sz w:val="28"/>
                <w:szCs w:val="28"/>
              </w:rPr>
              <w:t>Перечень основных мероприятий Программы</w:t>
            </w:r>
          </w:p>
        </w:tc>
        <w:tc>
          <w:tcPr>
            <w:tcW w:w="6094" w:type="dxa"/>
          </w:tcPr>
          <w:p w:rsidR="004E50F3" w:rsidRDefault="004E50F3" w:rsidP="00FC7151">
            <w:pPr>
              <w:pStyle w:val="ConsPlusNormal"/>
              <w:jc w:val="both"/>
              <w:rPr>
                <w:rFonts w:ascii="Times New Roman" w:hAnsi="Times New Roman" w:cs="Times New Roman"/>
                <w:sz w:val="28"/>
                <w:szCs w:val="28"/>
              </w:rPr>
            </w:pPr>
            <w:r w:rsidRPr="00A11ADE">
              <w:rPr>
                <w:rFonts w:ascii="Times New Roman" w:hAnsi="Times New Roman" w:cs="Times New Roman"/>
                <w:sz w:val="28"/>
                <w:szCs w:val="28"/>
              </w:rPr>
              <w:t>план мероприятий, предусмотренных</w:t>
            </w:r>
            <w:r>
              <w:rPr>
                <w:rFonts w:ascii="Times New Roman" w:hAnsi="Times New Roman" w:cs="Times New Roman"/>
                <w:sz w:val="28"/>
                <w:szCs w:val="28"/>
              </w:rPr>
              <w:t xml:space="preserve"> муниципальной программой</w:t>
            </w:r>
          </w:p>
          <w:p w:rsidR="004E50F3" w:rsidRPr="00A11ADE" w:rsidRDefault="004E50F3" w:rsidP="00FC7151">
            <w:pPr>
              <w:pStyle w:val="ConsPlusNormal"/>
              <w:jc w:val="both"/>
              <w:rPr>
                <w:rFonts w:ascii="Times New Roman" w:hAnsi="Times New Roman" w:cs="Times New Roman"/>
                <w:sz w:val="28"/>
                <w:szCs w:val="28"/>
              </w:rPr>
            </w:pPr>
            <w:r w:rsidRPr="00A11ADE">
              <w:rPr>
                <w:rFonts w:ascii="Times New Roman" w:hAnsi="Times New Roman" w:cs="Times New Roman"/>
                <w:sz w:val="28"/>
                <w:szCs w:val="28"/>
              </w:rPr>
              <w:t>"</w:t>
            </w:r>
            <w:r>
              <w:rPr>
                <w:rFonts w:ascii="Times New Roman" w:hAnsi="Times New Roman" w:cs="Times New Roman"/>
                <w:sz w:val="28"/>
                <w:szCs w:val="28"/>
              </w:rPr>
              <w:t>Формирование современной городской среды Каслинского городского поселения</w:t>
            </w:r>
            <w:r w:rsidRPr="00A11ADE">
              <w:rPr>
                <w:rFonts w:ascii="Times New Roman" w:hAnsi="Times New Roman" w:cs="Times New Roman"/>
                <w:sz w:val="28"/>
                <w:szCs w:val="28"/>
              </w:rPr>
              <w:t xml:space="preserve"> </w:t>
            </w:r>
            <w:r>
              <w:rPr>
                <w:rFonts w:ascii="Times New Roman" w:hAnsi="Times New Roman" w:cs="Times New Roman"/>
                <w:sz w:val="28"/>
                <w:szCs w:val="28"/>
              </w:rPr>
              <w:t>на 2017 год</w:t>
            </w:r>
            <w:r w:rsidRPr="00A11ADE">
              <w:rPr>
                <w:rFonts w:ascii="Times New Roman" w:hAnsi="Times New Roman" w:cs="Times New Roman"/>
                <w:sz w:val="28"/>
                <w:szCs w:val="28"/>
              </w:rPr>
              <w:t>"</w:t>
            </w:r>
          </w:p>
        </w:tc>
      </w:tr>
      <w:tr w:rsidR="004E50F3" w:rsidRPr="004E50F3" w:rsidTr="00FC7151">
        <w:tc>
          <w:tcPr>
            <w:tcW w:w="3544" w:type="dxa"/>
          </w:tcPr>
          <w:p w:rsidR="004E50F3" w:rsidRPr="00A11ADE" w:rsidRDefault="004E50F3" w:rsidP="00FC7151">
            <w:pPr>
              <w:pStyle w:val="ConsPlusNormal"/>
              <w:rPr>
                <w:rFonts w:ascii="Times New Roman" w:hAnsi="Times New Roman" w:cs="Times New Roman"/>
                <w:sz w:val="28"/>
                <w:szCs w:val="28"/>
              </w:rPr>
            </w:pPr>
            <w:r w:rsidRPr="00A11ADE">
              <w:rPr>
                <w:rFonts w:ascii="Times New Roman" w:hAnsi="Times New Roman" w:cs="Times New Roman"/>
                <w:sz w:val="28"/>
                <w:szCs w:val="28"/>
              </w:rPr>
              <w:t>Прогнозируемые объемы и источники финансирования Программы</w:t>
            </w:r>
          </w:p>
        </w:tc>
        <w:tc>
          <w:tcPr>
            <w:tcW w:w="6094" w:type="dxa"/>
          </w:tcPr>
          <w:p w:rsidR="004E50F3" w:rsidRDefault="004E50F3" w:rsidP="00FC7151">
            <w:pPr>
              <w:pStyle w:val="ConsPlusNormal"/>
              <w:jc w:val="both"/>
              <w:rPr>
                <w:rFonts w:ascii="Times New Roman" w:hAnsi="Times New Roman" w:cs="Times New Roman"/>
                <w:color w:val="000000" w:themeColor="text1"/>
                <w:sz w:val="28"/>
                <w:szCs w:val="28"/>
              </w:rPr>
            </w:pPr>
            <w:r w:rsidRPr="00407CBB">
              <w:rPr>
                <w:rFonts w:ascii="Times New Roman" w:hAnsi="Times New Roman" w:cs="Times New Roman"/>
                <w:color w:val="000000" w:themeColor="text1"/>
                <w:sz w:val="28"/>
                <w:szCs w:val="28"/>
              </w:rPr>
              <w:t>общий объем финансовых средств</w:t>
            </w:r>
          </w:p>
          <w:p w:rsidR="004E50F3" w:rsidRPr="00A11ADE" w:rsidRDefault="004E50F3" w:rsidP="00FC7151">
            <w:pPr>
              <w:pStyle w:val="ConsPlusNormal"/>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7 932 641 </w:t>
            </w:r>
            <w:r w:rsidRPr="00407CBB">
              <w:rPr>
                <w:rFonts w:ascii="Times New Roman" w:hAnsi="Times New Roman" w:cs="Times New Roman"/>
                <w:color w:val="000000" w:themeColor="text1"/>
                <w:sz w:val="28"/>
                <w:szCs w:val="28"/>
              </w:rPr>
              <w:t>тыс. руб.</w:t>
            </w:r>
          </w:p>
          <w:p w:rsidR="004E50F3" w:rsidRPr="00A11ADE" w:rsidRDefault="004E50F3" w:rsidP="00FC7151">
            <w:pPr>
              <w:pStyle w:val="ConsPlusNormal"/>
              <w:jc w:val="both"/>
              <w:rPr>
                <w:rFonts w:ascii="Times New Roman" w:hAnsi="Times New Roman" w:cs="Times New Roman"/>
                <w:sz w:val="28"/>
                <w:szCs w:val="28"/>
              </w:rPr>
            </w:pPr>
          </w:p>
        </w:tc>
      </w:tr>
      <w:tr w:rsidR="004E50F3" w:rsidRPr="004E50F3" w:rsidTr="00FC7151">
        <w:tc>
          <w:tcPr>
            <w:tcW w:w="3544" w:type="dxa"/>
            <w:vMerge w:val="restart"/>
          </w:tcPr>
          <w:p w:rsidR="004E50F3" w:rsidRPr="00A11ADE" w:rsidRDefault="004E50F3" w:rsidP="00FC7151">
            <w:pPr>
              <w:pStyle w:val="ConsPlusNormal"/>
              <w:rPr>
                <w:rFonts w:ascii="Times New Roman" w:hAnsi="Times New Roman" w:cs="Times New Roman"/>
                <w:sz w:val="28"/>
                <w:szCs w:val="28"/>
              </w:rPr>
            </w:pPr>
            <w:r w:rsidRPr="00A11ADE">
              <w:rPr>
                <w:rFonts w:ascii="Times New Roman" w:hAnsi="Times New Roman" w:cs="Times New Roman"/>
                <w:sz w:val="28"/>
                <w:szCs w:val="28"/>
              </w:rPr>
              <w:t>Ожидаемые результаты реализации мероприятий Программы</w:t>
            </w:r>
          </w:p>
        </w:tc>
        <w:tc>
          <w:tcPr>
            <w:tcW w:w="6094" w:type="dxa"/>
          </w:tcPr>
          <w:p w:rsidR="004E50F3" w:rsidRPr="00A11ADE" w:rsidRDefault="004E50F3" w:rsidP="00FC7151">
            <w:pPr>
              <w:pStyle w:val="ConsPlusNormal"/>
              <w:jc w:val="both"/>
              <w:rPr>
                <w:rFonts w:ascii="Times New Roman" w:hAnsi="Times New Roman" w:cs="Times New Roman"/>
                <w:sz w:val="28"/>
                <w:szCs w:val="28"/>
              </w:rPr>
            </w:pPr>
            <w:r w:rsidRPr="00A11ADE">
              <w:rPr>
                <w:rFonts w:ascii="Times New Roman" w:hAnsi="Times New Roman" w:cs="Times New Roman"/>
                <w:sz w:val="28"/>
                <w:szCs w:val="28"/>
              </w:rPr>
              <w:t>н</w:t>
            </w:r>
            <w:r>
              <w:rPr>
                <w:rFonts w:ascii="Times New Roman" w:hAnsi="Times New Roman" w:cs="Times New Roman"/>
                <w:sz w:val="28"/>
                <w:szCs w:val="28"/>
              </w:rPr>
              <w:t>а</w:t>
            </w:r>
            <w:r w:rsidRPr="00A11ADE">
              <w:rPr>
                <w:rFonts w:ascii="Times New Roman" w:hAnsi="Times New Roman" w:cs="Times New Roman"/>
                <w:sz w:val="28"/>
                <w:szCs w:val="28"/>
              </w:rPr>
              <w:t>иболее значимые социально-экономические результаты:</w:t>
            </w:r>
          </w:p>
        </w:tc>
      </w:tr>
      <w:tr w:rsidR="004E50F3" w:rsidRPr="004E50F3" w:rsidTr="00FC7151">
        <w:tc>
          <w:tcPr>
            <w:tcW w:w="3544" w:type="dxa"/>
            <w:vMerge/>
          </w:tcPr>
          <w:p w:rsidR="004E50F3" w:rsidRPr="00A11ADE" w:rsidRDefault="004E50F3" w:rsidP="00FC7151">
            <w:pPr>
              <w:pStyle w:val="ConsPlusNormal"/>
              <w:rPr>
                <w:rFonts w:ascii="Times New Roman" w:hAnsi="Times New Roman" w:cs="Times New Roman"/>
                <w:sz w:val="28"/>
                <w:szCs w:val="28"/>
              </w:rPr>
            </w:pPr>
          </w:p>
        </w:tc>
        <w:tc>
          <w:tcPr>
            <w:tcW w:w="6094" w:type="dxa"/>
          </w:tcPr>
          <w:p w:rsidR="004E50F3" w:rsidRPr="00A11ADE" w:rsidRDefault="004E50F3" w:rsidP="00FC7151">
            <w:pPr>
              <w:pStyle w:val="ConsPlusNormal"/>
              <w:jc w:val="both"/>
              <w:rPr>
                <w:rFonts w:ascii="Times New Roman" w:hAnsi="Times New Roman" w:cs="Times New Roman"/>
                <w:sz w:val="28"/>
                <w:szCs w:val="28"/>
              </w:rPr>
            </w:pPr>
            <w:r w:rsidRPr="00A11ADE">
              <w:rPr>
                <w:rFonts w:ascii="Times New Roman" w:hAnsi="Times New Roman" w:cs="Times New Roman"/>
                <w:sz w:val="28"/>
                <w:szCs w:val="28"/>
              </w:rPr>
              <w:t>увеличение доли отремонтированных дворовых территорий многоквартирных домов;</w:t>
            </w:r>
          </w:p>
        </w:tc>
      </w:tr>
      <w:tr w:rsidR="004E50F3" w:rsidRPr="004E50F3" w:rsidTr="00FC7151">
        <w:tc>
          <w:tcPr>
            <w:tcW w:w="3544" w:type="dxa"/>
          </w:tcPr>
          <w:p w:rsidR="004E50F3" w:rsidRPr="00A11ADE" w:rsidRDefault="004E50F3" w:rsidP="00FC7151">
            <w:pPr>
              <w:pStyle w:val="ConsPlusNormal"/>
              <w:rPr>
                <w:rFonts w:ascii="Times New Roman" w:hAnsi="Times New Roman" w:cs="Times New Roman"/>
                <w:sz w:val="28"/>
                <w:szCs w:val="28"/>
              </w:rPr>
            </w:pPr>
          </w:p>
        </w:tc>
        <w:tc>
          <w:tcPr>
            <w:tcW w:w="6094" w:type="dxa"/>
          </w:tcPr>
          <w:p w:rsidR="004E50F3" w:rsidRPr="00A11ADE" w:rsidRDefault="004E50F3" w:rsidP="00FC7151">
            <w:pPr>
              <w:pStyle w:val="ConsPlusNormal"/>
              <w:jc w:val="both"/>
              <w:rPr>
                <w:rFonts w:ascii="Times New Roman" w:hAnsi="Times New Roman" w:cs="Times New Roman"/>
                <w:sz w:val="28"/>
                <w:szCs w:val="28"/>
              </w:rPr>
            </w:pPr>
            <w:r w:rsidRPr="00A11ADE">
              <w:rPr>
                <w:rFonts w:ascii="Times New Roman" w:hAnsi="Times New Roman" w:cs="Times New Roman"/>
                <w:sz w:val="28"/>
                <w:szCs w:val="28"/>
              </w:rPr>
              <w:t>улучшение внешнего облика города и мест массового пребывания населения;</w:t>
            </w:r>
          </w:p>
        </w:tc>
      </w:tr>
      <w:tr w:rsidR="004E50F3" w:rsidRPr="004E50F3" w:rsidTr="00FC7151">
        <w:tc>
          <w:tcPr>
            <w:tcW w:w="3544" w:type="dxa"/>
          </w:tcPr>
          <w:p w:rsidR="004E50F3" w:rsidRPr="00A11ADE" w:rsidRDefault="004E50F3" w:rsidP="00FC7151">
            <w:pPr>
              <w:pStyle w:val="ConsPlusNormal"/>
              <w:rPr>
                <w:rFonts w:ascii="Times New Roman" w:hAnsi="Times New Roman" w:cs="Times New Roman"/>
                <w:sz w:val="28"/>
                <w:szCs w:val="28"/>
              </w:rPr>
            </w:pPr>
          </w:p>
        </w:tc>
        <w:tc>
          <w:tcPr>
            <w:tcW w:w="6094" w:type="dxa"/>
          </w:tcPr>
          <w:p w:rsidR="004E50F3" w:rsidRPr="00A11ADE" w:rsidRDefault="004E50F3" w:rsidP="00FC7151">
            <w:pPr>
              <w:pStyle w:val="ConsPlusNormal"/>
              <w:jc w:val="both"/>
              <w:rPr>
                <w:rFonts w:ascii="Times New Roman" w:hAnsi="Times New Roman" w:cs="Times New Roman"/>
                <w:sz w:val="28"/>
                <w:szCs w:val="28"/>
              </w:rPr>
            </w:pPr>
            <w:r w:rsidRPr="00A11ADE">
              <w:rPr>
                <w:rFonts w:ascii="Times New Roman" w:hAnsi="Times New Roman" w:cs="Times New Roman"/>
                <w:sz w:val="28"/>
                <w:szCs w:val="28"/>
              </w:rPr>
              <w:t>достижение показателя для оценки эффективности деятельности органов исполнительной власти.</w:t>
            </w:r>
          </w:p>
        </w:tc>
      </w:tr>
      <w:tr w:rsidR="004E50F3" w:rsidRPr="00EC16BE" w:rsidTr="00FC7151">
        <w:tc>
          <w:tcPr>
            <w:tcW w:w="3544" w:type="dxa"/>
          </w:tcPr>
          <w:p w:rsidR="004E50F3" w:rsidRPr="00A11ADE" w:rsidRDefault="004E50F3" w:rsidP="00FC7151">
            <w:pPr>
              <w:pStyle w:val="ConsPlusNormal"/>
              <w:rPr>
                <w:rFonts w:ascii="Times New Roman" w:hAnsi="Times New Roman" w:cs="Times New Roman"/>
                <w:sz w:val="28"/>
                <w:szCs w:val="28"/>
              </w:rPr>
            </w:pPr>
            <w:r w:rsidRPr="00A11ADE">
              <w:rPr>
                <w:rFonts w:ascii="Times New Roman" w:hAnsi="Times New Roman" w:cs="Times New Roman"/>
                <w:sz w:val="28"/>
                <w:szCs w:val="28"/>
              </w:rPr>
              <w:t xml:space="preserve">Управление реализацией Программы и </w:t>
            </w:r>
            <w:proofErr w:type="gramStart"/>
            <w:r w:rsidRPr="00A11ADE">
              <w:rPr>
                <w:rFonts w:ascii="Times New Roman" w:hAnsi="Times New Roman" w:cs="Times New Roman"/>
                <w:sz w:val="28"/>
                <w:szCs w:val="28"/>
              </w:rPr>
              <w:t>контроль за</w:t>
            </w:r>
            <w:proofErr w:type="gramEnd"/>
            <w:r w:rsidRPr="00A11ADE">
              <w:rPr>
                <w:rFonts w:ascii="Times New Roman" w:hAnsi="Times New Roman" w:cs="Times New Roman"/>
                <w:sz w:val="28"/>
                <w:szCs w:val="28"/>
              </w:rPr>
              <w:t xml:space="preserve"> ходом ее выполнения</w:t>
            </w:r>
          </w:p>
        </w:tc>
        <w:tc>
          <w:tcPr>
            <w:tcW w:w="6094" w:type="dxa"/>
          </w:tcPr>
          <w:p w:rsidR="004E50F3" w:rsidRPr="00A11ADE" w:rsidRDefault="004E50F3" w:rsidP="00FC7151">
            <w:pPr>
              <w:pStyle w:val="ConsPlusNormal"/>
              <w:jc w:val="both"/>
              <w:rPr>
                <w:rFonts w:ascii="Times New Roman" w:hAnsi="Times New Roman" w:cs="Times New Roman"/>
                <w:sz w:val="28"/>
                <w:szCs w:val="28"/>
              </w:rPr>
            </w:pPr>
            <w:r w:rsidRPr="00A11ADE">
              <w:rPr>
                <w:rFonts w:ascii="Times New Roman" w:hAnsi="Times New Roman" w:cs="Times New Roman"/>
                <w:sz w:val="28"/>
                <w:szCs w:val="28"/>
              </w:rPr>
              <w:t xml:space="preserve">управление реализацией Программы и </w:t>
            </w:r>
            <w:proofErr w:type="gramStart"/>
            <w:r w:rsidRPr="00A11ADE">
              <w:rPr>
                <w:rFonts w:ascii="Times New Roman" w:hAnsi="Times New Roman" w:cs="Times New Roman"/>
                <w:sz w:val="28"/>
                <w:szCs w:val="28"/>
              </w:rPr>
              <w:t>контроль за</w:t>
            </w:r>
            <w:proofErr w:type="gramEnd"/>
            <w:r w:rsidRPr="00A11ADE">
              <w:rPr>
                <w:rFonts w:ascii="Times New Roman" w:hAnsi="Times New Roman" w:cs="Times New Roman"/>
                <w:sz w:val="28"/>
                <w:szCs w:val="28"/>
              </w:rPr>
              <w:t xml:space="preserve"> ходом ее выполнения осуществляется в порядке, определяемом нормативными правовыми актами </w:t>
            </w:r>
            <w:r>
              <w:rPr>
                <w:rFonts w:ascii="Times New Roman" w:hAnsi="Times New Roman" w:cs="Times New Roman"/>
                <w:sz w:val="28"/>
                <w:szCs w:val="28"/>
              </w:rPr>
              <w:t>Каслинского городского поселения</w:t>
            </w:r>
          </w:p>
        </w:tc>
      </w:tr>
    </w:tbl>
    <w:p w:rsidR="004E50F3" w:rsidRDefault="004E50F3" w:rsidP="004E50F3">
      <w:pPr>
        <w:pStyle w:val="ConsPlusNormal"/>
        <w:spacing w:line="240" w:lineRule="exact"/>
        <w:rPr>
          <w:rFonts w:ascii="Times New Roman" w:hAnsi="Times New Roman" w:cs="Times New Roman"/>
          <w:sz w:val="28"/>
          <w:szCs w:val="28"/>
        </w:rPr>
      </w:pPr>
    </w:p>
    <w:p w:rsidR="004E50F3" w:rsidRDefault="004E50F3" w:rsidP="004E50F3">
      <w:pPr>
        <w:pStyle w:val="ConsPlusNormal"/>
        <w:spacing w:line="240" w:lineRule="exact"/>
        <w:rPr>
          <w:rFonts w:ascii="Times New Roman" w:hAnsi="Times New Roman" w:cs="Times New Roman"/>
          <w:sz w:val="28"/>
          <w:szCs w:val="28"/>
        </w:rPr>
      </w:pPr>
    </w:p>
    <w:p w:rsidR="004E50F3" w:rsidRDefault="004E50F3" w:rsidP="004E50F3">
      <w:pPr>
        <w:pStyle w:val="ConsPlusNormal"/>
        <w:spacing w:line="240" w:lineRule="exact"/>
        <w:rPr>
          <w:rFonts w:ascii="Times New Roman" w:hAnsi="Times New Roman" w:cs="Times New Roman"/>
          <w:sz w:val="28"/>
          <w:szCs w:val="28"/>
        </w:rPr>
      </w:pPr>
    </w:p>
    <w:p w:rsidR="004E50F3" w:rsidRDefault="004E50F3" w:rsidP="004E50F3">
      <w:pPr>
        <w:pStyle w:val="ConsPlusNormal"/>
        <w:jc w:val="center"/>
        <w:rPr>
          <w:rFonts w:ascii="Times New Roman" w:hAnsi="Times New Roman" w:cs="Times New Roman"/>
          <w:sz w:val="28"/>
          <w:szCs w:val="28"/>
        </w:rPr>
      </w:pPr>
      <w:r>
        <w:rPr>
          <w:rFonts w:ascii="Times New Roman" w:hAnsi="Times New Roman" w:cs="Times New Roman"/>
          <w:sz w:val="28"/>
          <w:szCs w:val="28"/>
        </w:rPr>
        <w:t>Основные характеристики реализации Программы</w:t>
      </w:r>
    </w:p>
    <w:p w:rsidR="004E50F3" w:rsidRDefault="004E50F3" w:rsidP="004E50F3">
      <w:pPr>
        <w:pStyle w:val="ConsPlusNormal"/>
        <w:jc w:val="both"/>
        <w:rPr>
          <w:rFonts w:ascii="Times New Roman" w:hAnsi="Times New Roman" w:cs="Times New Roman"/>
          <w:sz w:val="28"/>
          <w:szCs w:val="28"/>
        </w:rPr>
      </w:pPr>
    </w:p>
    <w:p w:rsidR="004E50F3" w:rsidRPr="00A11ADE" w:rsidRDefault="004E50F3" w:rsidP="004E50F3">
      <w:pPr>
        <w:pStyle w:val="ConsPlusNormal"/>
        <w:numPr>
          <w:ilvl w:val="0"/>
          <w:numId w:val="1"/>
        </w:numPr>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A11ADE">
        <w:rPr>
          <w:rFonts w:ascii="Times New Roman" w:hAnsi="Times New Roman" w:cs="Times New Roman"/>
          <w:sz w:val="28"/>
          <w:szCs w:val="28"/>
        </w:rPr>
        <w:t>Характеристика текущего состояния, основные проблемы ремонта и благоустройства дворовых территорий, а также мест</w:t>
      </w:r>
      <w:r>
        <w:rPr>
          <w:rFonts w:ascii="Times New Roman" w:hAnsi="Times New Roman" w:cs="Times New Roman"/>
          <w:sz w:val="28"/>
          <w:szCs w:val="28"/>
        </w:rPr>
        <w:t xml:space="preserve"> массового пребывания населения,</w:t>
      </w:r>
      <w:r w:rsidRPr="00A11ADE">
        <w:rPr>
          <w:rFonts w:ascii="Times New Roman" w:hAnsi="Times New Roman" w:cs="Times New Roman"/>
          <w:sz w:val="28"/>
          <w:szCs w:val="28"/>
        </w:rPr>
        <w:t xml:space="preserve"> анализ причин возникновения проблем и описание основных возможных рисков реализации муниципальной программы</w:t>
      </w:r>
      <w:r>
        <w:rPr>
          <w:rFonts w:ascii="Times New Roman" w:hAnsi="Times New Roman" w:cs="Times New Roman"/>
          <w:sz w:val="28"/>
          <w:szCs w:val="28"/>
        </w:rPr>
        <w:t>.</w:t>
      </w:r>
    </w:p>
    <w:p w:rsidR="004E50F3" w:rsidRDefault="004E50F3" w:rsidP="004E50F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A11ADE">
        <w:rPr>
          <w:rFonts w:ascii="Times New Roman" w:hAnsi="Times New Roman" w:cs="Times New Roman"/>
          <w:sz w:val="28"/>
          <w:szCs w:val="28"/>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r>
        <w:rPr>
          <w:rFonts w:ascii="Times New Roman" w:hAnsi="Times New Roman" w:cs="Times New Roman"/>
          <w:sz w:val="28"/>
          <w:szCs w:val="28"/>
        </w:rPr>
        <w:t xml:space="preserve">             </w:t>
      </w:r>
    </w:p>
    <w:p w:rsidR="004E50F3" w:rsidRPr="00A11ADE" w:rsidRDefault="004E50F3" w:rsidP="004E50F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11ADE">
        <w:rPr>
          <w:rFonts w:ascii="Times New Roman" w:hAnsi="Times New Roman" w:cs="Times New Roman"/>
          <w:sz w:val="28"/>
          <w:szCs w:val="28"/>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w:t>
      </w:r>
      <w:r>
        <w:rPr>
          <w:rFonts w:ascii="Times New Roman" w:hAnsi="Times New Roman" w:cs="Times New Roman"/>
          <w:sz w:val="28"/>
          <w:szCs w:val="28"/>
        </w:rPr>
        <w:t xml:space="preserve">в имеет высокую степень износа, </w:t>
      </w:r>
      <w:r w:rsidRPr="00A11ADE">
        <w:rPr>
          <w:rFonts w:ascii="Times New Roman" w:hAnsi="Times New Roman" w:cs="Times New Roman"/>
          <w:sz w:val="28"/>
          <w:szCs w:val="28"/>
        </w:rPr>
        <w:t>малое количество парковок для временного хранения автомобилей, недостаточно оборудованны</w:t>
      </w:r>
      <w:r>
        <w:rPr>
          <w:rFonts w:ascii="Times New Roman" w:hAnsi="Times New Roman" w:cs="Times New Roman"/>
          <w:sz w:val="28"/>
          <w:szCs w:val="28"/>
        </w:rPr>
        <w:t>х детских и спортивных площадок, а также мест отдыха</w:t>
      </w:r>
      <w:r w:rsidRPr="00AE77F5">
        <w:rPr>
          <w:rFonts w:ascii="Times New Roman" w:hAnsi="Times New Roman" w:cs="Times New Roman"/>
          <w:sz w:val="28"/>
          <w:szCs w:val="28"/>
        </w:rPr>
        <w:t xml:space="preserve"> </w:t>
      </w:r>
      <w:r w:rsidRPr="00A11ADE">
        <w:rPr>
          <w:rFonts w:ascii="Times New Roman" w:hAnsi="Times New Roman" w:cs="Times New Roman"/>
          <w:sz w:val="28"/>
          <w:szCs w:val="28"/>
        </w:rPr>
        <w:t xml:space="preserve"> жителей г</w:t>
      </w:r>
      <w:r>
        <w:rPr>
          <w:rFonts w:ascii="Times New Roman" w:hAnsi="Times New Roman" w:cs="Times New Roman"/>
          <w:sz w:val="28"/>
          <w:szCs w:val="28"/>
        </w:rPr>
        <w:t>орода и</w:t>
      </w:r>
      <w:r w:rsidRPr="00A11ADE">
        <w:rPr>
          <w:rFonts w:ascii="Times New Roman" w:hAnsi="Times New Roman" w:cs="Times New Roman"/>
          <w:sz w:val="28"/>
          <w:szCs w:val="28"/>
        </w:rPr>
        <w:t xml:space="preserve"> мест</w:t>
      </w:r>
      <w:r>
        <w:rPr>
          <w:rFonts w:ascii="Times New Roman" w:hAnsi="Times New Roman" w:cs="Times New Roman"/>
          <w:sz w:val="28"/>
          <w:szCs w:val="28"/>
        </w:rPr>
        <w:t xml:space="preserve"> массового пребывания населения.</w:t>
      </w:r>
      <w:proofErr w:type="gramEnd"/>
    </w:p>
    <w:p w:rsidR="004E50F3" w:rsidRPr="00A11ADE" w:rsidRDefault="004E50F3" w:rsidP="004E50F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A11ADE">
        <w:rPr>
          <w:rFonts w:ascii="Times New Roman" w:hAnsi="Times New Roman" w:cs="Times New Roman"/>
          <w:sz w:val="28"/>
          <w:szCs w:val="28"/>
        </w:rPr>
        <w:t xml:space="preserve">Существующее положение обусловлено рядом факторов: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4E50F3" w:rsidRPr="00A11ADE" w:rsidRDefault="004E50F3" w:rsidP="004E50F3">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До настоящего времени благоустройство дворовых территорий осуществлялось по отдельным видам работ, без взаимной у</w:t>
      </w:r>
      <w:r>
        <w:rPr>
          <w:rFonts w:ascii="Times New Roman" w:hAnsi="Times New Roman" w:cs="Times New Roman"/>
          <w:sz w:val="28"/>
          <w:szCs w:val="28"/>
        </w:rPr>
        <w:t>вязки элементов благоустройства, а именно: установка, взамен старых, малых архитектурных форм для детей разных возрастных групп.</w:t>
      </w:r>
      <w:r w:rsidRPr="00A11ADE">
        <w:rPr>
          <w:rFonts w:ascii="Times New Roman" w:hAnsi="Times New Roman" w:cs="Times New Roman"/>
          <w:sz w:val="28"/>
          <w:szCs w:val="28"/>
        </w:rPr>
        <w:t xml:space="preserve"> Некоторые виды работ по благоустройству практически не производились: работы </w:t>
      </w:r>
      <w:r>
        <w:rPr>
          <w:rFonts w:ascii="Times New Roman" w:hAnsi="Times New Roman" w:cs="Times New Roman"/>
          <w:sz w:val="28"/>
          <w:szCs w:val="28"/>
        </w:rPr>
        <w:t xml:space="preserve">по </w:t>
      </w:r>
      <w:r w:rsidRPr="00A11ADE">
        <w:rPr>
          <w:rFonts w:ascii="Times New Roman" w:hAnsi="Times New Roman" w:cs="Times New Roman"/>
          <w:sz w:val="28"/>
          <w:szCs w:val="28"/>
        </w:rPr>
        <w:t>организации новых дв</w:t>
      </w:r>
      <w:r>
        <w:rPr>
          <w:rFonts w:ascii="Times New Roman" w:hAnsi="Times New Roman" w:cs="Times New Roman"/>
          <w:sz w:val="28"/>
          <w:szCs w:val="28"/>
        </w:rPr>
        <w:t>оровых (спортивных) площадок для детей разных возрастных групп</w:t>
      </w:r>
      <w:r w:rsidRPr="00A11ADE">
        <w:rPr>
          <w:rFonts w:ascii="Times New Roman" w:hAnsi="Times New Roman" w:cs="Times New Roman"/>
          <w:sz w:val="28"/>
          <w:szCs w:val="28"/>
        </w:rPr>
        <w:t xml:space="preserve">, устройство парковок для временного хранения автомобилей. </w:t>
      </w:r>
    </w:p>
    <w:p w:rsidR="004E50F3" w:rsidRPr="00A11ADE" w:rsidRDefault="004E50F3" w:rsidP="004E50F3">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w:t>
      </w:r>
      <w:r>
        <w:rPr>
          <w:rFonts w:ascii="Times New Roman" w:hAnsi="Times New Roman" w:cs="Times New Roman"/>
          <w:sz w:val="28"/>
          <w:szCs w:val="28"/>
        </w:rPr>
        <w:t xml:space="preserve"> определения функциональных зон</w:t>
      </w:r>
      <w:r w:rsidRPr="00A11ADE">
        <w:rPr>
          <w:rFonts w:ascii="Times New Roman" w:hAnsi="Times New Roman" w:cs="Times New Roman"/>
          <w:sz w:val="28"/>
          <w:szCs w:val="28"/>
        </w:rPr>
        <w:t xml:space="preserve"> и выполнения других мероприятий. </w:t>
      </w:r>
    </w:p>
    <w:p w:rsidR="004E50F3" w:rsidRPr="00A11ADE" w:rsidRDefault="004E50F3" w:rsidP="004E50F3">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4E50F3" w:rsidRPr="00A11ADE" w:rsidRDefault="004E50F3" w:rsidP="004E50F3">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Важней</w:t>
      </w:r>
      <w:r>
        <w:rPr>
          <w:rFonts w:ascii="Times New Roman" w:hAnsi="Times New Roman" w:cs="Times New Roman"/>
          <w:sz w:val="28"/>
          <w:szCs w:val="28"/>
        </w:rPr>
        <w:t>шей задачей администрации Каслинского городского поселения</w:t>
      </w:r>
      <w:r w:rsidRPr="00A11ADE">
        <w:rPr>
          <w:rFonts w:ascii="Times New Roman" w:hAnsi="Times New Roman" w:cs="Times New Roman"/>
          <w:sz w:val="28"/>
          <w:szCs w:val="28"/>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4E50F3" w:rsidRDefault="004E50F3" w:rsidP="004E50F3">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Pr>
          <w:rFonts w:ascii="Times New Roman" w:hAnsi="Times New Roman" w:cs="Times New Roman"/>
          <w:sz w:val="28"/>
          <w:szCs w:val="28"/>
        </w:rPr>
        <w:t xml:space="preserve">Формирование современной городской среды муниципального образования Каслинского городского поселения на 2017 год» </w:t>
      </w:r>
      <w:r w:rsidRPr="00A11ADE">
        <w:rPr>
          <w:rFonts w:ascii="Times New Roman" w:hAnsi="Times New Roman" w:cs="Times New Roman"/>
          <w:sz w:val="28"/>
          <w:szCs w:val="28"/>
        </w:rPr>
        <w:t xml:space="preserve">(далее – муниципальная программа), которой предусматривается целенаправленная работа </w:t>
      </w:r>
      <w:r>
        <w:rPr>
          <w:rFonts w:ascii="Times New Roman" w:hAnsi="Times New Roman" w:cs="Times New Roman"/>
          <w:sz w:val="28"/>
          <w:szCs w:val="28"/>
        </w:rPr>
        <w:t xml:space="preserve">исходя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w:t>
      </w:r>
    </w:p>
    <w:p w:rsidR="004E50F3" w:rsidRPr="00A11ADE" w:rsidRDefault="004E50F3" w:rsidP="004E50F3">
      <w:pPr>
        <w:pStyle w:val="ConsPlusNormal"/>
        <w:ind w:firstLine="851"/>
        <w:jc w:val="both"/>
        <w:rPr>
          <w:rFonts w:ascii="Times New Roman" w:hAnsi="Times New Roman" w:cs="Times New Roman"/>
          <w:sz w:val="28"/>
          <w:szCs w:val="28"/>
        </w:rPr>
      </w:pPr>
      <w:r w:rsidRPr="007E5FBB">
        <w:rPr>
          <w:rFonts w:ascii="Times New Roman" w:hAnsi="Times New Roman" w:cs="Times New Roman"/>
          <w:b/>
          <w:sz w:val="28"/>
          <w:szCs w:val="28"/>
        </w:rPr>
        <w:t>минимального</w:t>
      </w:r>
      <w:r>
        <w:rPr>
          <w:rFonts w:ascii="Times New Roman" w:hAnsi="Times New Roman" w:cs="Times New Roman"/>
          <w:sz w:val="28"/>
          <w:szCs w:val="28"/>
        </w:rPr>
        <w:t xml:space="preserve"> перечня работ</w:t>
      </w:r>
      <w:r w:rsidRPr="00A11ADE">
        <w:rPr>
          <w:rFonts w:ascii="Times New Roman" w:hAnsi="Times New Roman" w:cs="Times New Roman"/>
          <w:sz w:val="28"/>
          <w:szCs w:val="28"/>
        </w:rPr>
        <w:t>:</w:t>
      </w:r>
    </w:p>
    <w:p w:rsidR="004E50F3" w:rsidRDefault="004E50F3" w:rsidP="004E50F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A11ADE">
        <w:rPr>
          <w:rFonts w:ascii="Times New Roman" w:hAnsi="Times New Roman" w:cs="Times New Roman"/>
          <w:sz w:val="28"/>
          <w:szCs w:val="28"/>
        </w:rPr>
        <w:t>ремонт асфальтобетонного покрытия дворовых территорий</w:t>
      </w:r>
      <w:r>
        <w:rPr>
          <w:rFonts w:ascii="Times New Roman" w:hAnsi="Times New Roman" w:cs="Times New Roman"/>
          <w:sz w:val="28"/>
          <w:szCs w:val="28"/>
        </w:rPr>
        <w:t>;</w:t>
      </w:r>
    </w:p>
    <w:p w:rsidR="004E50F3" w:rsidRDefault="004E50F3" w:rsidP="004E50F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ремонт дворовых проездов, установка скамеек;</w:t>
      </w:r>
    </w:p>
    <w:p w:rsidR="004E50F3" w:rsidRDefault="004E50F3" w:rsidP="004E50F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установка урн для мусора;</w:t>
      </w:r>
    </w:p>
    <w:p w:rsidR="004E50F3" w:rsidRDefault="004E50F3" w:rsidP="004E50F3">
      <w:pPr>
        <w:pStyle w:val="ConsPlusNormal"/>
        <w:ind w:firstLine="851"/>
        <w:jc w:val="both"/>
        <w:rPr>
          <w:rFonts w:ascii="Times New Roman" w:hAnsi="Times New Roman" w:cs="Times New Roman"/>
          <w:sz w:val="28"/>
          <w:szCs w:val="28"/>
        </w:rPr>
      </w:pPr>
      <w:r w:rsidRPr="007E5FBB">
        <w:rPr>
          <w:rFonts w:ascii="Times New Roman" w:hAnsi="Times New Roman" w:cs="Times New Roman"/>
          <w:b/>
          <w:sz w:val="28"/>
          <w:szCs w:val="28"/>
        </w:rPr>
        <w:t>дополнительного</w:t>
      </w:r>
      <w:r>
        <w:rPr>
          <w:rFonts w:ascii="Times New Roman" w:hAnsi="Times New Roman" w:cs="Times New Roman"/>
          <w:sz w:val="28"/>
          <w:szCs w:val="28"/>
        </w:rPr>
        <w:t xml:space="preserve"> перечня работ:</w:t>
      </w:r>
    </w:p>
    <w:p w:rsidR="004E50F3" w:rsidRDefault="004E50F3" w:rsidP="004E50F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обеспечение освещения дворовых территорий;</w:t>
      </w:r>
    </w:p>
    <w:p w:rsidR="004E50F3" w:rsidRDefault="004E50F3" w:rsidP="004E50F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оборудование детских площадок;</w:t>
      </w:r>
    </w:p>
    <w:p w:rsidR="004E50F3" w:rsidRDefault="004E50F3" w:rsidP="004E50F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оборудование спортивных площадок;</w:t>
      </w:r>
    </w:p>
    <w:p w:rsidR="004E50F3" w:rsidRDefault="004E50F3" w:rsidP="004E50F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устройство автомобильных парковок;</w:t>
      </w:r>
    </w:p>
    <w:p w:rsidR="004E50F3" w:rsidRDefault="004E50F3" w:rsidP="004E50F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A11ADE">
        <w:rPr>
          <w:rFonts w:ascii="Times New Roman" w:hAnsi="Times New Roman" w:cs="Times New Roman"/>
          <w:sz w:val="28"/>
          <w:szCs w:val="28"/>
        </w:rPr>
        <w:t>озеленение территори</w:t>
      </w:r>
      <w:r>
        <w:rPr>
          <w:rFonts w:ascii="Times New Roman" w:hAnsi="Times New Roman" w:cs="Times New Roman"/>
          <w:sz w:val="28"/>
          <w:szCs w:val="28"/>
        </w:rPr>
        <w:t>и</w:t>
      </w:r>
      <w:r w:rsidRPr="00A11ADE">
        <w:rPr>
          <w:rFonts w:ascii="Times New Roman" w:hAnsi="Times New Roman" w:cs="Times New Roman"/>
          <w:sz w:val="28"/>
          <w:szCs w:val="28"/>
        </w:rPr>
        <w:t>;</w:t>
      </w:r>
    </w:p>
    <w:p w:rsidR="004E50F3" w:rsidRPr="00A11ADE" w:rsidRDefault="004E50F3" w:rsidP="004E50F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установка </w:t>
      </w:r>
      <w:r w:rsidRPr="00A11ADE">
        <w:rPr>
          <w:rFonts w:ascii="Times New Roman" w:hAnsi="Times New Roman" w:cs="Times New Roman"/>
          <w:sz w:val="28"/>
          <w:szCs w:val="28"/>
        </w:rPr>
        <w:t xml:space="preserve">малых архитектурных форм. </w:t>
      </w:r>
    </w:p>
    <w:p w:rsidR="004E50F3" w:rsidRPr="00A11ADE" w:rsidRDefault="004E50F3" w:rsidP="004E50F3">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4E50F3" w:rsidRPr="00EE4716" w:rsidRDefault="004E50F3" w:rsidP="004E50F3">
      <w:pPr>
        <w:pStyle w:val="ConsPlusNormal"/>
        <w:ind w:firstLine="851"/>
        <w:jc w:val="both"/>
        <w:rPr>
          <w:rFonts w:ascii="Times New Roman" w:hAnsi="Times New Roman" w:cs="Times New Roman"/>
          <w:sz w:val="28"/>
          <w:szCs w:val="28"/>
        </w:rPr>
      </w:pPr>
      <w:r w:rsidRPr="00EE4716">
        <w:rPr>
          <w:rFonts w:ascii="Times New Roman" w:hAnsi="Times New Roman" w:cs="Times New Roman"/>
          <w:sz w:val="28"/>
          <w:szCs w:val="28"/>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4E50F3" w:rsidRPr="00EE4716" w:rsidRDefault="004E50F3" w:rsidP="004E50F3">
      <w:pPr>
        <w:pStyle w:val="ConsPlusNormal"/>
        <w:ind w:firstLine="851"/>
        <w:jc w:val="both"/>
        <w:rPr>
          <w:rFonts w:ascii="Times New Roman" w:hAnsi="Times New Roman" w:cs="Times New Roman"/>
          <w:sz w:val="28"/>
          <w:szCs w:val="28"/>
        </w:rPr>
      </w:pPr>
      <w:r w:rsidRPr="00EE4716">
        <w:rPr>
          <w:rFonts w:ascii="Times New Roman" w:hAnsi="Times New Roman" w:cs="Times New Roman"/>
          <w:sz w:val="28"/>
          <w:szCs w:val="28"/>
        </w:rPr>
        <w:t xml:space="preserve">риски, связанные с изменением бюджетного законодательства; </w:t>
      </w:r>
    </w:p>
    <w:p w:rsidR="004E50F3" w:rsidRPr="00EE4716" w:rsidRDefault="004E50F3" w:rsidP="004E50F3">
      <w:pPr>
        <w:pStyle w:val="ConsPlusNormal"/>
        <w:ind w:firstLine="851"/>
        <w:jc w:val="both"/>
        <w:rPr>
          <w:rFonts w:ascii="Times New Roman" w:hAnsi="Times New Roman" w:cs="Times New Roman"/>
          <w:sz w:val="28"/>
          <w:szCs w:val="28"/>
        </w:rPr>
      </w:pPr>
      <w:r w:rsidRPr="00EE4716">
        <w:rPr>
          <w:rFonts w:ascii="Times New Roman" w:hAnsi="Times New Roman" w:cs="Times New Roman"/>
          <w:sz w:val="28"/>
          <w:szCs w:val="28"/>
        </w:rPr>
        <w:t xml:space="preserve">финансовые риски: финансирование муниципальной программы не в полном объеме в связи с неисполнением доходной части бюджета города. </w:t>
      </w:r>
    </w:p>
    <w:p w:rsidR="004E50F3" w:rsidRPr="00A11ADE" w:rsidRDefault="004E50F3" w:rsidP="004E50F3">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В таком случае муниципальная программа подлежит корректировке.</w:t>
      </w:r>
    </w:p>
    <w:p w:rsidR="004E50F3" w:rsidRPr="001B40F2" w:rsidRDefault="004E50F3" w:rsidP="004E50F3">
      <w:pPr>
        <w:ind w:firstLine="708"/>
        <w:jc w:val="both"/>
        <w:rPr>
          <w:sz w:val="28"/>
          <w:szCs w:val="28"/>
          <w:lang w:val="ru-RU"/>
        </w:rPr>
      </w:pPr>
      <w:r w:rsidRPr="001B40F2">
        <w:rPr>
          <w:sz w:val="28"/>
          <w:szCs w:val="28"/>
          <w:lang w:val="ru-RU"/>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bookmarkStart w:id="1" w:name="_GoBack"/>
      <w:bookmarkEnd w:id="1"/>
      <w:r>
        <w:rPr>
          <w:sz w:val="28"/>
          <w:szCs w:val="28"/>
          <w:lang w:val="ru-RU"/>
        </w:rPr>
        <w:t>.</w:t>
      </w:r>
    </w:p>
    <w:p w:rsidR="004E50F3" w:rsidRDefault="004E50F3" w:rsidP="004E50F3">
      <w:pPr>
        <w:pStyle w:val="fn2r"/>
        <w:spacing w:before="0" w:beforeAutospacing="0" w:after="0" w:afterAutospacing="0"/>
        <w:jc w:val="center"/>
        <w:rPr>
          <w:sz w:val="28"/>
          <w:szCs w:val="28"/>
        </w:rPr>
      </w:pPr>
      <w:r>
        <w:rPr>
          <w:sz w:val="28"/>
          <w:szCs w:val="28"/>
        </w:rPr>
        <w:t xml:space="preserve">2. </w:t>
      </w:r>
      <w:r w:rsidRPr="00A11ADE">
        <w:rPr>
          <w:sz w:val="28"/>
          <w:szCs w:val="28"/>
        </w:rPr>
        <w:t>Цель и задачи Программы, сроки ее реализации</w:t>
      </w:r>
    </w:p>
    <w:p w:rsidR="004E50F3" w:rsidRPr="00406185" w:rsidRDefault="004E50F3" w:rsidP="004E50F3">
      <w:pPr>
        <w:pStyle w:val="fn2r"/>
        <w:spacing w:before="0" w:beforeAutospacing="0" w:after="0" w:afterAutospacing="0"/>
        <w:ind w:left="1571"/>
        <w:rPr>
          <w:sz w:val="28"/>
          <w:szCs w:val="28"/>
        </w:rPr>
      </w:pPr>
    </w:p>
    <w:p w:rsidR="004E50F3" w:rsidRPr="00A11ADE" w:rsidRDefault="004E50F3" w:rsidP="004E50F3">
      <w:pPr>
        <w:pStyle w:val="fn2r"/>
        <w:spacing w:before="0" w:beforeAutospacing="0" w:after="0" w:afterAutospacing="0"/>
        <w:ind w:firstLine="851"/>
        <w:jc w:val="both"/>
        <w:rPr>
          <w:sz w:val="28"/>
          <w:szCs w:val="28"/>
        </w:rPr>
      </w:pPr>
      <w:r w:rsidRPr="00A11ADE">
        <w:rPr>
          <w:sz w:val="28"/>
          <w:szCs w:val="28"/>
        </w:rPr>
        <w:t>Целью реализации Программы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многоквартирных домов, а также мест массового пребывания населения</w:t>
      </w:r>
      <w:r>
        <w:rPr>
          <w:sz w:val="28"/>
          <w:szCs w:val="28"/>
        </w:rPr>
        <w:t xml:space="preserve">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w:t>
      </w:r>
      <w:r w:rsidRPr="00A11ADE">
        <w:rPr>
          <w:sz w:val="28"/>
          <w:szCs w:val="28"/>
        </w:rPr>
        <w:t>:</w:t>
      </w:r>
    </w:p>
    <w:p w:rsidR="004E50F3" w:rsidRPr="00A11ADE" w:rsidRDefault="004E50F3" w:rsidP="004E50F3">
      <w:pPr>
        <w:pStyle w:val="fn2r"/>
        <w:spacing w:before="0" w:beforeAutospacing="0" w:after="0" w:afterAutospacing="0"/>
        <w:ind w:firstLine="851"/>
        <w:jc w:val="both"/>
        <w:rPr>
          <w:sz w:val="28"/>
          <w:szCs w:val="28"/>
        </w:rPr>
      </w:pPr>
      <w:r w:rsidRPr="00A11ADE">
        <w:rPr>
          <w:sz w:val="28"/>
          <w:szCs w:val="28"/>
        </w:rPr>
        <w:t>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4E50F3" w:rsidRPr="00A11ADE" w:rsidRDefault="004E50F3" w:rsidP="004E50F3">
      <w:pPr>
        <w:pStyle w:val="fn2r"/>
        <w:spacing w:before="0" w:beforeAutospacing="0" w:after="0" w:afterAutospacing="0"/>
        <w:ind w:firstLine="851"/>
        <w:jc w:val="both"/>
        <w:rPr>
          <w:sz w:val="28"/>
          <w:szCs w:val="28"/>
        </w:rPr>
      </w:pPr>
      <w:r w:rsidRPr="00A11ADE">
        <w:rPr>
          <w:sz w:val="28"/>
          <w:szCs w:val="28"/>
        </w:rPr>
        <w:t>архитектурно-планировочную организацию территории (ремонт пешеходных дорожек, благоустройство и техническое оснащение площадок - детских);</w:t>
      </w:r>
    </w:p>
    <w:p w:rsidR="004E50F3" w:rsidRPr="00A11ADE" w:rsidRDefault="004E50F3" w:rsidP="004E50F3">
      <w:pPr>
        <w:pStyle w:val="fn2r"/>
        <w:spacing w:before="0" w:beforeAutospacing="0" w:after="0" w:afterAutospacing="0"/>
        <w:ind w:firstLine="851"/>
        <w:jc w:val="both"/>
        <w:rPr>
          <w:sz w:val="28"/>
          <w:szCs w:val="28"/>
        </w:rPr>
      </w:pPr>
      <w:r w:rsidRPr="00A11ADE">
        <w:rPr>
          <w:sz w:val="28"/>
          <w:szCs w:val="28"/>
        </w:rPr>
        <w:t>реконструкцию озеленения (посадку деревьев и кустарников с организацией ландшафтных групп, устройство и ремонт газонов и цветников);</w:t>
      </w:r>
    </w:p>
    <w:p w:rsidR="004E50F3" w:rsidRPr="00A11ADE" w:rsidRDefault="004E50F3" w:rsidP="004E50F3">
      <w:pPr>
        <w:pStyle w:val="fn2r"/>
        <w:spacing w:before="0" w:beforeAutospacing="0" w:after="0" w:afterAutospacing="0"/>
        <w:ind w:firstLine="851"/>
        <w:jc w:val="both"/>
        <w:rPr>
          <w:sz w:val="28"/>
          <w:szCs w:val="28"/>
        </w:rPr>
      </w:pPr>
      <w:r w:rsidRPr="00A11ADE">
        <w:rPr>
          <w:sz w:val="28"/>
          <w:szCs w:val="28"/>
        </w:rPr>
        <w:t>освещение территорий при наличии технической возможности;</w:t>
      </w:r>
    </w:p>
    <w:p w:rsidR="004E50F3" w:rsidRPr="00A11ADE" w:rsidRDefault="004E50F3" w:rsidP="004E50F3">
      <w:pPr>
        <w:pStyle w:val="fn2r"/>
        <w:spacing w:before="0" w:beforeAutospacing="0" w:after="0" w:afterAutospacing="0"/>
        <w:ind w:firstLine="851"/>
        <w:jc w:val="both"/>
        <w:rPr>
          <w:sz w:val="28"/>
          <w:szCs w:val="28"/>
        </w:rPr>
      </w:pPr>
      <w:r w:rsidRPr="00A11ADE">
        <w:rPr>
          <w:sz w:val="28"/>
          <w:szCs w:val="28"/>
        </w:rPr>
        <w:t xml:space="preserve">размещение малых архитектурных форм и объектов городского дизайна (скамеек, оборудования спортивно-игровых </w:t>
      </w:r>
      <w:r>
        <w:rPr>
          <w:sz w:val="28"/>
          <w:szCs w:val="28"/>
        </w:rPr>
        <w:t>площадок, ограждений и прочего). (Единичные (примерные) расценки на элементы благоустройства дворовых территорий указаны в Приложении №1).</w:t>
      </w:r>
    </w:p>
    <w:p w:rsidR="004E50F3" w:rsidRPr="00A11ADE" w:rsidRDefault="004E50F3" w:rsidP="004E50F3">
      <w:pPr>
        <w:pStyle w:val="fn2r"/>
        <w:spacing w:before="0" w:beforeAutospacing="0" w:after="0" w:afterAutospacing="0"/>
        <w:ind w:firstLine="851"/>
        <w:jc w:val="both"/>
        <w:rPr>
          <w:sz w:val="28"/>
          <w:szCs w:val="28"/>
        </w:rPr>
      </w:pPr>
      <w:r w:rsidRPr="00A11ADE">
        <w:rPr>
          <w:sz w:val="28"/>
          <w:szCs w:val="28"/>
        </w:rPr>
        <w:t>Перед началом работ по комплексному благоустройству двора разрабатывается эскизный проект мероприятий, а при необходимости - рабочий проект. Все мероприятия планируются с учетом создания условий для жизнедеятельности инвалидов.</w:t>
      </w:r>
    </w:p>
    <w:p w:rsidR="004E50F3" w:rsidRPr="00A11ADE" w:rsidRDefault="004E50F3" w:rsidP="004E50F3">
      <w:pPr>
        <w:pStyle w:val="fn2r"/>
        <w:spacing w:before="0" w:beforeAutospacing="0" w:after="0" w:afterAutospacing="0"/>
        <w:ind w:firstLine="851"/>
        <w:jc w:val="both"/>
        <w:rPr>
          <w:sz w:val="28"/>
          <w:szCs w:val="28"/>
        </w:rPr>
      </w:pPr>
      <w:r w:rsidRPr="00A11ADE">
        <w:rPr>
          <w:sz w:val="28"/>
          <w:szCs w:val="28"/>
        </w:rPr>
        <w:t>Основными задачами Программы являются:</w:t>
      </w:r>
    </w:p>
    <w:p w:rsidR="004E50F3" w:rsidRPr="00A11ADE" w:rsidRDefault="004E50F3" w:rsidP="004E50F3">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выполнение ремонта и благоустройства дворовых территорий;</w:t>
      </w:r>
    </w:p>
    <w:p w:rsidR="004E50F3" w:rsidRPr="00A11ADE" w:rsidRDefault="004E50F3" w:rsidP="004E50F3">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выполнение ремонта мест массового пребывания населения;</w:t>
      </w:r>
    </w:p>
    <w:p w:rsidR="004E50F3" w:rsidRPr="00A11ADE" w:rsidRDefault="004E50F3" w:rsidP="004E50F3">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приоритетное направление социально-экономичес</w:t>
      </w:r>
      <w:r>
        <w:rPr>
          <w:rFonts w:ascii="Times New Roman" w:hAnsi="Times New Roman" w:cs="Times New Roman"/>
          <w:sz w:val="28"/>
          <w:szCs w:val="28"/>
        </w:rPr>
        <w:t>кого развития Каслинского городского поселения</w:t>
      </w:r>
      <w:r w:rsidRPr="00A11ADE">
        <w:rPr>
          <w:rFonts w:ascii="Times New Roman" w:hAnsi="Times New Roman" w:cs="Times New Roman"/>
          <w:sz w:val="28"/>
          <w:szCs w:val="28"/>
        </w:rPr>
        <w:t>.</w:t>
      </w:r>
    </w:p>
    <w:p w:rsidR="004E50F3" w:rsidRPr="00A11ADE" w:rsidRDefault="004E50F3" w:rsidP="004E50F3">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Срок реализации Программы - 2017 год</w:t>
      </w:r>
      <w:r>
        <w:rPr>
          <w:rFonts w:ascii="Times New Roman" w:hAnsi="Times New Roman" w:cs="Times New Roman"/>
          <w:sz w:val="28"/>
          <w:szCs w:val="28"/>
        </w:rPr>
        <w:t>, с возможностью внесения изменений в сроки реализации Программы.</w:t>
      </w:r>
      <w:r w:rsidRPr="00A11ADE">
        <w:rPr>
          <w:rFonts w:ascii="Times New Roman" w:hAnsi="Times New Roman" w:cs="Times New Roman"/>
          <w:sz w:val="28"/>
          <w:szCs w:val="28"/>
        </w:rPr>
        <w:t xml:space="preserve"> </w:t>
      </w:r>
    </w:p>
    <w:p w:rsidR="004E50F3" w:rsidRDefault="004E50F3" w:rsidP="004E50F3">
      <w:pPr>
        <w:pStyle w:val="ConsPlusNormal"/>
        <w:ind w:firstLine="851"/>
        <w:jc w:val="center"/>
        <w:outlineLvl w:val="1"/>
        <w:rPr>
          <w:rFonts w:ascii="Times New Roman" w:hAnsi="Times New Roman" w:cs="Times New Roman"/>
          <w:sz w:val="28"/>
          <w:szCs w:val="28"/>
        </w:rPr>
      </w:pPr>
    </w:p>
    <w:p w:rsidR="004E50F3" w:rsidRPr="00A11ADE" w:rsidRDefault="004E50F3" w:rsidP="004E50F3">
      <w:pPr>
        <w:pStyle w:val="ConsPlusNormal"/>
        <w:ind w:firstLine="851"/>
        <w:jc w:val="center"/>
        <w:outlineLvl w:val="1"/>
        <w:rPr>
          <w:rFonts w:ascii="Times New Roman" w:hAnsi="Times New Roman" w:cs="Times New Roman"/>
          <w:sz w:val="28"/>
          <w:szCs w:val="28"/>
        </w:rPr>
      </w:pPr>
      <w:r w:rsidRPr="00A11ADE">
        <w:rPr>
          <w:rFonts w:ascii="Times New Roman" w:hAnsi="Times New Roman" w:cs="Times New Roman"/>
          <w:sz w:val="28"/>
          <w:szCs w:val="28"/>
        </w:rPr>
        <w:t>3. Перечень мероприятий Программы</w:t>
      </w:r>
    </w:p>
    <w:p w:rsidR="004E50F3" w:rsidRPr="00A11ADE" w:rsidRDefault="004E50F3" w:rsidP="004E50F3">
      <w:pPr>
        <w:pStyle w:val="ConsPlusNormal"/>
        <w:ind w:firstLine="851"/>
        <w:rPr>
          <w:rFonts w:ascii="Times New Roman" w:hAnsi="Times New Roman" w:cs="Times New Roman"/>
          <w:sz w:val="28"/>
          <w:szCs w:val="28"/>
        </w:rPr>
      </w:pPr>
    </w:p>
    <w:p w:rsidR="004E50F3" w:rsidRPr="00A11ADE" w:rsidRDefault="004E50F3" w:rsidP="004E50F3">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Основу Программы составляет ремонт и благоустройство дворовых территорий многоквартирных домов и мест массового пребывания населения.</w:t>
      </w:r>
    </w:p>
    <w:p w:rsidR="004E50F3" w:rsidRDefault="004E50F3" w:rsidP="004E50F3">
      <w:pPr>
        <w:pStyle w:val="ConsPlusNormal"/>
        <w:ind w:firstLine="851"/>
        <w:jc w:val="both"/>
        <w:rPr>
          <w:rFonts w:ascii="Times New Roman" w:hAnsi="Times New Roman" w:cs="Times New Roman"/>
          <w:sz w:val="28"/>
          <w:szCs w:val="28"/>
        </w:rPr>
      </w:pPr>
    </w:p>
    <w:p w:rsidR="004E50F3" w:rsidRDefault="004E50F3" w:rsidP="004E50F3">
      <w:pPr>
        <w:pStyle w:val="ConsPlusNormal"/>
        <w:ind w:firstLine="851"/>
        <w:jc w:val="center"/>
        <w:outlineLvl w:val="1"/>
        <w:rPr>
          <w:rFonts w:ascii="Times New Roman" w:hAnsi="Times New Roman" w:cs="Times New Roman"/>
          <w:sz w:val="28"/>
          <w:szCs w:val="28"/>
        </w:rPr>
      </w:pPr>
      <w:r w:rsidRPr="001B08A0">
        <w:rPr>
          <w:rFonts w:ascii="Times New Roman" w:hAnsi="Times New Roman" w:cs="Times New Roman"/>
          <w:sz w:val="28"/>
          <w:szCs w:val="28"/>
        </w:rPr>
        <w:t>4. Обоснование ресурсного обеспечения Программы</w:t>
      </w:r>
    </w:p>
    <w:p w:rsidR="004E50F3" w:rsidRDefault="004E50F3" w:rsidP="004E50F3">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Pr="00407CBB">
        <w:rPr>
          <w:rFonts w:ascii="Times New Roman" w:hAnsi="Times New Roman" w:cs="Times New Roman"/>
          <w:color w:val="000000" w:themeColor="text1"/>
          <w:sz w:val="28"/>
          <w:szCs w:val="28"/>
        </w:rPr>
        <w:t>бщий объем финансовых средств</w:t>
      </w:r>
      <w:r>
        <w:rPr>
          <w:rFonts w:ascii="Times New Roman" w:hAnsi="Times New Roman" w:cs="Times New Roman"/>
          <w:color w:val="000000" w:themeColor="text1"/>
          <w:sz w:val="28"/>
          <w:szCs w:val="28"/>
        </w:rPr>
        <w:t xml:space="preserve"> 7 932 641 тыс. руб.</w:t>
      </w:r>
    </w:p>
    <w:p w:rsidR="004E50F3" w:rsidRPr="00642C0E" w:rsidRDefault="004E50F3" w:rsidP="004E50F3">
      <w:pPr>
        <w:ind w:firstLine="708"/>
        <w:jc w:val="both"/>
        <w:rPr>
          <w:sz w:val="28"/>
          <w:szCs w:val="28"/>
          <w:lang w:val="ru-RU"/>
        </w:rPr>
      </w:pPr>
      <w:proofErr w:type="spellStart"/>
      <w:r w:rsidRPr="00642C0E">
        <w:rPr>
          <w:sz w:val="28"/>
          <w:szCs w:val="28"/>
          <w:lang w:val="ru-RU"/>
        </w:rPr>
        <w:t>Софинансирование</w:t>
      </w:r>
      <w:proofErr w:type="spellEnd"/>
      <w:r w:rsidRPr="00642C0E">
        <w:rPr>
          <w:sz w:val="28"/>
          <w:szCs w:val="28"/>
          <w:lang w:val="ru-RU"/>
        </w:rPr>
        <w:t xml:space="preserve"> за счет средств, полученных муниципальным образованием в 2017 году в качестве субсидии, работ из дополнительного перечня осуществляется при условии участия (финансовом и (или) трудовом)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4E50F3" w:rsidRPr="00642C0E" w:rsidRDefault="004E50F3" w:rsidP="004E50F3">
      <w:pPr>
        <w:ind w:firstLine="708"/>
        <w:jc w:val="both"/>
        <w:rPr>
          <w:sz w:val="28"/>
          <w:szCs w:val="28"/>
          <w:lang w:val="ru-RU"/>
        </w:rPr>
      </w:pPr>
      <w:r w:rsidRPr="00642C0E">
        <w:rPr>
          <w:sz w:val="28"/>
          <w:szCs w:val="28"/>
          <w:lang w:val="ru-RU"/>
        </w:rPr>
        <w:t>Доля и форма участия, определяется органом местного самоуправления в муниципальной программе с учетом методических рекомендаций Министерства строительства и жилищно-коммунального хозяйства Российской Федерации. При этом</w:t>
      </w:r>
      <w:proofErr w:type="gramStart"/>
      <w:r>
        <w:rPr>
          <w:sz w:val="28"/>
          <w:szCs w:val="28"/>
          <w:lang w:val="ru-RU"/>
        </w:rPr>
        <w:t>,</w:t>
      </w:r>
      <w:proofErr w:type="gramEnd"/>
      <w:r>
        <w:rPr>
          <w:sz w:val="28"/>
          <w:szCs w:val="28"/>
          <w:lang w:val="ru-RU"/>
        </w:rPr>
        <w:t xml:space="preserve"> в</w:t>
      </w:r>
      <w:r w:rsidRPr="00642C0E">
        <w:rPr>
          <w:sz w:val="28"/>
          <w:szCs w:val="28"/>
          <w:lang w:val="ru-RU"/>
        </w:rPr>
        <w:t xml:space="preserve">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доля участия должна составлять не менее 3 процентов от стоимости мероприятий по благоустройству дворовой территории.</w:t>
      </w:r>
    </w:p>
    <w:p w:rsidR="004E50F3" w:rsidRPr="00642C0E" w:rsidRDefault="004E50F3" w:rsidP="004E50F3">
      <w:pPr>
        <w:ind w:firstLine="708"/>
        <w:jc w:val="both"/>
        <w:rPr>
          <w:sz w:val="28"/>
          <w:szCs w:val="28"/>
          <w:lang w:val="ru-RU"/>
        </w:rPr>
      </w:pPr>
      <w:r w:rsidRPr="00642C0E">
        <w:rPr>
          <w:sz w:val="28"/>
          <w:szCs w:val="28"/>
          <w:lang w:val="ru-RU"/>
        </w:rPr>
        <w:t>Трудовое участие заинтересованных лиц осуществляется в форме выполнения жителями неоплачиваемых работ, не требующих специальной квалификации,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4E50F3" w:rsidRPr="00642C0E" w:rsidRDefault="004E50F3" w:rsidP="004E50F3">
      <w:pPr>
        <w:ind w:firstLine="708"/>
        <w:jc w:val="both"/>
        <w:rPr>
          <w:sz w:val="28"/>
          <w:szCs w:val="28"/>
          <w:lang w:val="ru-RU"/>
        </w:rPr>
      </w:pPr>
      <w:r w:rsidRPr="00642C0E">
        <w:rPr>
          <w:sz w:val="28"/>
          <w:szCs w:val="28"/>
          <w:lang w:val="ru-RU"/>
        </w:rPr>
        <w:t xml:space="preserve">Финансовое (трудовое) участие граждан, организаций в выполнении мероприятий по благоустройству дворовых территорий подтверждается документально в зависимости от формы такого участия. </w:t>
      </w:r>
    </w:p>
    <w:p w:rsidR="004E50F3" w:rsidRPr="00642C0E" w:rsidRDefault="004E50F3" w:rsidP="004E50F3">
      <w:pPr>
        <w:ind w:firstLine="708"/>
        <w:jc w:val="both"/>
        <w:rPr>
          <w:sz w:val="28"/>
          <w:szCs w:val="28"/>
          <w:lang w:val="ru-RU"/>
        </w:rPr>
      </w:pPr>
      <w:r w:rsidRPr="00642C0E">
        <w:rPr>
          <w:sz w:val="28"/>
          <w:szCs w:val="28"/>
          <w:lang w:val="ru-RU"/>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порядке, установленном муниципальным образованием, копия ведомости сбора сре</w:t>
      </w:r>
      <w:proofErr w:type="gramStart"/>
      <w:r w:rsidRPr="00642C0E">
        <w:rPr>
          <w:sz w:val="28"/>
          <w:szCs w:val="28"/>
          <w:lang w:val="ru-RU"/>
        </w:rPr>
        <w:t>дств с ф</w:t>
      </w:r>
      <w:proofErr w:type="gramEnd"/>
      <w:r w:rsidRPr="00642C0E">
        <w:rPr>
          <w:sz w:val="28"/>
          <w:szCs w:val="28"/>
          <w:lang w:val="ru-RU"/>
        </w:rPr>
        <w:t>изических лиц, которые впоследствии также вносятся на счет, открытый в порядке, установленном муниципальным образованием.</w:t>
      </w:r>
      <w:r>
        <w:rPr>
          <w:sz w:val="28"/>
          <w:szCs w:val="28"/>
          <w:lang w:val="ru-RU"/>
        </w:rPr>
        <w:t xml:space="preserve"> ( Приложение №2).</w:t>
      </w:r>
    </w:p>
    <w:p w:rsidR="004E50F3" w:rsidRPr="00642C0E" w:rsidRDefault="004E50F3" w:rsidP="004E50F3">
      <w:pPr>
        <w:ind w:firstLine="708"/>
        <w:jc w:val="both"/>
        <w:rPr>
          <w:sz w:val="28"/>
          <w:szCs w:val="28"/>
          <w:lang w:val="ru-RU"/>
        </w:rPr>
      </w:pPr>
      <w:proofErr w:type="gramStart"/>
      <w:r w:rsidRPr="00642C0E">
        <w:rPr>
          <w:sz w:val="28"/>
          <w:szCs w:val="28"/>
          <w:lang w:val="ru-RU"/>
        </w:rPr>
        <w:t>В качестве документов (материалов), подтверждающих трудовое участие</w:t>
      </w:r>
      <w:r>
        <w:rPr>
          <w:sz w:val="28"/>
          <w:szCs w:val="28"/>
          <w:lang w:val="ru-RU"/>
        </w:rPr>
        <w:t>,</w:t>
      </w:r>
      <w:r w:rsidRPr="00642C0E">
        <w:rPr>
          <w:sz w:val="28"/>
          <w:szCs w:val="28"/>
          <w:lang w:val="ru-RU"/>
        </w:rPr>
        <w:t xml:space="preserve"> могут быть представлены отчеты подрядной организации о выполнении работ, включающей информацию о проведении мероприятия с трудовым участием граждан, отчеты совета многоквартирного дома, лица, управляющего многоквартирным домом о проведении мероприятия с трудовым участием граждан.</w:t>
      </w:r>
      <w:proofErr w:type="gramEnd"/>
      <w:r w:rsidRPr="00642C0E">
        <w:rPr>
          <w:sz w:val="28"/>
          <w:szCs w:val="28"/>
          <w:lang w:val="ru-RU"/>
        </w:rPr>
        <w:t xml:space="preserve"> При этом</w:t>
      </w:r>
      <w:proofErr w:type="gramStart"/>
      <w:r w:rsidRPr="00642C0E">
        <w:rPr>
          <w:sz w:val="28"/>
          <w:szCs w:val="28"/>
          <w:lang w:val="ru-RU"/>
        </w:rPr>
        <w:t>,</w:t>
      </w:r>
      <w:proofErr w:type="gramEnd"/>
      <w:r w:rsidRPr="00642C0E">
        <w:rPr>
          <w:sz w:val="28"/>
          <w:szCs w:val="28"/>
          <w:lang w:val="ru-RU"/>
        </w:rPr>
        <w:t xml:space="preserve">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 </w:t>
      </w:r>
    </w:p>
    <w:p w:rsidR="004E50F3" w:rsidRPr="000A2D1D" w:rsidRDefault="004E50F3" w:rsidP="004E50F3">
      <w:pPr>
        <w:ind w:firstLine="708"/>
        <w:jc w:val="both"/>
        <w:rPr>
          <w:sz w:val="28"/>
          <w:szCs w:val="28"/>
          <w:lang w:val="ru-RU"/>
        </w:rPr>
      </w:pPr>
      <w:r w:rsidRPr="000A2D1D">
        <w:rPr>
          <w:sz w:val="28"/>
          <w:szCs w:val="28"/>
          <w:lang w:val="ru-RU"/>
        </w:rPr>
        <w:t xml:space="preserve">При этом в муниципальном образовании – получателе субсидии, должно быть проведено комплексное благоустройство не менее одного двора, расположенного между несколькими многоквартирными домами, включающее в себя выполнение работ, как минимального, так и дополнительного перечней. </w:t>
      </w:r>
    </w:p>
    <w:p w:rsidR="004E50F3" w:rsidRPr="001B40F2" w:rsidRDefault="004E50F3" w:rsidP="004E50F3">
      <w:pPr>
        <w:pStyle w:val="ConsPlusNormal"/>
        <w:ind w:firstLine="851"/>
        <w:rPr>
          <w:rFonts w:ascii="Times New Roman" w:hAnsi="Times New Roman" w:cs="Times New Roman"/>
          <w:color w:val="FF0000"/>
          <w:sz w:val="28"/>
          <w:szCs w:val="28"/>
        </w:rPr>
      </w:pPr>
    </w:p>
    <w:p w:rsidR="004E50F3" w:rsidRPr="00A11ADE" w:rsidRDefault="004E50F3" w:rsidP="004E50F3">
      <w:pPr>
        <w:pStyle w:val="ConsPlusNormal"/>
        <w:jc w:val="center"/>
        <w:outlineLvl w:val="1"/>
        <w:rPr>
          <w:rFonts w:ascii="Times New Roman" w:hAnsi="Times New Roman" w:cs="Times New Roman"/>
          <w:sz w:val="28"/>
          <w:szCs w:val="28"/>
        </w:rPr>
      </w:pPr>
      <w:r w:rsidRPr="00A11ADE">
        <w:rPr>
          <w:rFonts w:ascii="Times New Roman" w:hAnsi="Times New Roman" w:cs="Times New Roman"/>
          <w:sz w:val="28"/>
          <w:szCs w:val="28"/>
        </w:rPr>
        <w:t>5. Механизм реализации Программы</w:t>
      </w:r>
    </w:p>
    <w:p w:rsidR="004E50F3" w:rsidRPr="00A11ADE" w:rsidRDefault="004E50F3" w:rsidP="004E50F3">
      <w:pPr>
        <w:pStyle w:val="ConsPlusNormal"/>
        <w:ind w:firstLine="851"/>
        <w:rPr>
          <w:rFonts w:ascii="Times New Roman" w:hAnsi="Times New Roman" w:cs="Times New Roman"/>
          <w:sz w:val="28"/>
          <w:szCs w:val="28"/>
        </w:rPr>
      </w:pPr>
    </w:p>
    <w:p w:rsidR="004E50F3" w:rsidRPr="00A11ADE" w:rsidRDefault="004E50F3" w:rsidP="004E50F3">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Механизм реализации Программы определяется администрацией </w:t>
      </w:r>
      <w:r>
        <w:rPr>
          <w:rFonts w:ascii="Times New Roman" w:hAnsi="Times New Roman" w:cs="Times New Roman"/>
          <w:sz w:val="28"/>
          <w:szCs w:val="28"/>
        </w:rPr>
        <w:t xml:space="preserve">Каслинского городского поселения </w:t>
      </w:r>
      <w:r w:rsidRPr="00A11ADE">
        <w:rPr>
          <w:rFonts w:ascii="Times New Roman" w:hAnsi="Times New Roman" w:cs="Times New Roman"/>
          <w:sz w:val="28"/>
          <w:szCs w:val="28"/>
        </w:rPr>
        <w:t>и предусматривает проведение организационных мероприятий, обеспечивающих выполнение Программы.</w:t>
      </w:r>
    </w:p>
    <w:p w:rsidR="004E50F3" w:rsidRPr="00A11ADE" w:rsidRDefault="004E50F3" w:rsidP="004E50F3">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Заказчик Программы:</w:t>
      </w:r>
    </w:p>
    <w:p w:rsidR="004E50F3" w:rsidRPr="00A11ADE" w:rsidRDefault="004E50F3" w:rsidP="004E50F3">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отвечает за реализацию мероприятий Программы, целевое и эффективное использование средств местного бюджета, выделяемых на их выполнение: обеспечивает согласованность действий исполнителей по подготовке и реализации программных мероприятий: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w:t>
      </w:r>
    </w:p>
    <w:p w:rsidR="004E50F3" w:rsidRPr="00A11ADE" w:rsidRDefault="004E50F3" w:rsidP="004E50F3">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представляет в установленном порядке отчеты о ходе финансирования и реализации соответствующих мероприятий Программы.</w:t>
      </w:r>
    </w:p>
    <w:p w:rsidR="004E50F3" w:rsidRPr="00A11ADE" w:rsidRDefault="004E50F3" w:rsidP="004E50F3">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Исполнители Программы:</w:t>
      </w:r>
    </w:p>
    <w:p w:rsidR="004E50F3" w:rsidRPr="00A11ADE" w:rsidRDefault="004E50F3" w:rsidP="004E50F3">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несут ответственность за реализацию мероприятий Программы;</w:t>
      </w:r>
    </w:p>
    <w:p w:rsidR="004E50F3" w:rsidRPr="00A11ADE" w:rsidRDefault="004E50F3" w:rsidP="004E50F3">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обеспечивают согласованность действий заказчика Программы по подготовке и реализации программных мероприятий;</w:t>
      </w:r>
    </w:p>
    <w:p w:rsidR="004E50F3" w:rsidRPr="00A11ADE" w:rsidRDefault="004E50F3" w:rsidP="004E50F3">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представляют в установленном порядке отчеты о ходе финансирования и реализации мероприятий Программы.</w:t>
      </w:r>
    </w:p>
    <w:p w:rsidR="004E50F3" w:rsidRPr="00A11ADE" w:rsidRDefault="004E50F3" w:rsidP="004E50F3">
      <w:pPr>
        <w:pStyle w:val="ConsPlusNormal"/>
        <w:ind w:firstLine="851"/>
        <w:jc w:val="both"/>
        <w:rPr>
          <w:rFonts w:ascii="Times New Roman" w:hAnsi="Times New Roman" w:cs="Times New Roman"/>
          <w:sz w:val="28"/>
          <w:szCs w:val="28"/>
        </w:rPr>
      </w:pPr>
    </w:p>
    <w:p w:rsidR="004E50F3" w:rsidRPr="00A11ADE" w:rsidRDefault="004E50F3" w:rsidP="004E50F3">
      <w:pPr>
        <w:pStyle w:val="ConsPlusNormal"/>
        <w:ind w:firstLine="851"/>
        <w:jc w:val="center"/>
        <w:outlineLvl w:val="1"/>
        <w:rPr>
          <w:rFonts w:ascii="Times New Roman" w:hAnsi="Times New Roman" w:cs="Times New Roman"/>
          <w:sz w:val="28"/>
          <w:szCs w:val="28"/>
        </w:rPr>
      </w:pPr>
      <w:r w:rsidRPr="00A11ADE">
        <w:rPr>
          <w:rFonts w:ascii="Times New Roman" w:hAnsi="Times New Roman" w:cs="Times New Roman"/>
          <w:sz w:val="28"/>
          <w:szCs w:val="28"/>
        </w:rPr>
        <w:t xml:space="preserve">6. Оценка </w:t>
      </w:r>
      <w:proofErr w:type="gramStart"/>
      <w:r w:rsidRPr="00A11ADE">
        <w:rPr>
          <w:rFonts w:ascii="Times New Roman" w:hAnsi="Times New Roman" w:cs="Times New Roman"/>
          <w:sz w:val="28"/>
          <w:szCs w:val="28"/>
        </w:rPr>
        <w:t>социально-экономической</w:t>
      </w:r>
      <w:proofErr w:type="gramEnd"/>
      <w:r w:rsidRPr="00A11ADE">
        <w:rPr>
          <w:rFonts w:ascii="Times New Roman" w:hAnsi="Times New Roman" w:cs="Times New Roman"/>
          <w:sz w:val="28"/>
          <w:szCs w:val="28"/>
        </w:rPr>
        <w:t xml:space="preserve"> </w:t>
      </w:r>
    </w:p>
    <w:p w:rsidR="004E50F3" w:rsidRPr="00A11ADE" w:rsidRDefault="004E50F3" w:rsidP="004E50F3">
      <w:pPr>
        <w:pStyle w:val="ConsPlusNormal"/>
        <w:ind w:firstLine="851"/>
        <w:jc w:val="center"/>
        <w:rPr>
          <w:rFonts w:ascii="Times New Roman" w:hAnsi="Times New Roman" w:cs="Times New Roman"/>
          <w:sz w:val="28"/>
          <w:szCs w:val="28"/>
        </w:rPr>
      </w:pPr>
      <w:r w:rsidRPr="00A11ADE">
        <w:rPr>
          <w:rFonts w:ascii="Times New Roman" w:hAnsi="Times New Roman" w:cs="Times New Roman"/>
          <w:sz w:val="28"/>
          <w:szCs w:val="28"/>
        </w:rPr>
        <w:t>эффективности реализации Программы</w:t>
      </w:r>
    </w:p>
    <w:p w:rsidR="004E50F3" w:rsidRPr="00A11ADE" w:rsidRDefault="004E50F3" w:rsidP="004E50F3">
      <w:pPr>
        <w:pStyle w:val="ConsPlusNormal"/>
        <w:ind w:firstLine="851"/>
        <w:jc w:val="both"/>
        <w:rPr>
          <w:rFonts w:ascii="Times New Roman" w:hAnsi="Times New Roman" w:cs="Times New Roman"/>
          <w:sz w:val="28"/>
          <w:szCs w:val="28"/>
        </w:rPr>
      </w:pPr>
    </w:p>
    <w:p w:rsidR="004E50F3" w:rsidRPr="00A11ADE" w:rsidRDefault="004E50F3" w:rsidP="004E50F3">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Реализация запланированных мероприятий в 2017 году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 а также обеспечит благоприятные условия проживания населения, что положительно отразится и на повышении качества жизни в целом.</w:t>
      </w:r>
    </w:p>
    <w:p w:rsidR="004E50F3" w:rsidRPr="00A11ADE" w:rsidRDefault="004E50F3" w:rsidP="004E50F3">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sidRPr="00A11ADE">
        <w:rPr>
          <w:color w:val="000000" w:themeColor="text1"/>
          <w:spacing w:val="2"/>
          <w:sz w:val="28"/>
          <w:szCs w:val="28"/>
        </w:rPr>
        <w:t xml:space="preserve">Оценка эффективности муниципальной программы проводится </w:t>
      </w:r>
      <w:r>
        <w:rPr>
          <w:color w:val="000000" w:themeColor="text1"/>
          <w:spacing w:val="2"/>
          <w:sz w:val="28"/>
          <w:szCs w:val="28"/>
        </w:rPr>
        <w:t>отделом инфраструктуры Каслинского городского поселения</w:t>
      </w:r>
      <w:r w:rsidRPr="00A11ADE">
        <w:rPr>
          <w:color w:val="000000" w:themeColor="text1"/>
          <w:spacing w:val="2"/>
          <w:sz w:val="28"/>
          <w:szCs w:val="28"/>
        </w:rPr>
        <w:t xml:space="preserve"> и осуществляется в целях оценки планируемого вклада результатов муниципальной программы в социально-экономиче</w:t>
      </w:r>
      <w:r>
        <w:rPr>
          <w:color w:val="000000" w:themeColor="text1"/>
          <w:spacing w:val="2"/>
          <w:sz w:val="28"/>
          <w:szCs w:val="28"/>
        </w:rPr>
        <w:t>ское развитие Каслинского городского поселения</w:t>
      </w:r>
      <w:r w:rsidRPr="00A11ADE">
        <w:rPr>
          <w:color w:val="000000" w:themeColor="text1"/>
          <w:spacing w:val="2"/>
          <w:sz w:val="28"/>
          <w:szCs w:val="28"/>
        </w:rPr>
        <w:t>.</w:t>
      </w:r>
    </w:p>
    <w:p w:rsidR="004E50F3" w:rsidRPr="00A11ADE" w:rsidRDefault="004E50F3" w:rsidP="004E50F3">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Pr>
          <w:color w:val="000000" w:themeColor="text1"/>
          <w:spacing w:val="2"/>
          <w:sz w:val="28"/>
          <w:szCs w:val="28"/>
        </w:rPr>
        <w:t>Отдел инфраструктуры Каслинского городского поселения</w:t>
      </w:r>
      <w:r w:rsidRPr="00A11ADE">
        <w:rPr>
          <w:color w:val="000000" w:themeColor="text1"/>
          <w:spacing w:val="2"/>
          <w:sz w:val="28"/>
          <w:szCs w:val="28"/>
        </w:rPr>
        <w:t xml:space="preserve"> осуществляет мониторинг ситуации и анализ эффективности выполняемой работы.</w:t>
      </w:r>
    </w:p>
    <w:p w:rsidR="004E50F3" w:rsidRDefault="004E50F3" w:rsidP="004E50F3">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sidRPr="00A11ADE">
        <w:rPr>
          <w:color w:val="000000" w:themeColor="text1"/>
          <w:spacing w:val="2"/>
          <w:sz w:val="28"/>
          <w:szCs w:val="28"/>
        </w:rPr>
        <w:t>Исполнитель</w:t>
      </w:r>
      <w:r>
        <w:rPr>
          <w:color w:val="000000" w:themeColor="text1"/>
          <w:spacing w:val="2"/>
          <w:sz w:val="28"/>
          <w:szCs w:val="28"/>
        </w:rPr>
        <w:t xml:space="preserve"> Отдел инфраструктуры Каслинского городского поселения   </w:t>
      </w:r>
      <w:proofErr w:type="gramStart"/>
      <w:r w:rsidRPr="00A11ADE">
        <w:rPr>
          <w:color w:val="000000"/>
          <w:spacing w:val="2"/>
          <w:sz w:val="28"/>
          <w:szCs w:val="28"/>
        </w:rPr>
        <w:t xml:space="preserve">предоставляет </w:t>
      </w:r>
      <w:r w:rsidRPr="00A11ADE">
        <w:rPr>
          <w:color w:val="000000" w:themeColor="text1"/>
          <w:spacing w:val="2"/>
          <w:sz w:val="28"/>
          <w:szCs w:val="28"/>
        </w:rPr>
        <w:t>отчет</w:t>
      </w:r>
      <w:proofErr w:type="gramEnd"/>
      <w:r w:rsidRPr="00A11ADE">
        <w:rPr>
          <w:color w:val="000000" w:themeColor="text1"/>
          <w:spacing w:val="2"/>
          <w:sz w:val="28"/>
          <w:szCs w:val="28"/>
        </w:rPr>
        <w:t xml:space="preserve"> о выполненных мероприятиях.</w:t>
      </w:r>
    </w:p>
    <w:p w:rsidR="004E50F3" w:rsidRPr="00A11ADE" w:rsidRDefault="004E50F3" w:rsidP="004E50F3">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p>
    <w:p w:rsidR="004E50F3" w:rsidRPr="00A11ADE" w:rsidRDefault="004E50F3" w:rsidP="004E50F3">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sidRPr="00A11ADE">
        <w:rPr>
          <w:sz w:val="28"/>
          <w:szCs w:val="28"/>
        </w:rPr>
        <w:t>В рамках реализации муниципальной программы планируется:</w:t>
      </w:r>
    </w:p>
    <w:p w:rsidR="004E50F3" w:rsidRDefault="004E50F3" w:rsidP="004E50F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провести ремонт 3</w:t>
      </w:r>
      <w:r w:rsidRPr="00A11ADE">
        <w:rPr>
          <w:rFonts w:ascii="Times New Roman" w:hAnsi="Times New Roman" w:cs="Times New Roman"/>
          <w:sz w:val="28"/>
          <w:szCs w:val="28"/>
        </w:rPr>
        <w:t xml:space="preserve"> ед. дворовых территорий многоквартирных домов;</w:t>
      </w:r>
    </w:p>
    <w:p w:rsidR="004E50F3" w:rsidRDefault="004E50F3" w:rsidP="004E50F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провести реконструкцию 1 парка;</w:t>
      </w:r>
    </w:p>
    <w:p w:rsidR="004E50F3" w:rsidRPr="00A11ADE" w:rsidRDefault="004E50F3" w:rsidP="004E50F3">
      <w:pPr>
        <w:pStyle w:val="ConsPlusNormal"/>
        <w:ind w:firstLine="851"/>
        <w:jc w:val="both"/>
        <w:rPr>
          <w:rFonts w:ascii="Times New Roman" w:hAnsi="Times New Roman" w:cs="Times New Roman"/>
          <w:sz w:val="28"/>
          <w:szCs w:val="28"/>
        </w:rPr>
      </w:pPr>
    </w:p>
    <w:p w:rsidR="004E50F3" w:rsidRPr="00A11ADE" w:rsidRDefault="004E50F3" w:rsidP="004E50F3">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Индикатором эффективности реализации программы следует считать:</w:t>
      </w:r>
    </w:p>
    <w:p w:rsidR="004E50F3" w:rsidRPr="00A11ADE" w:rsidRDefault="004E50F3" w:rsidP="004E50F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A11ADE">
        <w:rPr>
          <w:rFonts w:ascii="Times New Roman" w:hAnsi="Times New Roman" w:cs="Times New Roman"/>
          <w:sz w:val="28"/>
          <w:szCs w:val="28"/>
        </w:rPr>
        <w:t>увеличение доли придомовых территорий</w:t>
      </w:r>
      <w:r>
        <w:rPr>
          <w:rFonts w:ascii="Times New Roman" w:hAnsi="Times New Roman" w:cs="Times New Roman"/>
          <w:sz w:val="28"/>
          <w:szCs w:val="28"/>
        </w:rPr>
        <w:t>,</w:t>
      </w:r>
      <w:r w:rsidRPr="00A11ADE">
        <w:rPr>
          <w:rFonts w:ascii="Times New Roman" w:hAnsi="Times New Roman" w:cs="Times New Roman"/>
          <w:sz w:val="28"/>
          <w:szCs w:val="28"/>
        </w:rPr>
        <w:t xml:space="preserve"> приведенных в нормативное состояние до </w:t>
      </w:r>
      <w:r>
        <w:rPr>
          <w:rFonts w:ascii="Times New Roman" w:hAnsi="Times New Roman" w:cs="Times New Roman"/>
          <w:sz w:val="28"/>
          <w:szCs w:val="28"/>
        </w:rPr>
        <w:t>5</w:t>
      </w:r>
      <w:r w:rsidRPr="00A11ADE">
        <w:rPr>
          <w:rFonts w:ascii="Times New Roman" w:hAnsi="Times New Roman" w:cs="Times New Roman"/>
          <w:sz w:val="28"/>
          <w:szCs w:val="28"/>
        </w:rPr>
        <w:t>0 процентов</w:t>
      </w:r>
      <w:r>
        <w:rPr>
          <w:rFonts w:ascii="Times New Roman" w:hAnsi="Times New Roman" w:cs="Times New Roman"/>
          <w:sz w:val="28"/>
          <w:szCs w:val="28"/>
        </w:rPr>
        <w:t xml:space="preserve"> от общего количества дворовых территорий многоквартирных домов, нуждающихся в проведении вышеуказанных мероприятий</w:t>
      </w:r>
      <w:r w:rsidRPr="00A11ADE">
        <w:rPr>
          <w:rFonts w:ascii="Times New Roman" w:hAnsi="Times New Roman" w:cs="Times New Roman"/>
          <w:sz w:val="28"/>
          <w:szCs w:val="28"/>
        </w:rPr>
        <w:t>;</w:t>
      </w:r>
    </w:p>
    <w:p w:rsidR="004E50F3" w:rsidRDefault="004E50F3" w:rsidP="004E50F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A11ADE">
        <w:rPr>
          <w:rFonts w:ascii="Times New Roman" w:hAnsi="Times New Roman" w:cs="Times New Roman"/>
          <w:sz w:val="28"/>
          <w:szCs w:val="28"/>
        </w:rPr>
        <w:t xml:space="preserve">повышение социальной и экономической привлекательности </w:t>
      </w:r>
      <w:r>
        <w:rPr>
          <w:rFonts w:ascii="Times New Roman" w:hAnsi="Times New Roman" w:cs="Times New Roman"/>
          <w:sz w:val="28"/>
          <w:szCs w:val="28"/>
        </w:rPr>
        <w:t>Каслинского городского поселения.</w:t>
      </w:r>
    </w:p>
    <w:p w:rsidR="004E50F3" w:rsidRDefault="004E50F3" w:rsidP="004E50F3">
      <w:pPr>
        <w:pStyle w:val="ConsPlusNormal"/>
        <w:ind w:firstLine="851"/>
        <w:jc w:val="both"/>
        <w:rPr>
          <w:rFonts w:ascii="Times New Roman" w:hAnsi="Times New Roman" w:cs="Times New Roman"/>
          <w:sz w:val="28"/>
          <w:szCs w:val="28"/>
        </w:rPr>
      </w:pPr>
    </w:p>
    <w:p w:rsidR="004E50F3" w:rsidRDefault="004E50F3" w:rsidP="004E50F3">
      <w:pPr>
        <w:pStyle w:val="ConsPlusNormal"/>
        <w:ind w:firstLine="851"/>
        <w:jc w:val="both"/>
        <w:rPr>
          <w:rFonts w:ascii="Times New Roman" w:hAnsi="Times New Roman" w:cs="Times New Roman"/>
          <w:sz w:val="28"/>
          <w:szCs w:val="28"/>
        </w:rPr>
      </w:pPr>
    </w:p>
    <w:p w:rsidR="004E50F3" w:rsidRDefault="004E50F3" w:rsidP="004E50F3">
      <w:pPr>
        <w:rPr>
          <w:rFonts w:eastAsiaTheme="minorEastAsia"/>
          <w:sz w:val="28"/>
          <w:szCs w:val="28"/>
          <w:lang w:val="ru-RU" w:eastAsia="ru-RU"/>
        </w:rPr>
      </w:pPr>
    </w:p>
    <w:p w:rsidR="004E50F3" w:rsidRDefault="004E50F3" w:rsidP="004E50F3">
      <w:pPr>
        <w:jc w:val="right"/>
        <w:rPr>
          <w:sz w:val="28"/>
          <w:szCs w:val="28"/>
          <w:lang w:val="ru-RU"/>
        </w:rPr>
      </w:pPr>
    </w:p>
    <w:p w:rsidR="004E50F3" w:rsidRDefault="004E50F3" w:rsidP="004E50F3">
      <w:pPr>
        <w:jc w:val="right"/>
        <w:rPr>
          <w:sz w:val="28"/>
          <w:szCs w:val="28"/>
          <w:lang w:val="ru-RU"/>
        </w:rPr>
      </w:pPr>
    </w:p>
    <w:p w:rsidR="004E50F3" w:rsidRDefault="004E50F3" w:rsidP="004E50F3">
      <w:pPr>
        <w:jc w:val="right"/>
        <w:rPr>
          <w:sz w:val="28"/>
          <w:szCs w:val="28"/>
          <w:lang w:val="ru-RU"/>
        </w:rPr>
      </w:pPr>
    </w:p>
    <w:p w:rsidR="004E50F3" w:rsidRDefault="004E50F3" w:rsidP="004E50F3">
      <w:pPr>
        <w:jc w:val="right"/>
        <w:rPr>
          <w:sz w:val="28"/>
          <w:szCs w:val="28"/>
          <w:lang w:val="ru-RU"/>
        </w:rPr>
      </w:pPr>
    </w:p>
    <w:p w:rsidR="004E50F3" w:rsidRDefault="004E50F3" w:rsidP="004E50F3">
      <w:pPr>
        <w:jc w:val="right"/>
        <w:rPr>
          <w:sz w:val="28"/>
          <w:szCs w:val="28"/>
          <w:lang w:val="ru-RU"/>
        </w:rPr>
      </w:pPr>
    </w:p>
    <w:p w:rsidR="004E50F3" w:rsidRDefault="004E50F3" w:rsidP="004E50F3">
      <w:pPr>
        <w:jc w:val="right"/>
        <w:rPr>
          <w:sz w:val="28"/>
          <w:szCs w:val="28"/>
          <w:lang w:val="ru-RU"/>
        </w:rPr>
      </w:pPr>
    </w:p>
    <w:p w:rsidR="004E50F3" w:rsidRDefault="004E50F3" w:rsidP="004E50F3">
      <w:pPr>
        <w:rPr>
          <w:sz w:val="28"/>
          <w:szCs w:val="28"/>
          <w:lang w:val="ru-RU"/>
        </w:rPr>
      </w:pPr>
    </w:p>
    <w:p w:rsidR="004E50F3" w:rsidRDefault="004E50F3" w:rsidP="004E50F3">
      <w:pPr>
        <w:jc w:val="right"/>
        <w:rPr>
          <w:sz w:val="28"/>
          <w:szCs w:val="28"/>
          <w:lang w:val="ru-RU"/>
        </w:rPr>
      </w:pPr>
    </w:p>
    <w:p w:rsidR="004E50F3" w:rsidRDefault="004E50F3" w:rsidP="004E50F3">
      <w:pPr>
        <w:jc w:val="right"/>
        <w:rPr>
          <w:sz w:val="28"/>
          <w:szCs w:val="28"/>
          <w:lang w:val="ru-RU"/>
        </w:rPr>
      </w:pPr>
    </w:p>
    <w:p w:rsidR="004E50F3" w:rsidRDefault="004E50F3" w:rsidP="004E50F3">
      <w:pPr>
        <w:jc w:val="right"/>
        <w:rPr>
          <w:sz w:val="28"/>
          <w:szCs w:val="28"/>
          <w:lang w:val="ru-RU"/>
        </w:rPr>
      </w:pPr>
    </w:p>
    <w:p w:rsidR="004E50F3" w:rsidRPr="00B20820" w:rsidRDefault="004E50F3" w:rsidP="004E50F3">
      <w:pPr>
        <w:jc w:val="right"/>
        <w:rPr>
          <w:sz w:val="28"/>
          <w:szCs w:val="28"/>
          <w:lang w:val="ru-RU"/>
        </w:rPr>
      </w:pPr>
      <w:r>
        <w:rPr>
          <w:sz w:val="28"/>
          <w:szCs w:val="28"/>
          <w:lang w:val="ru-RU"/>
        </w:rPr>
        <w:t>Приложение №1</w:t>
      </w:r>
    </w:p>
    <w:p w:rsidR="004E50F3" w:rsidRPr="00B20820" w:rsidRDefault="004E50F3" w:rsidP="004E50F3">
      <w:pPr>
        <w:jc w:val="right"/>
        <w:rPr>
          <w:sz w:val="28"/>
          <w:szCs w:val="28"/>
          <w:lang w:val="ru-RU"/>
        </w:rPr>
      </w:pPr>
      <w:r>
        <w:rPr>
          <w:sz w:val="28"/>
          <w:szCs w:val="28"/>
          <w:lang w:val="ru-RU"/>
        </w:rPr>
        <w:t>к муниципальной программе</w:t>
      </w:r>
    </w:p>
    <w:p w:rsidR="004E50F3" w:rsidRDefault="004E50F3" w:rsidP="004E50F3">
      <w:pPr>
        <w:jc w:val="right"/>
        <w:rPr>
          <w:sz w:val="28"/>
          <w:szCs w:val="28"/>
          <w:lang w:val="ru-RU"/>
        </w:rPr>
      </w:pPr>
      <w:r w:rsidRPr="00B20820">
        <w:rPr>
          <w:sz w:val="28"/>
          <w:szCs w:val="28"/>
          <w:lang w:val="ru-RU"/>
        </w:rPr>
        <w:t>«Формирование современной</w:t>
      </w:r>
      <w:r>
        <w:rPr>
          <w:sz w:val="28"/>
          <w:szCs w:val="28"/>
          <w:lang w:val="ru-RU"/>
        </w:rPr>
        <w:t xml:space="preserve"> </w:t>
      </w:r>
      <w:r w:rsidRPr="00B20820">
        <w:rPr>
          <w:sz w:val="28"/>
          <w:szCs w:val="28"/>
          <w:lang w:val="ru-RU"/>
        </w:rPr>
        <w:t xml:space="preserve">городской среды </w:t>
      </w:r>
    </w:p>
    <w:p w:rsidR="004E50F3" w:rsidRDefault="004E50F3" w:rsidP="004E50F3">
      <w:pPr>
        <w:jc w:val="right"/>
        <w:rPr>
          <w:sz w:val="28"/>
          <w:szCs w:val="28"/>
          <w:lang w:val="ru-RU"/>
        </w:rPr>
      </w:pPr>
      <w:r>
        <w:rPr>
          <w:sz w:val="28"/>
          <w:szCs w:val="28"/>
          <w:lang w:val="ru-RU"/>
        </w:rPr>
        <w:t xml:space="preserve">Каслинского городского </w:t>
      </w:r>
    </w:p>
    <w:p w:rsidR="004E50F3" w:rsidRPr="00B20820" w:rsidRDefault="004E50F3" w:rsidP="004E50F3">
      <w:pPr>
        <w:jc w:val="right"/>
        <w:rPr>
          <w:sz w:val="28"/>
          <w:szCs w:val="28"/>
          <w:lang w:val="ru-RU"/>
        </w:rPr>
      </w:pPr>
      <w:r>
        <w:rPr>
          <w:sz w:val="28"/>
          <w:szCs w:val="28"/>
          <w:lang w:val="ru-RU"/>
        </w:rPr>
        <w:t xml:space="preserve">поселения </w:t>
      </w:r>
      <w:r w:rsidRPr="00B20820">
        <w:rPr>
          <w:sz w:val="28"/>
          <w:szCs w:val="28"/>
          <w:lang w:val="ru-RU"/>
        </w:rPr>
        <w:t>на 2017 год»</w:t>
      </w:r>
    </w:p>
    <w:p w:rsidR="004E50F3" w:rsidRPr="00B20820" w:rsidRDefault="004E50F3" w:rsidP="004E50F3">
      <w:pPr>
        <w:jc w:val="right"/>
        <w:rPr>
          <w:sz w:val="28"/>
          <w:szCs w:val="28"/>
          <w:lang w:val="ru-RU"/>
        </w:rPr>
      </w:pPr>
    </w:p>
    <w:p w:rsidR="004E50F3" w:rsidRPr="00BD1D13" w:rsidRDefault="004E50F3" w:rsidP="004E50F3">
      <w:pPr>
        <w:autoSpaceDE w:val="0"/>
        <w:autoSpaceDN w:val="0"/>
        <w:adjustRightInd w:val="0"/>
        <w:ind w:firstLine="540"/>
        <w:jc w:val="right"/>
        <w:rPr>
          <w:sz w:val="28"/>
          <w:szCs w:val="28"/>
          <w:lang w:val="ru-RU" w:eastAsia="ru-RU"/>
        </w:rPr>
      </w:pPr>
    </w:p>
    <w:p w:rsidR="004E50F3" w:rsidRDefault="004E50F3" w:rsidP="004E50F3">
      <w:pPr>
        <w:pStyle w:val="Style1"/>
        <w:widowControl/>
        <w:spacing w:before="53"/>
        <w:ind w:right="1872"/>
        <w:jc w:val="left"/>
        <w:rPr>
          <w:rStyle w:val="FontStyle11"/>
          <w:sz w:val="28"/>
          <w:szCs w:val="28"/>
        </w:rPr>
      </w:pPr>
      <w:r>
        <w:rPr>
          <w:rStyle w:val="FontStyle11"/>
          <w:sz w:val="28"/>
          <w:szCs w:val="28"/>
        </w:rPr>
        <w:t xml:space="preserve">                </w:t>
      </w:r>
      <w:r w:rsidRPr="00BD1D13">
        <w:rPr>
          <w:rStyle w:val="FontStyle11"/>
          <w:sz w:val="28"/>
          <w:szCs w:val="28"/>
        </w:rPr>
        <w:t>Ориентировочные (примерные) единичные расценки</w:t>
      </w:r>
    </w:p>
    <w:p w:rsidR="004E50F3" w:rsidRPr="00BD1D13" w:rsidRDefault="004E50F3" w:rsidP="004E50F3">
      <w:pPr>
        <w:pStyle w:val="Style1"/>
        <w:widowControl/>
        <w:spacing w:before="53"/>
        <w:ind w:right="1872"/>
        <w:jc w:val="left"/>
        <w:rPr>
          <w:rStyle w:val="FontStyle11"/>
          <w:sz w:val="28"/>
          <w:szCs w:val="28"/>
        </w:rPr>
      </w:pPr>
      <w:r>
        <w:rPr>
          <w:rStyle w:val="FontStyle11"/>
          <w:sz w:val="28"/>
          <w:szCs w:val="28"/>
        </w:rPr>
        <w:t xml:space="preserve">                 </w:t>
      </w:r>
      <w:r w:rsidRPr="00BD1D13">
        <w:rPr>
          <w:rStyle w:val="FontStyle11"/>
          <w:sz w:val="28"/>
          <w:szCs w:val="28"/>
        </w:rPr>
        <w:t>на элементы благоустройства дворовых территорий</w:t>
      </w:r>
    </w:p>
    <w:p w:rsidR="004E50F3" w:rsidRPr="00BD1D13" w:rsidRDefault="004E50F3" w:rsidP="004E50F3">
      <w:pPr>
        <w:spacing w:after="470" w:line="1" w:lineRule="exact"/>
        <w:rPr>
          <w:sz w:val="28"/>
          <w:szCs w:val="28"/>
          <w:lang w:val="ru-RU"/>
        </w:rPr>
      </w:pPr>
    </w:p>
    <w:tbl>
      <w:tblPr>
        <w:tblW w:w="9648" w:type="dxa"/>
        <w:tblInd w:w="40" w:type="dxa"/>
        <w:tblLayout w:type="fixed"/>
        <w:tblCellMar>
          <w:left w:w="40" w:type="dxa"/>
          <w:right w:w="40" w:type="dxa"/>
        </w:tblCellMar>
        <w:tblLook w:val="0000"/>
      </w:tblPr>
      <w:tblGrid>
        <w:gridCol w:w="4111"/>
        <w:gridCol w:w="1418"/>
        <w:gridCol w:w="1143"/>
        <w:gridCol w:w="965"/>
        <w:gridCol w:w="566"/>
        <w:gridCol w:w="1445"/>
      </w:tblGrid>
      <w:tr w:rsidR="004E50F3" w:rsidRPr="00BD1D13" w:rsidTr="00FC7151">
        <w:tc>
          <w:tcPr>
            <w:tcW w:w="4111" w:type="dxa"/>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3"/>
              <w:widowControl/>
              <w:spacing w:line="240" w:lineRule="auto"/>
              <w:rPr>
                <w:rStyle w:val="FontStyle11"/>
                <w:sz w:val="28"/>
                <w:szCs w:val="28"/>
              </w:rPr>
            </w:pPr>
            <w:r w:rsidRPr="00BD1D13">
              <w:rPr>
                <w:rStyle w:val="FontStyle11"/>
                <w:sz w:val="28"/>
                <w:szCs w:val="28"/>
              </w:rPr>
              <w:t>Вид работ</w:t>
            </w:r>
          </w:p>
        </w:tc>
        <w:tc>
          <w:tcPr>
            <w:tcW w:w="1418" w:type="dxa"/>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3"/>
              <w:widowControl/>
              <w:rPr>
                <w:rStyle w:val="FontStyle11"/>
                <w:sz w:val="28"/>
                <w:szCs w:val="28"/>
              </w:rPr>
            </w:pPr>
            <w:r w:rsidRPr="00BD1D13">
              <w:rPr>
                <w:rStyle w:val="FontStyle11"/>
                <w:sz w:val="28"/>
                <w:szCs w:val="28"/>
              </w:rPr>
              <w:t>Единица измерения</w:t>
            </w:r>
          </w:p>
        </w:tc>
        <w:tc>
          <w:tcPr>
            <w:tcW w:w="4119" w:type="dxa"/>
            <w:gridSpan w:val="4"/>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3"/>
              <w:widowControl/>
              <w:spacing w:line="240" w:lineRule="auto"/>
              <w:rPr>
                <w:rStyle w:val="FontStyle11"/>
                <w:sz w:val="28"/>
                <w:szCs w:val="28"/>
              </w:rPr>
            </w:pPr>
            <w:r w:rsidRPr="00BD1D13">
              <w:rPr>
                <w:rStyle w:val="FontStyle11"/>
                <w:sz w:val="28"/>
                <w:szCs w:val="28"/>
              </w:rPr>
              <w:t>Единичная расценка, руб.</w:t>
            </w:r>
          </w:p>
        </w:tc>
      </w:tr>
      <w:tr w:rsidR="004E50F3" w:rsidRPr="00BD1D13" w:rsidTr="00FC7151">
        <w:tc>
          <w:tcPr>
            <w:tcW w:w="4111" w:type="dxa"/>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3"/>
              <w:widowControl/>
              <w:ind w:left="211"/>
              <w:rPr>
                <w:rStyle w:val="FontStyle11"/>
                <w:sz w:val="28"/>
                <w:szCs w:val="28"/>
              </w:rPr>
            </w:pPr>
            <w:r w:rsidRPr="00BD1D13">
              <w:rPr>
                <w:rStyle w:val="FontStyle11"/>
                <w:sz w:val="28"/>
                <w:szCs w:val="28"/>
              </w:rPr>
              <w:t xml:space="preserve">Строительство </w:t>
            </w:r>
          </w:p>
          <w:p w:rsidR="004E50F3" w:rsidRPr="00BD1D13" w:rsidRDefault="004E50F3" w:rsidP="00FC7151">
            <w:pPr>
              <w:pStyle w:val="Style3"/>
              <w:widowControl/>
              <w:ind w:left="211"/>
              <w:rPr>
                <w:rStyle w:val="FontStyle11"/>
                <w:sz w:val="28"/>
                <w:szCs w:val="28"/>
              </w:rPr>
            </w:pPr>
            <w:r w:rsidRPr="00BD1D13">
              <w:rPr>
                <w:rStyle w:val="FontStyle11"/>
                <w:sz w:val="28"/>
                <w:szCs w:val="28"/>
              </w:rPr>
              <w:t>внутриквартального, дворового</w:t>
            </w:r>
          </w:p>
          <w:p w:rsidR="004E50F3" w:rsidRPr="00BD1D13" w:rsidRDefault="004E50F3" w:rsidP="00FC7151">
            <w:pPr>
              <w:pStyle w:val="Style3"/>
              <w:widowControl/>
              <w:ind w:left="211"/>
              <w:rPr>
                <w:rStyle w:val="FontStyle11"/>
                <w:sz w:val="28"/>
                <w:szCs w:val="28"/>
              </w:rPr>
            </w:pPr>
            <w:r w:rsidRPr="00BD1D13">
              <w:rPr>
                <w:rStyle w:val="FontStyle11"/>
                <w:sz w:val="28"/>
                <w:szCs w:val="28"/>
              </w:rPr>
              <w:t>проезда, автостоянки с асфальтобетонным покрытием</w:t>
            </w:r>
          </w:p>
        </w:tc>
        <w:tc>
          <w:tcPr>
            <w:tcW w:w="1418" w:type="dxa"/>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3"/>
              <w:widowControl/>
              <w:spacing w:line="240" w:lineRule="auto"/>
              <w:rPr>
                <w:rStyle w:val="FontStyle11"/>
                <w:sz w:val="28"/>
                <w:szCs w:val="28"/>
              </w:rPr>
            </w:pPr>
            <w:r w:rsidRPr="00BD1D13">
              <w:rPr>
                <w:rStyle w:val="FontStyle11"/>
                <w:sz w:val="28"/>
                <w:szCs w:val="28"/>
              </w:rPr>
              <w:t>1 кв. м</w:t>
            </w:r>
          </w:p>
        </w:tc>
        <w:tc>
          <w:tcPr>
            <w:tcW w:w="2108" w:type="dxa"/>
            <w:gridSpan w:val="2"/>
            <w:tcBorders>
              <w:top w:val="single" w:sz="6" w:space="0" w:color="auto"/>
              <w:left w:val="single" w:sz="6" w:space="0" w:color="auto"/>
              <w:bottom w:val="single" w:sz="6" w:space="0" w:color="auto"/>
              <w:right w:val="single" w:sz="6" w:space="0" w:color="auto"/>
            </w:tcBorders>
          </w:tcPr>
          <w:p w:rsidR="004E50F3" w:rsidRDefault="004E50F3" w:rsidP="00FC7151">
            <w:pPr>
              <w:pStyle w:val="Style3"/>
              <w:widowControl/>
              <w:spacing w:line="278" w:lineRule="exact"/>
              <w:ind w:left="403"/>
              <w:rPr>
                <w:rStyle w:val="FontStyle11"/>
                <w:sz w:val="28"/>
                <w:szCs w:val="28"/>
              </w:rPr>
            </w:pPr>
            <w:r w:rsidRPr="00BD1D13">
              <w:rPr>
                <w:rStyle w:val="FontStyle11"/>
                <w:sz w:val="28"/>
                <w:szCs w:val="28"/>
              </w:rPr>
              <w:t>С бордюром</w:t>
            </w:r>
          </w:p>
          <w:p w:rsidR="004E50F3" w:rsidRPr="00BD1D13" w:rsidRDefault="004E50F3" w:rsidP="00FC7151">
            <w:pPr>
              <w:pStyle w:val="Style3"/>
              <w:widowControl/>
              <w:spacing w:line="278" w:lineRule="exact"/>
              <w:ind w:left="403"/>
              <w:rPr>
                <w:rStyle w:val="FontStyle11"/>
                <w:sz w:val="28"/>
                <w:szCs w:val="28"/>
              </w:rPr>
            </w:pPr>
            <w:r w:rsidRPr="00BD1D13">
              <w:rPr>
                <w:rStyle w:val="FontStyle11"/>
                <w:sz w:val="28"/>
                <w:szCs w:val="28"/>
              </w:rPr>
              <w:t xml:space="preserve"> 2 196</w:t>
            </w:r>
          </w:p>
        </w:tc>
        <w:tc>
          <w:tcPr>
            <w:tcW w:w="2011" w:type="dxa"/>
            <w:gridSpan w:val="2"/>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4"/>
              <w:widowControl/>
              <w:ind w:left="667"/>
              <w:rPr>
                <w:rStyle w:val="FontStyle11"/>
                <w:sz w:val="28"/>
                <w:szCs w:val="28"/>
              </w:rPr>
            </w:pPr>
            <w:r w:rsidRPr="00BD1D13">
              <w:rPr>
                <w:rStyle w:val="FontStyle11"/>
                <w:sz w:val="28"/>
                <w:szCs w:val="28"/>
              </w:rPr>
              <w:t>Без бордюра 1 273</w:t>
            </w:r>
          </w:p>
        </w:tc>
      </w:tr>
      <w:tr w:rsidR="004E50F3" w:rsidRPr="00BD1D13" w:rsidTr="00FC7151">
        <w:tc>
          <w:tcPr>
            <w:tcW w:w="4111" w:type="dxa"/>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3"/>
              <w:widowControl/>
              <w:rPr>
                <w:rStyle w:val="FontStyle11"/>
                <w:sz w:val="28"/>
                <w:szCs w:val="28"/>
              </w:rPr>
            </w:pPr>
            <w:r w:rsidRPr="00BD1D13">
              <w:rPr>
                <w:rStyle w:val="FontStyle11"/>
                <w:sz w:val="28"/>
                <w:szCs w:val="28"/>
              </w:rPr>
              <w:t>Ремонт внутриквартального, дворового проезда, автостоянки с фрезерованием верхнего слоя и асфальтобетонным покрытием</w:t>
            </w:r>
          </w:p>
        </w:tc>
        <w:tc>
          <w:tcPr>
            <w:tcW w:w="1418" w:type="dxa"/>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3"/>
              <w:widowControl/>
              <w:spacing w:line="240" w:lineRule="auto"/>
              <w:rPr>
                <w:rStyle w:val="FontStyle11"/>
                <w:sz w:val="28"/>
                <w:szCs w:val="28"/>
              </w:rPr>
            </w:pPr>
            <w:r w:rsidRPr="00BD1D13">
              <w:rPr>
                <w:rStyle w:val="FontStyle11"/>
                <w:sz w:val="28"/>
                <w:szCs w:val="28"/>
              </w:rPr>
              <w:t>1 кв. м</w:t>
            </w:r>
          </w:p>
        </w:tc>
        <w:tc>
          <w:tcPr>
            <w:tcW w:w="2108" w:type="dxa"/>
            <w:gridSpan w:val="2"/>
            <w:tcBorders>
              <w:top w:val="single" w:sz="6" w:space="0" w:color="auto"/>
              <w:left w:val="single" w:sz="6" w:space="0" w:color="auto"/>
              <w:bottom w:val="single" w:sz="6" w:space="0" w:color="auto"/>
              <w:right w:val="single" w:sz="6" w:space="0" w:color="auto"/>
            </w:tcBorders>
          </w:tcPr>
          <w:p w:rsidR="004E50F3" w:rsidRDefault="004E50F3" w:rsidP="00FC7151">
            <w:pPr>
              <w:pStyle w:val="Style3"/>
              <w:widowControl/>
              <w:ind w:left="408"/>
              <w:rPr>
                <w:rStyle w:val="FontStyle11"/>
                <w:sz w:val="28"/>
                <w:szCs w:val="28"/>
              </w:rPr>
            </w:pPr>
            <w:r w:rsidRPr="00BD1D13">
              <w:rPr>
                <w:rStyle w:val="FontStyle11"/>
                <w:sz w:val="28"/>
                <w:szCs w:val="28"/>
              </w:rPr>
              <w:t xml:space="preserve">С бордюром </w:t>
            </w:r>
          </w:p>
          <w:p w:rsidR="004E50F3" w:rsidRPr="00BD1D13" w:rsidRDefault="004E50F3" w:rsidP="00FC7151">
            <w:pPr>
              <w:pStyle w:val="Style3"/>
              <w:widowControl/>
              <w:ind w:left="408"/>
              <w:rPr>
                <w:rStyle w:val="FontStyle11"/>
                <w:sz w:val="28"/>
                <w:szCs w:val="28"/>
              </w:rPr>
            </w:pPr>
            <w:r w:rsidRPr="00BD1D13">
              <w:rPr>
                <w:rStyle w:val="FontStyle11"/>
                <w:sz w:val="28"/>
                <w:szCs w:val="28"/>
              </w:rPr>
              <w:t>2 332</w:t>
            </w:r>
          </w:p>
        </w:tc>
        <w:tc>
          <w:tcPr>
            <w:tcW w:w="2011" w:type="dxa"/>
            <w:gridSpan w:val="2"/>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4"/>
              <w:widowControl/>
              <w:spacing w:line="274" w:lineRule="exact"/>
              <w:ind w:left="667" w:hanging="432"/>
              <w:rPr>
                <w:rStyle w:val="FontStyle11"/>
                <w:sz w:val="28"/>
                <w:szCs w:val="28"/>
              </w:rPr>
            </w:pPr>
            <w:r w:rsidRPr="00BD1D13">
              <w:rPr>
                <w:rStyle w:val="FontStyle11"/>
                <w:sz w:val="28"/>
                <w:szCs w:val="28"/>
              </w:rPr>
              <w:t>Без бордюра 1 086</w:t>
            </w:r>
          </w:p>
        </w:tc>
      </w:tr>
      <w:tr w:rsidR="004E50F3" w:rsidRPr="00BD1D13" w:rsidTr="00FC7151">
        <w:tc>
          <w:tcPr>
            <w:tcW w:w="4111" w:type="dxa"/>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3"/>
              <w:widowControl/>
              <w:spacing w:line="269" w:lineRule="exact"/>
              <w:ind w:left="264"/>
              <w:rPr>
                <w:rStyle w:val="FontStyle11"/>
                <w:sz w:val="28"/>
                <w:szCs w:val="28"/>
              </w:rPr>
            </w:pPr>
            <w:r w:rsidRPr="00BD1D13">
              <w:rPr>
                <w:rStyle w:val="FontStyle11"/>
                <w:sz w:val="28"/>
                <w:szCs w:val="28"/>
              </w:rPr>
              <w:t>Строительство тротуара (пешеходной дорожки) с асфальтобетонным покрытием</w:t>
            </w:r>
          </w:p>
        </w:tc>
        <w:tc>
          <w:tcPr>
            <w:tcW w:w="1418" w:type="dxa"/>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3"/>
              <w:widowControl/>
              <w:spacing w:line="240" w:lineRule="auto"/>
              <w:rPr>
                <w:rStyle w:val="FontStyle11"/>
                <w:sz w:val="28"/>
                <w:szCs w:val="28"/>
              </w:rPr>
            </w:pPr>
            <w:r w:rsidRPr="00BD1D13">
              <w:rPr>
                <w:rStyle w:val="FontStyle11"/>
                <w:sz w:val="28"/>
                <w:szCs w:val="28"/>
              </w:rPr>
              <w:t>1 кв. м</w:t>
            </w:r>
          </w:p>
        </w:tc>
        <w:tc>
          <w:tcPr>
            <w:tcW w:w="2108" w:type="dxa"/>
            <w:gridSpan w:val="2"/>
            <w:tcBorders>
              <w:top w:val="single" w:sz="6" w:space="0" w:color="auto"/>
              <w:left w:val="single" w:sz="6" w:space="0" w:color="auto"/>
              <w:bottom w:val="single" w:sz="6" w:space="0" w:color="auto"/>
              <w:right w:val="single" w:sz="6" w:space="0" w:color="auto"/>
            </w:tcBorders>
          </w:tcPr>
          <w:p w:rsidR="004E50F3" w:rsidRDefault="004E50F3" w:rsidP="00FC7151">
            <w:pPr>
              <w:pStyle w:val="Style3"/>
              <w:widowControl/>
              <w:ind w:left="413"/>
              <w:rPr>
                <w:rStyle w:val="FontStyle11"/>
                <w:sz w:val="28"/>
                <w:szCs w:val="28"/>
              </w:rPr>
            </w:pPr>
            <w:r w:rsidRPr="00BD1D13">
              <w:rPr>
                <w:rStyle w:val="FontStyle11"/>
                <w:sz w:val="28"/>
                <w:szCs w:val="28"/>
              </w:rPr>
              <w:t xml:space="preserve">С бордюром </w:t>
            </w:r>
          </w:p>
          <w:p w:rsidR="004E50F3" w:rsidRPr="00BD1D13" w:rsidRDefault="004E50F3" w:rsidP="00FC7151">
            <w:pPr>
              <w:pStyle w:val="Style3"/>
              <w:widowControl/>
              <w:ind w:left="413"/>
              <w:rPr>
                <w:rStyle w:val="FontStyle11"/>
                <w:sz w:val="28"/>
                <w:szCs w:val="28"/>
              </w:rPr>
            </w:pPr>
            <w:r w:rsidRPr="00BD1D13">
              <w:rPr>
                <w:rStyle w:val="FontStyle11"/>
                <w:sz w:val="28"/>
                <w:szCs w:val="28"/>
              </w:rPr>
              <w:t>1 776</w:t>
            </w:r>
          </w:p>
        </w:tc>
        <w:tc>
          <w:tcPr>
            <w:tcW w:w="2011" w:type="dxa"/>
            <w:gridSpan w:val="2"/>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4"/>
              <w:widowControl/>
              <w:spacing w:line="274" w:lineRule="exact"/>
              <w:ind w:left="667" w:hanging="427"/>
              <w:rPr>
                <w:rStyle w:val="FontStyle11"/>
                <w:sz w:val="28"/>
                <w:szCs w:val="28"/>
              </w:rPr>
            </w:pPr>
            <w:r w:rsidRPr="00BD1D13">
              <w:rPr>
                <w:rStyle w:val="FontStyle11"/>
                <w:sz w:val="28"/>
                <w:szCs w:val="28"/>
              </w:rPr>
              <w:t>Без бордюра 853</w:t>
            </w:r>
          </w:p>
        </w:tc>
      </w:tr>
      <w:tr w:rsidR="004E50F3" w:rsidRPr="00BD1D13" w:rsidTr="00FC7151">
        <w:tc>
          <w:tcPr>
            <w:tcW w:w="4111" w:type="dxa"/>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3"/>
              <w:widowControl/>
              <w:ind w:left="264"/>
              <w:rPr>
                <w:rStyle w:val="FontStyle11"/>
                <w:sz w:val="28"/>
                <w:szCs w:val="28"/>
              </w:rPr>
            </w:pPr>
            <w:r w:rsidRPr="00BD1D13">
              <w:rPr>
                <w:rStyle w:val="FontStyle11"/>
                <w:sz w:val="28"/>
                <w:szCs w:val="28"/>
              </w:rPr>
              <w:t>Ремонт тротуара (пешеходной дорожки) с фрезерованием верхнего слоя и асфальтобетонным покрытием</w:t>
            </w:r>
          </w:p>
        </w:tc>
        <w:tc>
          <w:tcPr>
            <w:tcW w:w="1418" w:type="dxa"/>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3"/>
              <w:widowControl/>
              <w:spacing w:line="240" w:lineRule="auto"/>
              <w:rPr>
                <w:rStyle w:val="FontStyle11"/>
                <w:sz w:val="28"/>
                <w:szCs w:val="28"/>
              </w:rPr>
            </w:pPr>
            <w:r w:rsidRPr="00BD1D13">
              <w:rPr>
                <w:rStyle w:val="FontStyle11"/>
                <w:sz w:val="28"/>
                <w:szCs w:val="28"/>
              </w:rPr>
              <w:t>1 кв. м</w:t>
            </w:r>
          </w:p>
        </w:tc>
        <w:tc>
          <w:tcPr>
            <w:tcW w:w="2108" w:type="dxa"/>
            <w:gridSpan w:val="2"/>
            <w:tcBorders>
              <w:top w:val="single" w:sz="6" w:space="0" w:color="auto"/>
              <w:left w:val="single" w:sz="6" w:space="0" w:color="auto"/>
              <w:bottom w:val="single" w:sz="6" w:space="0" w:color="auto"/>
              <w:right w:val="single" w:sz="6" w:space="0" w:color="auto"/>
            </w:tcBorders>
          </w:tcPr>
          <w:p w:rsidR="004E50F3" w:rsidRDefault="004E50F3" w:rsidP="00FC7151">
            <w:pPr>
              <w:pStyle w:val="Style3"/>
              <w:widowControl/>
              <w:ind w:left="413"/>
              <w:rPr>
                <w:rStyle w:val="FontStyle11"/>
                <w:sz w:val="28"/>
                <w:szCs w:val="28"/>
              </w:rPr>
            </w:pPr>
            <w:r w:rsidRPr="00BD1D13">
              <w:rPr>
                <w:rStyle w:val="FontStyle11"/>
                <w:sz w:val="28"/>
                <w:szCs w:val="28"/>
              </w:rPr>
              <w:t xml:space="preserve">С бордюром </w:t>
            </w:r>
          </w:p>
          <w:p w:rsidR="004E50F3" w:rsidRPr="00BD1D13" w:rsidRDefault="004E50F3" w:rsidP="00FC7151">
            <w:pPr>
              <w:pStyle w:val="Style3"/>
              <w:widowControl/>
              <w:ind w:left="413"/>
              <w:rPr>
                <w:rStyle w:val="FontStyle11"/>
                <w:sz w:val="28"/>
                <w:szCs w:val="28"/>
              </w:rPr>
            </w:pPr>
            <w:r w:rsidRPr="00BD1D13">
              <w:rPr>
                <w:rStyle w:val="FontStyle11"/>
                <w:sz w:val="28"/>
                <w:szCs w:val="28"/>
              </w:rPr>
              <w:t>1 664</w:t>
            </w:r>
          </w:p>
        </w:tc>
        <w:tc>
          <w:tcPr>
            <w:tcW w:w="2011" w:type="dxa"/>
            <w:gridSpan w:val="2"/>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4"/>
              <w:widowControl/>
              <w:spacing w:line="274" w:lineRule="exact"/>
              <w:ind w:left="667" w:hanging="427"/>
              <w:rPr>
                <w:rStyle w:val="FontStyle11"/>
                <w:sz w:val="28"/>
                <w:szCs w:val="28"/>
              </w:rPr>
            </w:pPr>
            <w:r w:rsidRPr="00BD1D13">
              <w:rPr>
                <w:rStyle w:val="FontStyle11"/>
                <w:sz w:val="28"/>
                <w:szCs w:val="28"/>
              </w:rPr>
              <w:t>Без бордюра 418</w:t>
            </w:r>
          </w:p>
        </w:tc>
      </w:tr>
      <w:tr w:rsidR="004E50F3" w:rsidRPr="00BD1D13" w:rsidTr="00FC7151">
        <w:tc>
          <w:tcPr>
            <w:tcW w:w="4111" w:type="dxa"/>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3"/>
              <w:widowControl/>
              <w:spacing w:line="240" w:lineRule="auto"/>
              <w:rPr>
                <w:rStyle w:val="FontStyle11"/>
                <w:sz w:val="28"/>
                <w:szCs w:val="28"/>
              </w:rPr>
            </w:pPr>
            <w:r w:rsidRPr="00BD1D13">
              <w:rPr>
                <w:rStyle w:val="FontStyle11"/>
                <w:sz w:val="28"/>
                <w:szCs w:val="28"/>
              </w:rPr>
              <w:t>Устройство тротуарной плитки</w:t>
            </w:r>
          </w:p>
        </w:tc>
        <w:tc>
          <w:tcPr>
            <w:tcW w:w="1418" w:type="dxa"/>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3"/>
              <w:widowControl/>
              <w:spacing w:line="240" w:lineRule="auto"/>
              <w:rPr>
                <w:rStyle w:val="FontStyle11"/>
                <w:sz w:val="28"/>
                <w:szCs w:val="28"/>
              </w:rPr>
            </w:pPr>
            <w:r w:rsidRPr="00BD1D13">
              <w:rPr>
                <w:rStyle w:val="FontStyle11"/>
                <w:sz w:val="28"/>
                <w:szCs w:val="28"/>
              </w:rPr>
              <w:t>1 кв. м</w:t>
            </w:r>
          </w:p>
        </w:tc>
        <w:tc>
          <w:tcPr>
            <w:tcW w:w="2108" w:type="dxa"/>
            <w:gridSpan w:val="2"/>
            <w:tcBorders>
              <w:top w:val="single" w:sz="6" w:space="0" w:color="auto"/>
              <w:left w:val="single" w:sz="6" w:space="0" w:color="auto"/>
              <w:bottom w:val="single" w:sz="6" w:space="0" w:color="auto"/>
              <w:right w:val="single" w:sz="6" w:space="0" w:color="auto"/>
            </w:tcBorders>
          </w:tcPr>
          <w:p w:rsidR="004E50F3" w:rsidRDefault="004E50F3" w:rsidP="00FC7151">
            <w:pPr>
              <w:pStyle w:val="Style3"/>
              <w:widowControl/>
              <w:spacing w:line="278" w:lineRule="exact"/>
              <w:ind w:left="413"/>
              <w:rPr>
                <w:rStyle w:val="FontStyle11"/>
                <w:sz w:val="28"/>
                <w:szCs w:val="28"/>
              </w:rPr>
            </w:pPr>
            <w:r w:rsidRPr="00BD1D13">
              <w:rPr>
                <w:rStyle w:val="FontStyle11"/>
                <w:sz w:val="28"/>
                <w:szCs w:val="28"/>
              </w:rPr>
              <w:t xml:space="preserve">С бордюром </w:t>
            </w:r>
          </w:p>
          <w:p w:rsidR="004E50F3" w:rsidRPr="00BD1D13" w:rsidRDefault="004E50F3" w:rsidP="00FC7151">
            <w:pPr>
              <w:pStyle w:val="Style3"/>
              <w:widowControl/>
              <w:spacing w:line="278" w:lineRule="exact"/>
              <w:ind w:left="413"/>
              <w:rPr>
                <w:rStyle w:val="FontStyle11"/>
                <w:sz w:val="28"/>
                <w:szCs w:val="28"/>
              </w:rPr>
            </w:pPr>
            <w:r w:rsidRPr="00BD1D13">
              <w:rPr>
                <w:rStyle w:val="FontStyle11"/>
                <w:sz w:val="28"/>
                <w:szCs w:val="28"/>
              </w:rPr>
              <w:t>1 871</w:t>
            </w:r>
          </w:p>
        </w:tc>
        <w:tc>
          <w:tcPr>
            <w:tcW w:w="2011" w:type="dxa"/>
            <w:gridSpan w:val="2"/>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4"/>
              <w:widowControl/>
              <w:spacing w:line="274" w:lineRule="exact"/>
              <w:ind w:left="667" w:hanging="432"/>
              <w:rPr>
                <w:rStyle w:val="FontStyle11"/>
                <w:spacing w:val="20"/>
                <w:sz w:val="28"/>
                <w:szCs w:val="28"/>
              </w:rPr>
            </w:pPr>
            <w:r w:rsidRPr="00BD1D13">
              <w:rPr>
                <w:rStyle w:val="FontStyle11"/>
                <w:sz w:val="28"/>
                <w:szCs w:val="28"/>
              </w:rPr>
              <w:t xml:space="preserve">Без бордюра </w:t>
            </w:r>
            <w:r w:rsidRPr="00BD1D13">
              <w:rPr>
                <w:rStyle w:val="FontStyle11"/>
                <w:spacing w:val="20"/>
                <w:sz w:val="28"/>
                <w:szCs w:val="28"/>
              </w:rPr>
              <w:t>1211</w:t>
            </w:r>
          </w:p>
        </w:tc>
      </w:tr>
      <w:tr w:rsidR="004E50F3" w:rsidRPr="00BD1D13" w:rsidTr="00FC7151">
        <w:tc>
          <w:tcPr>
            <w:tcW w:w="4111" w:type="dxa"/>
            <w:tcBorders>
              <w:top w:val="single" w:sz="6" w:space="0" w:color="auto"/>
              <w:left w:val="single" w:sz="6" w:space="0" w:color="auto"/>
              <w:bottom w:val="single" w:sz="6" w:space="0" w:color="auto"/>
              <w:right w:val="single" w:sz="6" w:space="0" w:color="auto"/>
            </w:tcBorders>
          </w:tcPr>
          <w:p w:rsidR="004E50F3" w:rsidRDefault="004E50F3" w:rsidP="00FC7151">
            <w:pPr>
              <w:pStyle w:val="Style3"/>
              <w:widowControl/>
              <w:rPr>
                <w:rStyle w:val="FontStyle11"/>
                <w:sz w:val="28"/>
                <w:szCs w:val="28"/>
              </w:rPr>
            </w:pPr>
            <w:r w:rsidRPr="00BD1D13">
              <w:rPr>
                <w:rStyle w:val="FontStyle11"/>
                <w:sz w:val="28"/>
                <w:szCs w:val="28"/>
              </w:rPr>
              <w:t>Поднятие горловины колодца (без</w:t>
            </w:r>
            <w:r>
              <w:rPr>
                <w:rStyle w:val="FontStyle11"/>
                <w:sz w:val="28"/>
                <w:szCs w:val="28"/>
              </w:rPr>
              <w:t xml:space="preserve"> </w:t>
            </w:r>
            <w:r w:rsidRPr="00BD1D13">
              <w:rPr>
                <w:rStyle w:val="FontStyle11"/>
                <w:sz w:val="28"/>
                <w:szCs w:val="28"/>
              </w:rPr>
              <w:t>стоим</w:t>
            </w:r>
            <w:proofErr w:type="gramStart"/>
            <w:r w:rsidRPr="00BD1D13">
              <w:rPr>
                <w:rStyle w:val="FontStyle11"/>
                <w:sz w:val="28"/>
                <w:szCs w:val="28"/>
              </w:rPr>
              <w:t>.</w:t>
            </w:r>
            <w:proofErr w:type="gramEnd"/>
            <w:r w:rsidRPr="00BD1D13">
              <w:rPr>
                <w:rStyle w:val="FontStyle11"/>
                <w:sz w:val="28"/>
                <w:szCs w:val="28"/>
              </w:rPr>
              <w:t xml:space="preserve"> </w:t>
            </w:r>
            <w:proofErr w:type="gramStart"/>
            <w:r w:rsidRPr="00BD1D13">
              <w:rPr>
                <w:rStyle w:val="FontStyle11"/>
                <w:sz w:val="28"/>
                <w:szCs w:val="28"/>
              </w:rPr>
              <w:t>л</w:t>
            </w:r>
            <w:proofErr w:type="gramEnd"/>
            <w:r w:rsidRPr="00BD1D13">
              <w:rPr>
                <w:rStyle w:val="FontStyle11"/>
                <w:sz w:val="28"/>
                <w:szCs w:val="28"/>
              </w:rPr>
              <w:t>юка)</w:t>
            </w:r>
          </w:p>
          <w:p w:rsidR="004E50F3" w:rsidRPr="00BD1D13" w:rsidRDefault="004E50F3" w:rsidP="00FC7151">
            <w:pPr>
              <w:pStyle w:val="Style3"/>
              <w:widowControl/>
              <w:rPr>
                <w:rStyle w:val="FontStyle11"/>
                <w:sz w:val="28"/>
                <w:szCs w:val="28"/>
              </w:rPr>
            </w:pPr>
            <w:r w:rsidRPr="00BD1D13">
              <w:rPr>
                <w:rStyle w:val="FontStyle11"/>
                <w:sz w:val="28"/>
                <w:szCs w:val="28"/>
              </w:rPr>
              <w:t xml:space="preserve"> Поднятие горловины колодца (со стоимостью люка)</w:t>
            </w:r>
          </w:p>
        </w:tc>
        <w:tc>
          <w:tcPr>
            <w:tcW w:w="1418" w:type="dxa"/>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3"/>
              <w:widowControl/>
              <w:spacing w:line="240" w:lineRule="auto"/>
              <w:rPr>
                <w:rStyle w:val="FontStyle11"/>
                <w:sz w:val="28"/>
                <w:szCs w:val="28"/>
              </w:rPr>
            </w:pPr>
            <w:r w:rsidRPr="00BD1D13">
              <w:rPr>
                <w:rStyle w:val="FontStyle11"/>
                <w:sz w:val="28"/>
                <w:szCs w:val="28"/>
              </w:rPr>
              <w:t>1 шт.</w:t>
            </w:r>
          </w:p>
        </w:tc>
        <w:tc>
          <w:tcPr>
            <w:tcW w:w="4119" w:type="dxa"/>
            <w:gridSpan w:val="4"/>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2"/>
              <w:widowControl/>
              <w:ind w:left="1824" w:right="1829"/>
              <w:rPr>
                <w:rStyle w:val="FontStyle11"/>
                <w:sz w:val="28"/>
                <w:szCs w:val="28"/>
              </w:rPr>
            </w:pPr>
            <w:r w:rsidRPr="00BD1D13">
              <w:rPr>
                <w:rStyle w:val="FontStyle11"/>
                <w:sz w:val="28"/>
                <w:szCs w:val="28"/>
              </w:rPr>
              <w:t>3883 8141</w:t>
            </w:r>
          </w:p>
        </w:tc>
      </w:tr>
      <w:tr w:rsidR="004E50F3" w:rsidRPr="00BD1D13" w:rsidTr="00FC7151">
        <w:tc>
          <w:tcPr>
            <w:tcW w:w="4111" w:type="dxa"/>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3"/>
              <w:widowControl/>
              <w:spacing w:line="240" w:lineRule="auto"/>
              <w:rPr>
                <w:rStyle w:val="FontStyle11"/>
                <w:sz w:val="28"/>
                <w:szCs w:val="28"/>
              </w:rPr>
            </w:pPr>
            <w:r w:rsidRPr="00BD1D13">
              <w:rPr>
                <w:rStyle w:val="FontStyle11"/>
                <w:sz w:val="28"/>
                <w:szCs w:val="28"/>
              </w:rPr>
              <w:t>Установка скамейки</w:t>
            </w:r>
          </w:p>
        </w:tc>
        <w:tc>
          <w:tcPr>
            <w:tcW w:w="1418" w:type="dxa"/>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3"/>
              <w:widowControl/>
              <w:spacing w:line="240" w:lineRule="auto"/>
              <w:rPr>
                <w:rStyle w:val="FontStyle11"/>
                <w:sz w:val="28"/>
                <w:szCs w:val="28"/>
              </w:rPr>
            </w:pPr>
            <w:r w:rsidRPr="00BD1D13">
              <w:rPr>
                <w:rStyle w:val="FontStyle11"/>
                <w:sz w:val="28"/>
                <w:szCs w:val="28"/>
              </w:rPr>
              <w:t>1 шт.</w:t>
            </w:r>
          </w:p>
        </w:tc>
        <w:tc>
          <w:tcPr>
            <w:tcW w:w="4119" w:type="dxa"/>
            <w:gridSpan w:val="4"/>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3"/>
              <w:widowControl/>
              <w:spacing w:line="240" w:lineRule="auto"/>
              <w:rPr>
                <w:rStyle w:val="FontStyle11"/>
                <w:sz w:val="28"/>
                <w:szCs w:val="28"/>
              </w:rPr>
            </w:pPr>
            <w:r w:rsidRPr="00BD1D13">
              <w:rPr>
                <w:rStyle w:val="FontStyle11"/>
                <w:sz w:val="28"/>
                <w:szCs w:val="28"/>
              </w:rPr>
              <w:t>302</w:t>
            </w:r>
          </w:p>
        </w:tc>
      </w:tr>
      <w:tr w:rsidR="004E50F3" w:rsidRPr="00BD1D13" w:rsidTr="00FC7151">
        <w:tc>
          <w:tcPr>
            <w:tcW w:w="4111" w:type="dxa"/>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3"/>
              <w:widowControl/>
              <w:spacing w:line="240" w:lineRule="auto"/>
              <w:rPr>
                <w:rStyle w:val="FontStyle11"/>
                <w:sz w:val="28"/>
                <w:szCs w:val="28"/>
              </w:rPr>
            </w:pPr>
            <w:r w:rsidRPr="00BD1D13">
              <w:rPr>
                <w:rStyle w:val="FontStyle11"/>
                <w:sz w:val="28"/>
                <w:szCs w:val="28"/>
              </w:rPr>
              <w:t>Стоимость скамейки</w:t>
            </w:r>
          </w:p>
        </w:tc>
        <w:tc>
          <w:tcPr>
            <w:tcW w:w="1418" w:type="dxa"/>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3"/>
              <w:widowControl/>
              <w:spacing w:line="240" w:lineRule="auto"/>
              <w:rPr>
                <w:rStyle w:val="FontStyle11"/>
                <w:sz w:val="28"/>
                <w:szCs w:val="28"/>
              </w:rPr>
            </w:pPr>
            <w:r w:rsidRPr="00BD1D13">
              <w:rPr>
                <w:rStyle w:val="FontStyle11"/>
                <w:sz w:val="28"/>
                <w:szCs w:val="28"/>
              </w:rPr>
              <w:t>1 шт.</w:t>
            </w:r>
          </w:p>
        </w:tc>
        <w:tc>
          <w:tcPr>
            <w:tcW w:w="4119" w:type="dxa"/>
            <w:gridSpan w:val="4"/>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3"/>
              <w:widowControl/>
              <w:spacing w:line="240" w:lineRule="auto"/>
              <w:rPr>
                <w:rStyle w:val="FontStyle11"/>
                <w:sz w:val="28"/>
                <w:szCs w:val="28"/>
              </w:rPr>
            </w:pPr>
            <w:r w:rsidRPr="00BD1D13">
              <w:rPr>
                <w:rStyle w:val="FontStyle11"/>
                <w:sz w:val="28"/>
                <w:szCs w:val="28"/>
              </w:rPr>
              <w:t>7 554</w:t>
            </w:r>
          </w:p>
        </w:tc>
      </w:tr>
      <w:tr w:rsidR="004E50F3" w:rsidRPr="00BD1D13" w:rsidTr="00FC7151">
        <w:tc>
          <w:tcPr>
            <w:tcW w:w="4111" w:type="dxa"/>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3"/>
              <w:widowControl/>
              <w:spacing w:line="240" w:lineRule="auto"/>
              <w:rPr>
                <w:rStyle w:val="FontStyle11"/>
                <w:sz w:val="28"/>
                <w:szCs w:val="28"/>
              </w:rPr>
            </w:pPr>
            <w:r w:rsidRPr="00BD1D13">
              <w:rPr>
                <w:rStyle w:val="FontStyle11"/>
                <w:sz w:val="28"/>
                <w:szCs w:val="28"/>
              </w:rPr>
              <w:t>Установка урны для мусора</w:t>
            </w:r>
          </w:p>
        </w:tc>
        <w:tc>
          <w:tcPr>
            <w:tcW w:w="1418" w:type="dxa"/>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3"/>
              <w:widowControl/>
              <w:spacing w:line="240" w:lineRule="auto"/>
              <w:rPr>
                <w:rStyle w:val="FontStyle11"/>
                <w:sz w:val="28"/>
                <w:szCs w:val="28"/>
              </w:rPr>
            </w:pPr>
            <w:r w:rsidRPr="00BD1D13">
              <w:rPr>
                <w:rStyle w:val="FontStyle11"/>
                <w:sz w:val="28"/>
                <w:szCs w:val="28"/>
              </w:rPr>
              <w:t>1 шт.</w:t>
            </w:r>
          </w:p>
        </w:tc>
        <w:tc>
          <w:tcPr>
            <w:tcW w:w="4119" w:type="dxa"/>
            <w:gridSpan w:val="4"/>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3"/>
              <w:widowControl/>
              <w:spacing w:line="240" w:lineRule="auto"/>
              <w:rPr>
                <w:rStyle w:val="FontStyle11"/>
                <w:sz w:val="28"/>
                <w:szCs w:val="28"/>
              </w:rPr>
            </w:pPr>
            <w:r w:rsidRPr="00BD1D13">
              <w:rPr>
                <w:rStyle w:val="FontStyle11"/>
                <w:sz w:val="28"/>
                <w:szCs w:val="28"/>
              </w:rPr>
              <w:t>124</w:t>
            </w:r>
          </w:p>
        </w:tc>
      </w:tr>
      <w:tr w:rsidR="004E50F3" w:rsidRPr="00BD1D13" w:rsidTr="00FC7151">
        <w:tc>
          <w:tcPr>
            <w:tcW w:w="4111" w:type="dxa"/>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3"/>
              <w:widowControl/>
              <w:spacing w:line="240" w:lineRule="auto"/>
              <w:rPr>
                <w:rStyle w:val="FontStyle11"/>
                <w:sz w:val="28"/>
                <w:szCs w:val="28"/>
              </w:rPr>
            </w:pPr>
            <w:r w:rsidRPr="00BD1D13">
              <w:rPr>
                <w:rStyle w:val="FontStyle11"/>
                <w:sz w:val="28"/>
                <w:szCs w:val="28"/>
              </w:rPr>
              <w:t>Стоимость урны для мусора</w:t>
            </w:r>
          </w:p>
        </w:tc>
        <w:tc>
          <w:tcPr>
            <w:tcW w:w="1418" w:type="dxa"/>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3"/>
              <w:widowControl/>
              <w:spacing w:line="240" w:lineRule="auto"/>
              <w:rPr>
                <w:rStyle w:val="FontStyle11"/>
                <w:sz w:val="28"/>
                <w:szCs w:val="28"/>
              </w:rPr>
            </w:pPr>
            <w:r w:rsidRPr="00BD1D13">
              <w:rPr>
                <w:rStyle w:val="FontStyle11"/>
                <w:sz w:val="28"/>
                <w:szCs w:val="28"/>
              </w:rPr>
              <w:t>1 шт.</w:t>
            </w:r>
          </w:p>
        </w:tc>
        <w:tc>
          <w:tcPr>
            <w:tcW w:w="4119" w:type="dxa"/>
            <w:gridSpan w:val="4"/>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3"/>
              <w:widowControl/>
              <w:spacing w:line="240" w:lineRule="auto"/>
              <w:rPr>
                <w:rStyle w:val="FontStyle11"/>
                <w:sz w:val="28"/>
                <w:szCs w:val="28"/>
              </w:rPr>
            </w:pPr>
            <w:r w:rsidRPr="00BD1D13">
              <w:rPr>
                <w:rStyle w:val="FontStyle11"/>
                <w:sz w:val="28"/>
                <w:szCs w:val="28"/>
              </w:rPr>
              <w:t>3 100</w:t>
            </w:r>
          </w:p>
        </w:tc>
      </w:tr>
      <w:tr w:rsidR="004E50F3" w:rsidRPr="00BD1D13" w:rsidTr="00FC7151">
        <w:tc>
          <w:tcPr>
            <w:tcW w:w="4111" w:type="dxa"/>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3"/>
              <w:widowControl/>
              <w:spacing w:line="240" w:lineRule="auto"/>
              <w:rPr>
                <w:rStyle w:val="FontStyle11"/>
                <w:sz w:val="28"/>
                <w:szCs w:val="28"/>
              </w:rPr>
            </w:pPr>
            <w:r w:rsidRPr="00BD1D13">
              <w:rPr>
                <w:rStyle w:val="FontStyle11"/>
                <w:sz w:val="28"/>
                <w:szCs w:val="28"/>
              </w:rPr>
              <w:t>Стоимость наружного освещения</w:t>
            </w:r>
          </w:p>
        </w:tc>
        <w:tc>
          <w:tcPr>
            <w:tcW w:w="1418" w:type="dxa"/>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3"/>
              <w:widowControl/>
              <w:spacing w:line="240" w:lineRule="auto"/>
              <w:rPr>
                <w:rStyle w:val="FontStyle11"/>
                <w:sz w:val="28"/>
                <w:szCs w:val="28"/>
              </w:rPr>
            </w:pPr>
            <w:r w:rsidRPr="00BD1D13">
              <w:rPr>
                <w:rStyle w:val="FontStyle11"/>
                <w:sz w:val="28"/>
                <w:szCs w:val="28"/>
              </w:rPr>
              <w:t xml:space="preserve">1 п. </w:t>
            </w:r>
            <w:proofErr w:type="gramStart"/>
            <w:r w:rsidRPr="00BD1D13">
              <w:rPr>
                <w:rStyle w:val="FontStyle11"/>
                <w:sz w:val="28"/>
                <w:szCs w:val="28"/>
              </w:rPr>
              <w:t>м</w:t>
            </w:r>
            <w:proofErr w:type="gramEnd"/>
          </w:p>
        </w:tc>
        <w:tc>
          <w:tcPr>
            <w:tcW w:w="1143" w:type="dxa"/>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3"/>
              <w:widowControl/>
              <w:spacing w:line="278" w:lineRule="exact"/>
              <w:jc w:val="left"/>
              <w:rPr>
                <w:rStyle w:val="FontStyle11"/>
                <w:sz w:val="28"/>
                <w:szCs w:val="28"/>
              </w:rPr>
            </w:pPr>
            <w:r w:rsidRPr="00BD1D13">
              <w:rPr>
                <w:rStyle w:val="FontStyle11"/>
                <w:sz w:val="28"/>
                <w:szCs w:val="28"/>
              </w:rPr>
              <w:t>По опорам 1 046</w:t>
            </w:r>
          </w:p>
        </w:tc>
        <w:tc>
          <w:tcPr>
            <w:tcW w:w="1531" w:type="dxa"/>
            <w:gridSpan w:val="2"/>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3"/>
              <w:widowControl/>
              <w:jc w:val="left"/>
              <w:rPr>
                <w:rStyle w:val="FontStyle11"/>
                <w:sz w:val="28"/>
                <w:szCs w:val="28"/>
              </w:rPr>
            </w:pPr>
            <w:r w:rsidRPr="00BD1D13">
              <w:rPr>
                <w:rStyle w:val="FontStyle11"/>
                <w:sz w:val="28"/>
                <w:szCs w:val="28"/>
              </w:rPr>
              <w:t>Над подъездом дома 773</w:t>
            </w:r>
          </w:p>
        </w:tc>
        <w:tc>
          <w:tcPr>
            <w:tcW w:w="1445" w:type="dxa"/>
            <w:tcBorders>
              <w:top w:val="single" w:sz="6" w:space="0" w:color="auto"/>
              <w:left w:val="single" w:sz="6" w:space="0" w:color="auto"/>
              <w:bottom w:val="single" w:sz="6" w:space="0" w:color="auto"/>
              <w:right w:val="single" w:sz="6" w:space="0" w:color="auto"/>
            </w:tcBorders>
          </w:tcPr>
          <w:p w:rsidR="004E50F3" w:rsidRDefault="004E50F3" w:rsidP="00FC7151">
            <w:pPr>
              <w:pStyle w:val="Style3"/>
              <w:widowControl/>
              <w:jc w:val="left"/>
              <w:rPr>
                <w:rStyle w:val="FontStyle11"/>
                <w:sz w:val="28"/>
                <w:szCs w:val="28"/>
              </w:rPr>
            </w:pPr>
            <w:r w:rsidRPr="00BD1D13">
              <w:rPr>
                <w:rStyle w:val="FontStyle11"/>
                <w:sz w:val="28"/>
                <w:szCs w:val="28"/>
              </w:rPr>
              <w:t xml:space="preserve">Под землей </w:t>
            </w:r>
          </w:p>
          <w:p w:rsidR="004E50F3" w:rsidRPr="00BD1D13" w:rsidRDefault="004E50F3" w:rsidP="00FC7151">
            <w:pPr>
              <w:pStyle w:val="Style3"/>
              <w:widowControl/>
              <w:jc w:val="left"/>
              <w:rPr>
                <w:rStyle w:val="FontStyle11"/>
                <w:sz w:val="28"/>
                <w:szCs w:val="28"/>
              </w:rPr>
            </w:pPr>
            <w:r w:rsidRPr="00BD1D13">
              <w:rPr>
                <w:rStyle w:val="FontStyle11"/>
                <w:sz w:val="28"/>
                <w:szCs w:val="28"/>
              </w:rPr>
              <w:t>2 242</w:t>
            </w:r>
          </w:p>
        </w:tc>
      </w:tr>
      <w:tr w:rsidR="004E50F3" w:rsidRPr="00BD1D13" w:rsidTr="00FC7151">
        <w:tc>
          <w:tcPr>
            <w:tcW w:w="4111" w:type="dxa"/>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3"/>
              <w:widowControl/>
              <w:spacing w:line="240" w:lineRule="auto"/>
              <w:rPr>
                <w:rStyle w:val="FontStyle11"/>
                <w:sz w:val="28"/>
                <w:szCs w:val="28"/>
              </w:rPr>
            </w:pPr>
            <w:r w:rsidRPr="00BD1D13">
              <w:rPr>
                <w:rStyle w:val="FontStyle11"/>
                <w:sz w:val="28"/>
                <w:szCs w:val="28"/>
              </w:rPr>
              <w:t>Стоимость светильника</w:t>
            </w:r>
          </w:p>
        </w:tc>
        <w:tc>
          <w:tcPr>
            <w:tcW w:w="1418" w:type="dxa"/>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3"/>
              <w:widowControl/>
              <w:spacing w:line="240" w:lineRule="auto"/>
              <w:rPr>
                <w:rStyle w:val="FontStyle11"/>
                <w:sz w:val="28"/>
                <w:szCs w:val="28"/>
              </w:rPr>
            </w:pPr>
            <w:r w:rsidRPr="00BD1D13">
              <w:rPr>
                <w:rStyle w:val="FontStyle11"/>
                <w:sz w:val="28"/>
                <w:szCs w:val="28"/>
              </w:rPr>
              <w:t>1 шт.</w:t>
            </w:r>
          </w:p>
        </w:tc>
        <w:tc>
          <w:tcPr>
            <w:tcW w:w="4119" w:type="dxa"/>
            <w:gridSpan w:val="4"/>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3"/>
              <w:widowControl/>
              <w:spacing w:line="240" w:lineRule="auto"/>
              <w:rPr>
                <w:rStyle w:val="FontStyle11"/>
                <w:sz w:val="28"/>
                <w:szCs w:val="28"/>
              </w:rPr>
            </w:pPr>
            <w:r w:rsidRPr="00BD1D13">
              <w:rPr>
                <w:rStyle w:val="FontStyle11"/>
                <w:sz w:val="28"/>
                <w:szCs w:val="28"/>
              </w:rPr>
              <w:t>14 750</w:t>
            </w:r>
          </w:p>
        </w:tc>
      </w:tr>
      <w:tr w:rsidR="004E50F3" w:rsidRPr="00BD1D13" w:rsidTr="00FC7151">
        <w:tc>
          <w:tcPr>
            <w:tcW w:w="4111" w:type="dxa"/>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3"/>
              <w:widowControl/>
              <w:spacing w:line="240" w:lineRule="auto"/>
              <w:rPr>
                <w:rStyle w:val="FontStyle11"/>
                <w:sz w:val="28"/>
                <w:szCs w:val="28"/>
              </w:rPr>
            </w:pPr>
            <w:r w:rsidRPr="00BD1D13">
              <w:rPr>
                <w:rStyle w:val="FontStyle11"/>
                <w:sz w:val="28"/>
                <w:szCs w:val="28"/>
              </w:rPr>
              <w:t>Стоимость шкафа управления</w:t>
            </w:r>
          </w:p>
        </w:tc>
        <w:tc>
          <w:tcPr>
            <w:tcW w:w="1418" w:type="dxa"/>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3"/>
              <w:widowControl/>
              <w:spacing w:line="240" w:lineRule="auto"/>
              <w:rPr>
                <w:rStyle w:val="FontStyle11"/>
                <w:sz w:val="28"/>
                <w:szCs w:val="28"/>
              </w:rPr>
            </w:pPr>
            <w:r w:rsidRPr="00BD1D13">
              <w:rPr>
                <w:rStyle w:val="FontStyle11"/>
                <w:sz w:val="28"/>
                <w:szCs w:val="28"/>
              </w:rPr>
              <w:t>1 шт.</w:t>
            </w:r>
          </w:p>
        </w:tc>
        <w:tc>
          <w:tcPr>
            <w:tcW w:w="4119" w:type="dxa"/>
            <w:gridSpan w:val="4"/>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3"/>
              <w:widowControl/>
              <w:spacing w:line="240" w:lineRule="auto"/>
              <w:rPr>
                <w:rStyle w:val="FontStyle11"/>
                <w:sz w:val="28"/>
                <w:szCs w:val="28"/>
              </w:rPr>
            </w:pPr>
            <w:r w:rsidRPr="00BD1D13">
              <w:rPr>
                <w:rStyle w:val="FontStyle11"/>
                <w:sz w:val="28"/>
                <w:szCs w:val="28"/>
              </w:rPr>
              <w:t>19 306</w:t>
            </w:r>
          </w:p>
        </w:tc>
      </w:tr>
      <w:tr w:rsidR="004E50F3" w:rsidRPr="00BD1D13" w:rsidTr="00FC7151">
        <w:tc>
          <w:tcPr>
            <w:tcW w:w="4111" w:type="dxa"/>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3"/>
              <w:widowControl/>
              <w:ind w:left="283"/>
              <w:rPr>
                <w:rStyle w:val="FontStyle11"/>
                <w:sz w:val="28"/>
                <w:szCs w:val="28"/>
              </w:rPr>
            </w:pPr>
            <w:r w:rsidRPr="00BD1D13">
              <w:rPr>
                <w:rStyle w:val="FontStyle11"/>
                <w:sz w:val="28"/>
                <w:szCs w:val="28"/>
              </w:rPr>
              <w:t>Посадка зеленых насаждений: - деревьев - кустарника</w:t>
            </w:r>
          </w:p>
        </w:tc>
        <w:tc>
          <w:tcPr>
            <w:tcW w:w="1418" w:type="dxa"/>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3"/>
              <w:widowControl/>
              <w:spacing w:line="240" w:lineRule="auto"/>
              <w:rPr>
                <w:rStyle w:val="FontStyle11"/>
                <w:sz w:val="28"/>
                <w:szCs w:val="28"/>
              </w:rPr>
            </w:pPr>
            <w:r w:rsidRPr="00BD1D13">
              <w:rPr>
                <w:rStyle w:val="FontStyle11"/>
                <w:sz w:val="28"/>
                <w:szCs w:val="28"/>
              </w:rPr>
              <w:t>1 шт.</w:t>
            </w:r>
          </w:p>
        </w:tc>
        <w:tc>
          <w:tcPr>
            <w:tcW w:w="4119" w:type="dxa"/>
            <w:gridSpan w:val="4"/>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3"/>
              <w:widowControl/>
              <w:spacing w:line="283" w:lineRule="exact"/>
              <w:ind w:left="1819" w:right="1790"/>
              <w:rPr>
                <w:rStyle w:val="FontStyle11"/>
                <w:sz w:val="28"/>
                <w:szCs w:val="28"/>
              </w:rPr>
            </w:pPr>
            <w:r w:rsidRPr="00BD1D13">
              <w:rPr>
                <w:rStyle w:val="FontStyle11"/>
                <w:sz w:val="28"/>
                <w:szCs w:val="28"/>
              </w:rPr>
              <w:t>1 744 710</w:t>
            </w:r>
          </w:p>
        </w:tc>
      </w:tr>
      <w:tr w:rsidR="004E50F3" w:rsidRPr="00BD1D13" w:rsidTr="00FC7151">
        <w:tc>
          <w:tcPr>
            <w:tcW w:w="4111" w:type="dxa"/>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3"/>
              <w:widowControl/>
              <w:spacing w:line="240" w:lineRule="auto"/>
              <w:rPr>
                <w:rStyle w:val="FontStyle11"/>
                <w:sz w:val="28"/>
                <w:szCs w:val="28"/>
              </w:rPr>
            </w:pPr>
            <w:r w:rsidRPr="00BD1D13">
              <w:rPr>
                <w:rStyle w:val="FontStyle11"/>
                <w:sz w:val="28"/>
                <w:szCs w:val="28"/>
              </w:rPr>
              <w:t>Посев газона</w:t>
            </w:r>
          </w:p>
        </w:tc>
        <w:tc>
          <w:tcPr>
            <w:tcW w:w="1418" w:type="dxa"/>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3"/>
              <w:widowControl/>
              <w:spacing w:line="240" w:lineRule="auto"/>
              <w:rPr>
                <w:rStyle w:val="FontStyle11"/>
                <w:sz w:val="28"/>
                <w:szCs w:val="28"/>
              </w:rPr>
            </w:pPr>
            <w:r w:rsidRPr="00BD1D13">
              <w:rPr>
                <w:rStyle w:val="FontStyle11"/>
                <w:sz w:val="28"/>
                <w:szCs w:val="28"/>
              </w:rPr>
              <w:t>1 кв. м</w:t>
            </w:r>
          </w:p>
        </w:tc>
        <w:tc>
          <w:tcPr>
            <w:tcW w:w="4119" w:type="dxa"/>
            <w:gridSpan w:val="4"/>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3"/>
              <w:widowControl/>
              <w:spacing w:line="240" w:lineRule="auto"/>
              <w:rPr>
                <w:rStyle w:val="FontStyle11"/>
                <w:sz w:val="28"/>
                <w:szCs w:val="28"/>
              </w:rPr>
            </w:pPr>
            <w:r w:rsidRPr="00BD1D13">
              <w:rPr>
                <w:rStyle w:val="FontStyle11"/>
                <w:sz w:val="28"/>
                <w:szCs w:val="28"/>
              </w:rPr>
              <w:t>337</w:t>
            </w:r>
          </w:p>
        </w:tc>
      </w:tr>
      <w:tr w:rsidR="004E50F3" w:rsidRPr="00BD1D13" w:rsidTr="00FC7151">
        <w:tc>
          <w:tcPr>
            <w:tcW w:w="4111" w:type="dxa"/>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3"/>
              <w:widowControl/>
              <w:spacing w:line="240" w:lineRule="auto"/>
              <w:rPr>
                <w:rStyle w:val="FontStyle11"/>
                <w:sz w:val="28"/>
                <w:szCs w:val="28"/>
              </w:rPr>
            </w:pPr>
            <w:r w:rsidRPr="00BD1D13">
              <w:rPr>
                <w:rStyle w:val="FontStyle11"/>
                <w:sz w:val="28"/>
                <w:szCs w:val="28"/>
              </w:rPr>
              <w:t>Создание цветника</w:t>
            </w:r>
          </w:p>
        </w:tc>
        <w:tc>
          <w:tcPr>
            <w:tcW w:w="1418" w:type="dxa"/>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3"/>
              <w:widowControl/>
              <w:spacing w:line="240" w:lineRule="auto"/>
              <w:rPr>
                <w:rStyle w:val="FontStyle11"/>
                <w:sz w:val="28"/>
                <w:szCs w:val="28"/>
              </w:rPr>
            </w:pPr>
            <w:r w:rsidRPr="00BD1D13">
              <w:rPr>
                <w:rStyle w:val="FontStyle11"/>
                <w:sz w:val="28"/>
                <w:szCs w:val="28"/>
              </w:rPr>
              <w:t>1 кв. м</w:t>
            </w:r>
          </w:p>
        </w:tc>
        <w:tc>
          <w:tcPr>
            <w:tcW w:w="4119" w:type="dxa"/>
            <w:gridSpan w:val="4"/>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3"/>
              <w:widowControl/>
              <w:spacing w:line="240" w:lineRule="auto"/>
              <w:rPr>
                <w:rStyle w:val="FontStyle11"/>
                <w:sz w:val="28"/>
                <w:szCs w:val="28"/>
              </w:rPr>
            </w:pPr>
            <w:r w:rsidRPr="00BD1D13">
              <w:rPr>
                <w:rStyle w:val="FontStyle11"/>
                <w:sz w:val="28"/>
                <w:szCs w:val="28"/>
              </w:rPr>
              <w:t>1 194</w:t>
            </w:r>
          </w:p>
        </w:tc>
      </w:tr>
      <w:tr w:rsidR="004E50F3" w:rsidRPr="00BD1D13" w:rsidTr="00FC7151">
        <w:tc>
          <w:tcPr>
            <w:tcW w:w="4111" w:type="dxa"/>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3"/>
              <w:widowControl/>
              <w:spacing w:line="240" w:lineRule="auto"/>
              <w:rPr>
                <w:rStyle w:val="FontStyle11"/>
                <w:sz w:val="28"/>
                <w:szCs w:val="28"/>
              </w:rPr>
            </w:pPr>
            <w:r w:rsidRPr="00BD1D13">
              <w:rPr>
                <w:rStyle w:val="FontStyle11"/>
                <w:sz w:val="28"/>
                <w:szCs w:val="28"/>
              </w:rPr>
              <w:t>Снос строений</w:t>
            </w:r>
          </w:p>
        </w:tc>
        <w:tc>
          <w:tcPr>
            <w:tcW w:w="1418" w:type="dxa"/>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3"/>
              <w:widowControl/>
              <w:spacing w:line="240" w:lineRule="auto"/>
              <w:rPr>
                <w:rStyle w:val="FontStyle11"/>
                <w:sz w:val="28"/>
                <w:szCs w:val="28"/>
              </w:rPr>
            </w:pPr>
            <w:r>
              <w:rPr>
                <w:rStyle w:val="FontStyle11"/>
                <w:sz w:val="28"/>
                <w:szCs w:val="28"/>
              </w:rPr>
              <w:t>1 м3</w:t>
            </w:r>
          </w:p>
        </w:tc>
        <w:tc>
          <w:tcPr>
            <w:tcW w:w="4119" w:type="dxa"/>
            <w:gridSpan w:val="4"/>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3"/>
              <w:widowControl/>
              <w:spacing w:line="240" w:lineRule="auto"/>
              <w:rPr>
                <w:rStyle w:val="FontStyle11"/>
                <w:sz w:val="28"/>
                <w:szCs w:val="28"/>
              </w:rPr>
            </w:pPr>
            <w:r w:rsidRPr="00BD1D13">
              <w:rPr>
                <w:rStyle w:val="FontStyle11"/>
                <w:sz w:val="28"/>
                <w:szCs w:val="28"/>
              </w:rPr>
              <w:t>997</w:t>
            </w:r>
          </w:p>
        </w:tc>
      </w:tr>
      <w:tr w:rsidR="004E50F3" w:rsidRPr="00BD1D13" w:rsidTr="00FC7151">
        <w:tc>
          <w:tcPr>
            <w:tcW w:w="4111" w:type="dxa"/>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3"/>
              <w:widowControl/>
              <w:spacing w:line="269" w:lineRule="exact"/>
              <w:rPr>
                <w:rStyle w:val="FontStyle11"/>
                <w:sz w:val="28"/>
                <w:szCs w:val="28"/>
              </w:rPr>
            </w:pPr>
            <w:r w:rsidRPr="00BD1D13">
              <w:rPr>
                <w:rStyle w:val="FontStyle11"/>
                <w:sz w:val="28"/>
                <w:szCs w:val="28"/>
              </w:rPr>
              <w:t xml:space="preserve">Устройство ливневой канализации из труб д-315-500 </w:t>
            </w:r>
            <w:proofErr w:type="spellStart"/>
            <w:r w:rsidRPr="00BD1D13">
              <w:rPr>
                <w:rStyle w:val="FontStyle11"/>
                <w:sz w:val="28"/>
                <w:szCs w:val="28"/>
              </w:rPr>
              <w:t>мм</w:t>
            </w:r>
            <w:proofErr w:type="gramStart"/>
            <w:r w:rsidRPr="00BD1D13">
              <w:rPr>
                <w:rStyle w:val="FontStyle11"/>
                <w:sz w:val="28"/>
                <w:szCs w:val="28"/>
              </w:rPr>
              <w:t>.с</w:t>
            </w:r>
            <w:proofErr w:type="spellEnd"/>
            <w:proofErr w:type="gramEnd"/>
            <w:r w:rsidRPr="00BD1D13">
              <w:rPr>
                <w:rStyle w:val="FontStyle11"/>
                <w:sz w:val="28"/>
                <w:szCs w:val="28"/>
              </w:rPr>
              <w:t xml:space="preserve"> устройством ж/б колодцев</w:t>
            </w:r>
          </w:p>
        </w:tc>
        <w:tc>
          <w:tcPr>
            <w:tcW w:w="1418" w:type="dxa"/>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3"/>
              <w:widowControl/>
              <w:spacing w:line="240" w:lineRule="auto"/>
              <w:rPr>
                <w:rStyle w:val="FontStyle11"/>
                <w:sz w:val="28"/>
                <w:szCs w:val="28"/>
              </w:rPr>
            </w:pPr>
            <w:r w:rsidRPr="00BD1D13">
              <w:rPr>
                <w:rStyle w:val="FontStyle11"/>
                <w:sz w:val="28"/>
                <w:szCs w:val="28"/>
              </w:rPr>
              <w:t>1 м.п.</w:t>
            </w:r>
          </w:p>
        </w:tc>
        <w:tc>
          <w:tcPr>
            <w:tcW w:w="4119" w:type="dxa"/>
            <w:gridSpan w:val="4"/>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3"/>
              <w:widowControl/>
              <w:spacing w:line="240" w:lineRule="auto"/>
              <w:rPr>
                <w:rStyle w:val="FontStyle11"/>
                <w:sz w:val="28"/>
                <w:szCs w:val="28"/>
              </w:rPr>
            </w:pPr>
            <w:r w:rsidRPr="00BD1D13">
              <w:rPr>
                <w:rStyle w:val="FontStyle11"/>
                <w:sz w:val="28"/>
                <w:szCs w:val="28"/>
              </w:rPr>
              <w:t>7810</w:t>
            </w:r>
          </w:p>
        </w:tc>
      </w:tr>
      <w:tr w:rsidR="004E50F3" w:rsidRPr="00BD1D13" w:rsidTr="00FC7151">
        <w:tc>
          <w:tcPr>
            <w:tcW w:w="4111" w:type="dxa"/>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3"/>
              <w:widowControl/>
              <w:spacing w:line="240" w:lineRule="auto"/>
              <w:rPr>
                <w:rStyle w:val="FontStyle11"/>
                <w:sz w:val="28"/>
                <w:szCs w:val="28"/>
              </w:rPr>
            </w:pPr>
            <w:r w:rsidRPr="00BD1D13">
              <w:rPr>
                <w:rStyle w:val="FontStyle11"/>
                <w:sz w:val="28"/>
                <w:szCs w:val="28"/>
              </w:rPr>
              <w:t>Устройство пандуса</w:t>
            </w:r>
          </w:p>
        </w:tc>
        <w:tc>
          <w:tcPr>
            <w:tcW w:w="1418" w:type="dxa"/>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3"/>
              <w:widowControl/>
              <w:spacing w:line="240" w:lineRule="auto"/>
              <w:rPr>
                <w:rStyle w:val="FontStyle11"/>
                <w:sz w:val="28"/>
                <w:szCs w:val="28"/>
              </w:rPr>
            </w:pPr>
            <w:r w:rsidRPr="00BD1D13">
              <w:rPr>
                <w:rStyle w:val="FontStyle11"/>
                <w:sz w:val="28"/>
                <w:szCs w:val="28"/>
              </w:rPr>
              <w:t>1 шт.</w:t>
            </w:r>
          </w:p>
        </w:tc>
        <w:tc>
          <w:tcPr>
            <w:tcW w:w="4119" w:type="dxa"/>
            <w:gridSpan w:val="4"/>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3"/>
              <w:widowControl/>
              <w:spacing w:line="240" w:lineRule="auto"/>
              <w:rPr>
                <w:rStyle w:val="FontStyle11"/>
                <w:sz w:val="28"/>
                <w:szCs w:val="28"/>
              </w:rPr>
            </w:pPr>
            <w:r w:rsidRPr="00BD1D13">
              <w:rPr>
                <w:rStyle w:val="FontStyle11"/>
                <w:sz w:val="28"/>
                <w:szCs w:val="28"/>
              </w:rPr>
              <w:t>81 624</w:t>
            </w:r>
          </w:p>
        </w:tc>
      </w:tr>
      <w:tr w:rsidR="004E50F3" w:rsidRPr="00BD1D13" w:rsidTr="00FC7151">
        <w:tc>
          <w:tcPr>
            <w:tcW w:w="4111" w:type="dxa"/>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3"/>
              <w:widowControl/>
              <w:spacing w:line="240" w:lineRule="auto"/>
              <w:rPr>
                <w:rStyle w:val="FontStyle11"/>
                <w:sz w:val="28"/>
                <w:szCs w:val="28"/>
              </w:rPr>
            </w:pPr>
            <w:r w:rsidRPr="00BD1D13">
              <w:rPr>
                <w:rStyle w:val="FontStyle11"/>
                <w:sz w:val="28"/>
                <w:szCs w:val="28"/>
              </w:rPr>
              <w:t xml:space="preserve">Установка </w:t>
            </w:r>
            <w:proofErr w:type="spellStart"/>
            <w:r w:rsidRPr="00BD1D13">
              <w:rPr>
                <w:rStyle w:val="FontStyle11"/>
                <w:sz w:val="28"/>
                <w:szCs w:val="28"/>
              </w:rPr>
              <w:t>евроконтейнера</w:t>
            </w:r>
            <w:proofErr w:type="spellEnd"/>
          </w:p>
        </w:tc>
        <w:tc>
          <w:tcPr>
            <w:tcW w:w="1418" w:type="dxa"/>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3"/>
              <w:widowControl/>
              <w:spacing w:line="240" w:lineRule="auto"/>
              <w:rPr>
                <w:rStyle w:val="FontStyle11"/>
                <w:sz w:val="28"/>
                <w:szCs w:val="28"/>
              </w:rPr>
            </w:pPr>
            <w:r w:rsidRPr="00BD1D13">
              <w:rPr>
                <w:rStyle w:val="FontStyle11"/>
                <w:sz w:val="28"/>
                <w:szCs w:val="28"/>
              </w:rPr>
              <w:t>1 шт.</w:t>
            </w:r>
          </w:p>
        </w:tc>
        <w:tc>
          <w:tcPr>
            <w:tcW w:w="4119" w:type="dxa"/>
            <w:gridSpan w:val="4"/>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3"/>
              <w:widowControl/>
              <w:spacing w:line="240" w:lineRule="auto"/>
              <w:rPr>
                <w:rStyle w:val="FontStyle11"/>
                <w:sz w:val="28"/>
                <w:szCs w:val="28"/>
              </w:rPr>
            </w:pPr>
            <w:r w:rsidRPr="00BD1D13">
              <w:rPr>
                <w:rStyle w:val="FontStyle11"/>
                <w:sz w:val="28"/>
                <w:szCs w:val="28"/>
              </w:rPr>
              <w:t>20 642</w:t>
            </w:r>
          </w:p>
        </w:tc>
      </w:tr>
      <w:tr w:rsidR="004E50F3" w:rsidRPr="00BD1D13" w:rsidTr="00FC7151">
        <w:tc>
          <w:tcPr>
            <w:tcW w:w="4111" w:type="dxa"/>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3"/>
              <w:widowControl/>
              <w:spacing w:line="240" w:lineRule="auto"/>
              <w:rPr>
                <w:rStyle w:val="FontStyle11"/>
                <w:sz w:val="28"/>
                <w:szCs w:val="28"/>
              </w:rPr>
            </w:pPr>
          </w:p>
          <w:p w:rsidR="004E50F3" w:rsidRPr="00BD1D13" w:rsidRDefault="004E50F3" w:rsidP="00FC7151">
            <w:pPr>
              <w:pStyle w:val="Style3"/>
              <w:widowControl/>
              <w:spacing w:line="240" w:lineRule="auto"/>
              <w:rPr>
                <w:rStyle w:val="FontStyle11"/>
                <w:sz w:val="28"/>
                <w:szCs w:val="28"/>
              </w:rPr>
            </w:pPr>
            <w:r w:rsidRPr="00BD1D13">
              <w:rPr>
                <w:rStyle w:val="FontStyle11"/>
                <w:sz w:val="28"/>
                <w:szCs w:val="28"/>
              </w:rPr>
              <w:t>Устройство контейнерной площадки с ограждением на 1 контейнер</w:t>
            </w:r>
          </w:p>
          <w:p w:rsidR="004E50F3" w:rsidRDefault="004E50F3" w:rsidP="00FC7151">
            <w:pPr>
              <w:pStyle w:val="Style3"/>
              <w:widowControl/>
              <w:spacing w:line="240" w:lineRule="auto"/>
              <w:jc w:val="left"/>
              <w:rPr>
                <w:rStyle w:val="FontStyle11"/>
                <w:sz w:val="28"/>
                <w:szCs w:val="28"/>
              </w:rPr>
            </w:pPr>
          </w:p>
          <w:p w:rsidR="004E50F3" w:rsidRPr="00BD1D13" w:rsidRDefault="004E50F3" w:rsidP="00FC7151">
            <w:pPr>
              <w:pStyle w:val="Style3"/>
              <w:widowControl/>
              <w:spacing w:line="240" w:lineRule="auto"/>
              <w:rPr>
                <w:rStyle w:val="FontStyle11"/>
                <w:sz w:val="28"/>
                <w:szCs w:val="28"/>
              </w:rPr>
            </w:pPr>
            <w:r w:rsidRPr="00BD1D13">
              <w:rPr>
                <w:rStyle w:val="FontStyle11"/>
                <w:sz w:val="28"/>
                <w:szCs w:val="28"/>
              </w:rPr>
              <w:t>Стоимость контейнера</w:t>
            </w:r>
          </w:p>
        </w:tc>
        <w:tc>
          <w:tcPr>
            <w:tcW w:w="1418" w:type="dxa"/>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2"/>
              <w:widowControl/>
              <w:spacing w:line="821" w:lineRule="exact"/>
              <w:rPr>
                <w:rStyle w:val="FontStyle11"/>
                <w:sz w:val="28"/>
                <w:szCs w:val="28"/>
              </w:rPr>
            </w:pPr>
            <w:r w:rsidRPr="00BD1D13">
              <w:rPr>
                <w:rStyle w:val="FontStyle11"/>
                <w:sz w:val="28"/>
                <w:szCs w:val="28"/>
              </w:rPr>
              <w:t>1 шт.</w:t>
            </w:r>
          </w:p>
          <w:p w:rsidR="004E50F3" w:rsidRPr="00BD1D13" w:rsidRDefault="004E50F3" w:rsidP="00FC7151">
            <w:pPr>
              <w:pStyle w:val="Style3"/>
              <w:widowControl/>
              <w:spacing w:line="240" w:lineRule="auto"/>
              <w:rPr>
                <w:rStyle w:val="FontStyle11"/>
                <w:sz w:val="28"/>
                <w:szCs w:val="28"/>
              </w:rPr>
            </w:pPr>
          </w:p>
          <w:p w:rsidR="004E50F3" w:rsidRDefault="004E50F3" w:rsidP="00FC7151">
            <w:pPr>
              <w:pStyle w:val="Style3"/>
              <w:widowControl/>
              <w:spacing w:line="240" w:lineRule="auto"/>
              <w:jc w:val="left"/>
              <w:rPr>
                <w:rStyle w:val="FontStyle11"/>
                <w:sz w:val="28"/>
                <w:szCs w:val="28"/>
              </w:rPr>
            </w:pPr>
          </w:p>
          <w:p w:rsidR="004E50F3" w:rsidRDefault="004E50F3" w:rsidP="00FC7151">
            <w:pPr>
              <w:pStyle w:val="Style3"/>
              <w:widowControl/>
              <w:spacing w:line="240" w:lineRule="auto"/>
              <w:rPr>
                <w:rStyle w:val="FontStyle11"/>
                <w:sz w:val="28"/>
                <w:szCs w:val="28"/>
              </w:rPr>
            </w:pPr>
          </w:p>
          <w:p w:rsidR="004E50F3" w:rsidRPr="00BD1D13" w:rsidRDefault="004E50F3" w:rsidP="00FC7151">
            <w:pPr>
              <w:pStyle w:val="Style3"/>
              <w:widowControl/>
              <w:spacing w:line="240" w:lineRule="auto"/>
              <w:rPr>
                <w:rStyle w:val="FontStyle11"/>
                <w:sz w:val="28"/>
                <w:szCs w:val="28"/>
              </w:rPr>
            </w:pPr>
            <w:r w:rsidRPr="00BD1D13">
              <w:rPr>
                <w:rStyle w:val="FontStyle11"/>
                <w:sz w:val="28"/>
                <w:szCs w:val="28"/>
              </w:rPr>
              <w:t>1 шт.</w:t>
            </w:r>
          </w:p>
        </w:tc>
        <w:tc>
          <w:tcPr>
            <w:tcW w:w="4119" w:type="dxa"/>
            <w:gridSpan w:val="4"/>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3"/>
              <w:widowControl/>
              <w:spacing w:line="240" w:lineRule="auto"/>
              <w:rPr>
                <w:rStyle w:val="FontStyle11"/>
                <w:sz w:val="28"/>
                <w:szCs w:val="28"/>
              </w:rPr>
            </w:pPr>
          </w:p>
          <w:p w:rsidR="004E50F3" w:rsidRPr="00BD1D13" w:rsidRDefault="004E50F3" w:rsidP="00FC7151">
            <w:pPr>
              <w:pStyle w:val="Style3"/>
              <w:widowControl/>
              <w:spacing w:line="240" w:lineRule="auto"/>
              <w:rPr>
                <w:rStyle w:val="FontStyle11"/>
                <w:sz w:val="28"/>
                <w:szCs w:val="28"/>
              </w:rPr>
            </w:pPr>
          </w:p>
          <w:p w:rsidR="004E50F3" w:rsidRPr="00BD1D13" w:rsidRDefault="004E50F3" w:rsidP="00FC7151">
            <w:pPr>
              <w:pStyle w:val="Style3"/>
              <w:widowControl/>
              <w:spacing w:line="240" w:lineRule="auto"/>
              <w:rPr>
                <w:rStyle w:val="FontStyle11"/>
                <w:sz w:val="28"/>
                <w:szCs w:val="28"/>
              </w:rPr>
            </w:pPr>
            <w:r w:rsidRPr="00BD1D13">
              <w:rPr>
                <w:rStyle w:val="FontStyle11"/>
                <w:sz w:val="28"/>
                <w:szCs w:val="28"/>
              </w:rPr>
              <w:t>24 159 5</w:t>
            </w:r>
          </w:p>
          <w:p w:rsidR="004E50F3" w:rsidRPr="00BD1D13" w:rsidRDefault="004E50F3" w:rsidP="00FC7151">
            <w:pPr>
              <w:pStyle w:val="Style3"/>
              <w:widowControl/>
              <w:spacing w:line="240" w:lineRule="auto"/>
              <w:rPr>
                <w:rStyle w:val="FontStyle11"/>
                <w:sz w:val="28"/>
                <w:szCs w:val="28"/>
              </w:rPr>
            </w:pPr>
          </w:p>
          <w:p w:rsidR="004E50F3" w:rsidRDefault="004E50F3" w:rsidP="00FC7151">
            <w:pPr>
              <w:pStyle w:val="Style3"/>
              <w:widowControl/>
              <w:spacing w:line="240" w:lineRule="auto"/>
              <w:rPr>
                <w:rStyle w:val="FontStyle11"/>
                <w:sz w:val="28"/>
                <w:szCs w:val="28"/>
              </w:rPr>
            </w:pPr>
          </w:p>
          <w:p w:rsidR="004E50F3" w:rsidRPr="00BD1D13" w:rsidRDefault="004E50F3" w:rsidP="00FC7151">
            <w:pPr>
              <w:pStyle w:val="Style3"/>
              <w:widowControl/>
              <w:spacing w:line="240" w:lineRule="auto"/>
              <w:rPr>
                <w:rStyle w:val="FontStyle11"/>
                <w:sz w:val="28"/>
                <w:szCs w:val="28"/>
              </w:rPr>
            </w:pPr>
            <w:r w:rsidRPr="00BD1D13">
              <w:rPr>
                <w:rStyle w:val="FontStyle11"/>
                <w:sz w:val="28"/>
                <w:szCs w:val="28"/>
              </w:rPr>
              <w:t>140</w:t>
            </w:r>
          </w:p>
        </w:tc>
      </w:tr>
    </w:tbl>
    <w:p w:rsidR="004E50F3" w:rsidRDefault="004E50F3" w:rsidP="004E50F3">
      <w:pPr>
        <w:rPr>
          <w:sz w:val="28"/>
          <w:szCs w:val="28"/>
          <w:lang w:val="ru-RU"/>
        </w:rPr>
      </w:pPr>
    </w:p>
    <w:tbl>
      <w:tblPr>
        <w:tblW w:w="0" w:type="auto"/>
        <w:tblInd w:w="40" w:type="dxa"/>
        <w:tblLayout w:type="fixed"/>
        <w:tblCellMar>
          <w:left w:w="40" w:type="dxa"/>
          <w:right w:w="40" w:type="dxa"/>
        </w:tblCellMar>
        <w:tblLook w:val="0000"/>
      </w:tblPr>
      <w:tblGrid>
        <w:gridCol w:w="4046"/>
        <w:gridCol w:w="1411"/>
        <w:gridCol w:w="4200"/>
      </w:tblGrid>
      <w:tr w:rsidR="004E50F3" w:rsidTr="00FC7151">
        <w:tc>
          <w:tcPr>
            <w:tcW w:w="4046" w:type="dxa"/>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2"/>
              <w:widowControl/>
              <w:spacing w:line="240" w:lineRule="auto"/>
              <w:rPr>
                <w:rStyle w:val="FontStyle11"/>
                <w:sz w:val="28"/>
                <w:szCs w:val="28"/>
              </w:rPr>
            </w:pPr>
            <w:r w:rsidRPr="00BD1D13">
              <w:rPr>
                <w:rStyle w:val="FontStyle11"/>
                <w:sz w:val="28"/>
                <w:szCs w:val="28"/>
              </w:rPr>
              <w:t>Вид работ</w:t>
            </w:r>
          </w:p>
        </w:tc>
        <w:tc>
          <w:tcPr>
            <w:tcW w:w="1411" w:type="dxa"/>
            <w:tcBorders>
              <w:top w:val="single" w:sz="6" w:space="0" w:color="auto"/>
              <w:left w:val="single" w:sz="6" w:space="0" w:color="auto"/>
              <w:bottom w:val="single" w:sz="6" w:space="0" w:color="auto"/>
              <w:right w:val="single" w:sz="6" w:space="0" w:color="auto"/>
            </w:tcBorders>
          </w:tcPr>
          <w:p w:rsidR="004E50F3" w:rsidRDefault="004E50F3" w:rsidP="00FC7151">
            <w:pPr>
              <w:pStyle w:val="Style2"/>
              <w:widowControl/>
              <w:rPr>
                <w:rStyle w:val="FontStyle11"/>
                <w:sz w:val="28"/>
                <w:szCs w:val="28"/>
              </w:rPr>
            </w:pPr>
            <w:r>
              <w:rPr>
                <w:rStyle w:val="FontStyle11"/>
                <w:sz w:val="28"/>
                <w:szCs w:val="28"/>
              </w:rPr>
              <w:t>Единица</w:t>
            </w:r>
          </w:p>
          <w:p w:rsidR="004E50F3" w:rsidRPr="00BD1D13" w:rsidRDefault="004E50F3" w:rsidP="00FC7151">
            <w:pPr>
              <w:pStyle w:val="Style2"/>
              <w:widowControl/>
              <w:rPr>
                <w:rStyle w:val="FontStyle11"/>
                <w:sz w:val="28"/>
                <w:szCs w:val="28"/>
              </w:rPr>
            </w:pPr>
            <w:r w:rsidRPr="00BD1D13">
              <w:rPr>
                <w:rStyle w:val="FontStyle11"/>
                <w:sz w:val="28"/>
                <w:szCs w:val="28"/>
              </w:rPr>
              <w:t>измерения</w:t>
            </w:r>
          </w:p>
        </w:tc>
        <w:tc>
          <w:tcPr>
            <w:tcW w:w="4200" w:type="dxa"/>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2"/>
              <w:widowControl/>
              <w:spacing w:line="240" w:lineRule="auto"/>
              <w:rPr>
                <w:rStyle w:val="FontStyle11"/>
                <w:sz w:val="28"/>
                <w:szCs w:val="28"/>
              </w:rPr>
            </w:pPr>
            <w:r w:rsidRPr="00BD1D13">
              <w:rPr>
                <w:rStyle w:val="FontStyle11"/>
                <w:sz w:val="28"/>
                <w:szCs w:val="28"/>
              </w:rPr>
              <w:t>Единичная расценка, руб.</w:t>
            </w:r>
          </w:p>
        </w:tc>
      </w:tr>
      <w:tr w:rsidR="004E50F3" w:rsidTr="00FC7151">
        <w:tc>
          <w:tcPr>
            <w:tcW w:w="4046" w:type="dxa"/>
            <w:tcBorders>
              <w:top w:val="single" w:sz="6" w:space="0" w:color="auto"/>
              <w:left w:val="single" w:sz="6" w:space="0" w:color="auto"/>
              <w:bottom w:val="nil"/>
              <w:right w:val="single" w:sz="6" w:space="0" w:color="auto"/>
            </w:tcBorders>
          </w:tcPr>
          <w:p w:rsidR="004E50F3" w:rsidRPr="00BD1D13" w:rsidRDefault="004E50F3" w:rsidP="00FC7151">
            <w:pPr>
              <w:pStyle w:val="Style2"/>
              <w:widowControl/>
              <w:spacing w:line="240" w:lineRule="auto"/>
              <w:rPr>
                <w:rStyle w:val="FontStyle11"/>
                <w:sz w:val="28"/>
                <w:szCs w:val="28"/>
              </w:rPr>
            </w:pPr>
            <w:r w:rsidRPr="00BD1D13">
              <w:rPr>
                <w:rStyle w:val="FontStyle11"/>
                <w:sz w:val="28"/>
                <w:szCs w:val="28"/>
              </w:rPr>
              <w:t>Детская игровая площадка:</w:t>
            </w:r>
          </w:p>
        </w:tc>
        <w:tc>
          <w:tcPr>
            <w:tcW w:w="1411" w:type="dxa"/>
            <w:tcBorders>
              <w:top w:val="single" w:sz="6" w:space="0" w:color="auto"/>
              <w:left w:val="single" w:sz="6" w:space="0" w:color="auto"/>
              <w:bottom w:val="nil"/>
              <w:right w:val="single" w:sz="6" w:space="0" w:color="auto"/>
            </w:tcBorders>
          </w:tcPr>
          <w:p w:rsidR="004E50F3" w:rsidRPr="00BD1D13" w:rsidRDefault="004E50F3" w:rsidP="00FC7151">
            <w:pPr>
              <w:pStyle w:val="Style1"/>
              <w:widowControl/>
              <w:rPr>
                <w:sz w:val="28"/>
                <w:szCs w:val="28"/>
              </w:rPr>
            </w:pPr>
          </w:p>
        </w:tc>
        <w:tc>
          <w:tcPr>
            <w:tcW w:w="4200" w:type="dxa"/>
            <w:tcBorders>
              <w:top w:val="single" w:sz="6" w:space="0" w:color="auto"/>
              <w:left w:val="single" w:sz="6" w:space="0" w:color="auto"/>
              <w:bottom w:val="nil"/>
              <w:right w:val="single" w:sz="6" w:space="0" w:color="auto"/>
            </w:tcBorders>
          </w:tcPr>
          <w:p w:rsidR="004E50F3" w:rsidRPr="00BD1D13" w:rsidRDefault="004E50F3" w:rsidP="00FC7151">
            <w:pPr>
              <w:pStyle w:val="Style1"/>
              <w:widowControl/>
              <w:rPr>
                <w:sz w:val="28"/>
                <w:szCs w:val="28"/>
              </w:rPr>
            </w:pPr>
          </w:p>
        </w:tc>
      </w:tr>
      <w:tr w:rsidR="004E50F3" w:rsidTr="00FC7151">
        <w:tc>
          <w:tcPr>
            <w:tcW w:w="4046" w:type="dxa"/>
            <w:tcBorders>
              <w:top w:val="nil"/>
              <w:left w:val="single" w:sz="6" w:space="0" w:color="auto"/>
              <w:bottom w:val="nil"/>
              <w:right w:val="single" w:sz="6" w:space="0" w:color="auto"/>
            </w:tcBorders>
          </w:tcPr>
          <w:p w:rsidR="004E50F3" w:rsidRPr="00BD1D13" w:rsidRDefault="004E50F3" w:rsidP="00FC7151">
            <w:pPr>
              <w:pStyle w:val="Style2"/>
              <w:widowControl/>
              <w:spacing w:line="240" w:lineRule="auto"/>
              <w:rPr>
                <w:rStyle w:val="FontStyle11"/>
                <w:sz w:val="28"/>
                <w:szCs w:val="28"/>
              </w:rPr>
            </w:pPr>
            <w:r w:rsidRPr="00BD1D13">
              <w:rPr>
                <w:rStyle w:val="FontStyle11"/>
                <w:sz w:val="28"/>
                <w:szCs w:val="28"/>
              </w:rPr>
              <w:t>- качели</w:t>
            </w:r>
          </w:p>
        </w:tc>
        <w:tc>
          <w:tcPr>
            <w:tcW w:w="1411" w:type="dxa"/>
            <w:tcBorders>
              <w:top w:val="nil"/>
              <w:left w:val="single" w:sz="6" w:space="0" w:color="auto"/>
              <w:bottom w:val="nil"/>
              <w:right w:val="single" w:sz="6" w:space="0" w:color="auto"/>
            </w:tcBorders>
          </w:tcPr>
          <w:p w:rsidR="004E50F3" w:rsidRPr="00BD1D13" w:rsidRDefault="004E50F3" w:rsidP="00FC7151">
            <w:pPr>
              <w:pStyle w:val="Style1"/>
              <w:widowControl/>
              <w:rPr>
                <w:sz w:val="28"/>
                <w:szCs w:val="28"/>
              </w:rPr>
            </w:pPr>
          </w:p>
        </w:tc>
        <w:tc>
          <w:tcPr>
            <w:tcW w:w="4200" w:type="dxa"/>
            <w:tcBorders>
              <w:top w:val="nil"/>
              <w:left w:val="single" w:sz="6" w:space="0" w:color="auto"/>
              <w:bottom w:val="nil"/>
              <w:right w:val="single" w:sz="6" w:space="0" w:color="auto"/>
            </w:tcBorders>
          </w:tcPr>
          <w:p w:rsidR="004E50F3" w:rsidRPr="00BD1D13" w:rsidRDefault="004E50F3" w:rsidP="00FC7151">
            <w:pPr>
              <w:pStyle w:val="Style2"/>
              <w:widowControl/>
              <w:spacing w:line="240" w:lineRule="auto"/>
              <w:rPr>
                <w:rStyle w:val="FontStyle11"/>
                <w:sz w:val="28"/>
                <w:szCs w:val="28"/>
              </w:rPr>
            </w:pPr>
            <w:r w:rsidRPr="00BD1D13">
              <w:rPr>
                <w:rStyle w:val="FontStyle11"/>
                <w:sz w:val="28"/>
                <w:szCs w:val="28"/>
              </w:rPr>
              <w:t>16 762</w:t>
            </w:r>
          </w:p>
        </w:tc>
      </w:tr>
      <w:tr w:rsidR="004E50F3" w:rsidTr="00FC7151">
        <w:tc>
          <w:tcPr>
            <w:tcW w:w="4046" w:type="dxa"/>
            <w:tcBorders>
              <w:top w:val="nil"/>
              <w:left w:val="single" w:sz="6" w:space="0" w:color="auto"/>
              <w:bottom w:val="nil"/>
              <w:right w:val="single" w:sz="6" w:space="0" w:color="auto"/>
            </w:tcBorders>
          </w:tcPr>
          <w:p w:rsidR="004E50F3" w:rsidRPr="00BD1D13" w:rsidRDefault="004E50F3" w:rsidP="00FC7151">
            <w:pPr>
              <w:pStyle w:val="Style2"/>
              <w:widowControl/>
              <w:spacing w:line="240" w:lineRule="auto"/>
              <w:rPr>
                <w:rStyle w:val="FontStyle11"/>
                <w:sz w:val="28"/>
                <w:szCs w:val="28"/>
              </w:rPr>
            </w:pPr>
            <w:r w:rsidRPr="00BD1D13">
              <w:rPr>
                <w:rStyle w:val="FontStyle11"/>
                <w:sz w:val="28"/>
                <w:szCs w:val="28"/>
              </w:rPr>
              <w:t>- горка</w:t>
            </w:r>
          </w:p>
        </w:tc>
        <w:tc>
          <w:tcPr>
            <w:tcW w:w="1411" w:type="dxa"/>
            <w:tcBorders>
              <w:top w:val="nil"/>
              <w:left w:val="single" w:sz="6" w:space="0" w:color="auto"/>
              <w:bottom w:val="nil"/>
              <w:right w:val="single" w:sz="6" w:space="0" w:color="auto"/>
            </w:tcBorders>
          </w:tcPr>
          <w:p w:rsidR="004E50F3" w:rsidRPr="00BD1D13" w:rsidRDefault="004E50F3" w:rsidP="00FC7151">
            <w:pPr>
              <w:pStyle w:val="Style2"/>
              <w:widowControl/>
              <w:spacing w:line="240" w:lineRule="auto"/>
              <w:rPr>
                <w:rStyle w:val="FontStyle11"/>
                <w:sz w:val="28"/>
                <w:szCs w:val="28"/>
              </w:rPr>
            </w:pPr>
            <w:r w:rsidRPr="00BD1D13">
              <w:rPr>
                <w:rStyle w:val="FontStyle11"/>
                <w:sz w:val="28"/>
                <w:szCs w:val="28"/>
              </w:rPr>
              <w:t>1 шт.</w:t>
            </w:r>
          </w:p>
        </w:tc>
        <w:tc>
          <w:tcPr>
            <w:tcW w:w="4200" w:type="dxa"/>
            <w:tcBorders>
              <w:top w:val="nil"/>
              <w:left w:val="single" w:sz="6" w:space="0" w:color="auto"/>
              <w:bottom w:val="nil"/>
              <w:right w:val="single" w:sz="6" w:space="0" w:color="auto"/>
            </w:tcBorders>
          </w:tcPr>
          <w:p w:rsidR="004E50F3" w:rsidRPr="00BD1D13" w:rsidRDefault="004E50F3" w:rsidP="00FC7151">
            <w:pPr>
              <w:pStyle w:val="Style2"/>
              <w:widowControl/>
              <w:spacing w:line="240" w:lineRule="auto"/>
              <w:rPr>
                <w:rStyle w:val="FontStyle11"/>
                <w:sz w:val="28"/>
                <w:szCs w:val="28"/>
              </w:rPr>
            </w:pPr>
            <w:r w:rsidRPr="00BD1D13">
              <w:rPr>
                <w:rStyle w:val="FontStyle11"/>
                <w:sz w:val="28"/>
                <w:szCs w:val="28"/>
              </w:rPr>
              <w:t>33 210</w:t>
            </w:r>
          </w:p>
        </w:tc>
      </w:tr>
      <w:tr w:rsidR="004E50F3" w:rsidTr="00FC7151">
        <w:tc>
          <w:tcPr>
            <w:tcW w:w="4046" w:type="dxa"/>
            <w:tcBorders>
              <w:top w:val="nil"/>
              <w:left w:val="single" w:sz="6" w:space="0" w:color="auto"/>
              <w:bottom w:val="nil"/>
              <w:right w:val="single" w:sz="6" w:space="0" w:color="auto"/>
            </w:tcBorders>
          </w:tcPr>
          <w:p w:rsidR="004E50F3" w:rsidRPr="00BD1D13" w:rsidRDefault="004E50F3" w:rsidP="00FC7151">
            <w:pPr>
              <w:pStyle w:val="Style2"/>
              <w:widowControl/>
              <w:spacing w:line="240" w:lineRule="auto"/>
              <w:rPr>
                <w:rStyle w:val="FontStyle11"/>
                <w:sz w:val="28"/>
                <w:szCs w:val="28"/>
              </w:rPr>
            </w:pPr>
            <w:r w:rsidRPr="00BD1D13">
              <w:rPr>
                <w:rStyle w:val="FontStyle11"/>
                <w:sz w:val="28"/>
                <w:szCs w:val="28"/>
              </w:rPr>
              <w:t>- качалка</w:t>
            </w:r>
          </w:p>
        </w:tc>
        <w:tc>
          <w:tcPr>
            <w:tcW w:w="1411" w:type="dxa"/>
            <w:tcBorders>
              <w:top w:val="nil"/>
              <w:left w:val="single" w:sz="6" w:space="0" w:color="auto"/>
              <w:bottom w:val="nil"/>
              <w:right w:val="single" w:sz="6" w:space="0" w:color="auto"/>
            </w:tcBorders>
          </w:tcPr>
          <w:p w:rsidR="004E50F3" w:rsidRPr="00BD1D13" w:rsidRDefault="004E50F3" w:rsidP="00FC7151">
            <w:pPr>
              <w:pStyle w:val="Style1"/>
              <w:widowControl/>
              <w:rPr>
                <w:sz w:val="28"/>
                <w:szCs w:val="28"/>
              </w:rPr>
            </w:pPr>
          </w:p>
        </w:tc>
        <w:tc>
          <w:tcPr>
            <w:tcW w:w="4200" w:type="dxa"/>
            <w:tcBorders>
              <w:top w:val="nil"/>
              <w:left w:val="single" w:sz="6" w:space="0" w:color="auto"/>
              <w:bottom w:val="nil"/>
              <w:right w:val="single" w:sz="6" w:space="0" w:color="auto"/>
            </w:tcBorders>
          </w:tcPr>
          <w:p w:rsidR="004E50F3" w:rsidRPr="00BD1D13" w:rsidRDefault="004E50F3" w:rsidP="00FC7151">
            <w:pPr>
              <w:pStyle w:val="Style2"/>
              <w:widowControl/>
              <w:spacing w:line="240" w:lineRule="auto"/>
              <w:rPr>
                <w:rStyle w:val="FontStyle11"/>
                <w:sz w:val="28"/>
                <w:szCs w:val="28"/>
              </w:rPr>
            </w:pPr>
            <w:r w:rsidRPr="00BD1D13">
              <w:rPr>
                <w:rStyle w:val="FontStyle11"/>
                <w:sz w:val="28"/>
                <w:szCs w:val="28"/>
              </w:rPr>
              <w:t>23 636</w:t>
            </w:r>
          </w:p>
        </w:tc>
      </w:tr>
      <w:tr w:rsidR="004E50F3" w:rsidTr="00FC7151">
        <w:tc>
          <w:tcPr>
            <w:tcW w:w="4046" w:type="dxa"/>
            <w:tcBorders>
              <w:top w:val="nil"/>
              <w:left w:val="single" w:sz="6" w:space="0" w:color="auto"/>
              <w:bottom w:val="nil"/>
              <w:right w:val="single" w:sz="6" w:space="0" w:color="auto"/>
            </w:tcBorders>
          </w:tcPr>
          <w:p w:rsidR="004E50F3" w:rsidRPr="00BD1D13" w:rsidRDefault="004E50F3" w:rsidP="00FC7151">
            <w:pPr>
              <w:pStyle w:val="Style2"/>
              <w:widowControl/>
              <w:spacing w:line="240" w:lineRule="auto"/>
              <w:rPr>
                <w:rStyle w:val="FontStyle11"/>
                <w:sz w:val="28"/>
                <w:szCs w:val="28"/>
              </w:rPr>
            </w:pPr>
            <w:r w:rsidRPr="00BD1D13">
              <w:rPr>
                <w:rStyle w:val="FontStyle11"/>
                <w:sz w:val="28"/>
                <w:szCs w:val="28"/>
              </w:rPr>
              <w:t>- песочница</w:t>
            </w:r>
          </w:p>
        </w:tc>
        <w:tc>
          <w:tcPr>
            <w:tcW w:w="1411" w:type="dxa"/>
            <w:tcBorders>
              <w:top w:val="nil"/>
              <w:left w:val="single" w:sz="6" w:space="0" w:color="auto"/>
              <w:bottom w:val="nil"/>
              <w:right w:val="single" w:sz="6" w:space="0" w:color="auto"/>
            </w:tcBorders>
          </w:tcPr>
          <w:p w:rsidR="004E50F3" w:rsidRPr="00BD1D13" w:rsidRDefault="004E50F3" w:rsidP="00FC7151">
            <w:pPr>
              <w:pStyle w:val="Style1"/>
              <w:widowControl/>
              <w:rPr>
                <w:sz w:val="28"/>
                <w:szCs w:val="28"/>
              </w:rPr>
            </w:pPr>
          </w:p>
        </w:tc>
        <w:tc>
          <w:tcPr>
            <w:tcW w:w="4200" w:type="dxa"/>
            <w:tcBorders>
              <w:top w:val="nil"/>
              <w:left w:val="single" w:sz="6" w:space="0" w:color="auto"/>
              <w:bottom w:val="nil"/>
              <w:right w:val="single" w:sz="6" w:space="0" w:color="auto"/>
            </w:tcBorders>
          </w:tcPr>
          <w:p w:rsidR="004E50F3" w:rsidRPr="00BD1D13" w:rsidRDefault="004E50F3" w:rsidP="00FC7151">
            <w:pPr>
              <w:pStyle w:val="Style2"/>
              <w:widowControl/>
              <w:spacing w:line="240" w:lineRule="auto"/>
              <w:rPr>
                <w:rStyle w:val="FontStyle11"/>
                <w:sz w:val="28"/>
                <w:szCs w:val="28"/>
              </w:rPr>
            </w:pPr>
            <w:r w:rsidRPr="00BD1D13">
              <w:rPr>
                <w:rStyle w:val="FontStyle11"/>
                <w:sz w:val="28"/>
                <w:szCs w:val="28"/>
              </w:rPr>
              <w:t>33 800</w:t>
            </w:r>
          </w:p>
        </w:tc>
      </w:tr>
      <w:tr w:rsidR="004E50F3" w:rsidTr="00FC7151">
        <w:tc>
          <w:tcPr>
            <w:tcW w:w="4046" w:type="dxa"/>
            <w:tcBorders>
              <w:top w:val="nil"/>
              <w:left w:val="single" w:sz="6" w:space="0" w:color="auto"/>
              <w:bottom w:val="nil"/>
              <w:right w:val="single" w:sz="6" w:space="0" w:color="auto"/>
            </w:tcBorders>
          </w:tcPr>
          <w:p w:rsidR="004E50F3" w:rsidRPr="00BD1D13" w:rsidRDefault="004E50F3" w:rsidP="00FC7151">
            <w:pPr>
              <w:pStyle w:val="Style2"/>
              <w:widowControl/>
              <w:spacing w:line="240" w:lineRule="auto"/>
              <w:rPr>
                <w:rStyle w:val="FontStyle11"/>
                <w:sz w:val="28"/>
                <w:szCs w:val="28"/>
              </w:rPr>
            </w:pPr>
            <w:r w:rsidRPr="00BD1D13">
              <w:rPr>
                <w:rStyle w:val="FontStyle11"/>
                <w:sz w:val="28"/>
                <w:szCs w:val="28"/>
              </w:rPr>
              <w:t>- домик-беседка</w:t>
            </w:r>
          </w:p>
        </w:tc>
        <w:tc>
          <w:tcPr>
            <w:tcW w:w="1411" w:type="dxa"/>
            <w:tcBorders>
              <w:top w:val="nil"/>
              <w:left w:val="single" w:sz="6" w:space="0" w:color="auto"/>
              <w:bottom w:val="nil"/>
              <w:right w:val="single" w:sz="6" w:space="0" w:color="auto"/>
            </w:tcBorders>
          </w:tcPr>
          <w:p w:rsidR="004E50F3" w:rsidRPr="00BD1D13" w:rsidRDefault="004E50F3" w:rsidP="00FC7151">
            <w:pPr>
              <w:pStyle w:val="Style1"/>
              <w:widowControl/>
              <w:rPr>
                <w:sz w:val="28"/>
                <w:szCs w:val="28"/>
              </w:rPr>
            </w:pPr>
          </w:p>
        </w:tc>
        <w:tc>
          <w:tcPr>
            <w:tcW w:w="4200" w:type="dxa"/>
            <w:tcBorders>
              <w:top w:val="nil"/>
              <w:left w:val="single" w:sz="6" w:space="0" w:color="auto"/>
              <w:bottom w:val="nil"/>
              <w:right w:val="single" w:sz="6" w:space="0" w:color="auto"/>
            </w:tcBorders>
          </w:tcPr>
          <w:p w:rsidR="004E50F3" w:rsidRPr="00BD1D13" w:rsidRDefault="004E50F3" w:rsidP="00FC7151">
            <w:pPr>
              <w:pStyle w:val="Style2"/>
              <w:widowControl/>
              <w:spacing w:line="240" w:lineRule="auto"/>
              <w:rPr>
                <w:rStyle w:val="FontStyle11"/>
                <w:sz w:val="28"/>
                <w:szCs w:val="28"/>
              </w:rPr>
            </w:pPr>
            <w:r w:rsidRPr="00BD1D13">
              <w:rPr>
                <w:rStyle w:val="FontStyle11"/>
                <w:sz w:val="28"/>
                <w:szCs w:val="28"/>
              </w:rPr>
              <w:t>61 754</w:t>
            </w:r>
          </w:p>
        </w:tc>
      </w:tr>
      <w:tr w:rsidR="004E50F3" w:rsidTr="00FC7151">
        <w:tc>
          <w:tcPr>
            <w:tcW w:w="4046" w:type="dxa"/>
            <w:tcBorders>
              <w:top w:val="nil"/>
              <w:left w:val="single" w:sz="6" w:space="0" w:color="auto"/>
              <w:bottom w:val="nil"/>
              <w:right w:val="single" w:sz="6" w:space="0" w:color="auto"/>
            </w:tcBorders>
          </w:tcPr>
          <w:p w:rsidR="004E50F3" w:rsidRPr="00BD1D13" w:rsidRDefault="004E50F3" w:rsidP="00FC7151">
            <w:pPr>
              <w:pStyle w:val="Style2"/>
              <w:widowControl/>
              <w:spacing w:line="240" w:lineRule="auto"/>
              <w:rPr>
                <w:rStyle w:val="FontStyle11"/>
                <w:sz w:val="28"/>
                <w:szCs w:val="28"/>
              </w:rPr>
            </w:pPr>
            <w:r w:rsidRPr="00BD1D13">
              <w:rPr>
                <w:rStyle w:val="FontStyle11"/>
                <w:sz w:val="28"/>
                <w:szCs w:val="28"/>
              </w:rPr>
              <w:t>- карусель</w:t>
            </w:r>
          </w:p>
        </w:tc>
        <w:tc>
          <w:tcPr>
            <w:tcW w:w="1411" w:type="dxa"/>
            <w:tcBorders>
              <w:top w:val="nil"/>
              <w:left w:val="single" w:sz="6" w:space="0" w:color="auto"/>
              <w:bottom w:val="nil"/>
              <w:right w:val="single" w:sz="6" w:space="0" w:color="auto"/>
            </w:tcBorders>
          </w:tcPr>
          <w:p w:rsidR="004E50F3" w:rsidRPr="00BD1D13" w:rsidRDefault="004E50F3" w:rsidP="00FC7151">
            <w:pPr>
              <w:pStyle w:val="Style1"/>
              <w:widowControl/>
              <w:rPr>
                <w:sz w:val="28"/>
                <w:szCs w:val="28"/>
              </w:rPr>
            </w:pPr>
          </w:p>
        </w:tc>
        <w:tc>
          <w:tcPr>
            <w:tcW w:w="4200" w:type="dxa"/>
            <w:tcBorders>
              <w:top w:val="nil"/>
              <w:left w:val="single" w:sz="6" w:space="0" w:color="auto"/>
              <w:bottom w:val="nil"/>
              <w:right w:val="single" w:sz="6" w:space="0" w:color="auto"/>
            </w:tcBorders>
          </w:tcPr>
          <w:p w:rsidR="004E50F3" w:rsidRPr="00BD1D13" w:rsidRDefault="004E50F3" w:rsidP="00FC7151">
            <w:pPr>
              <w:pStyle w:val="Style2"/>
              <w:widowControl/>
              <w:spacing w:line="240" w:lineRule="auto"/>
              <w:rPr>
                <w:rStyle w:val="FontStyle11"/>
                <w:sz w:val="28"/>
                <w:szCs w:val="28"/>
              </w:rPr>
            </w:pPr>
            <w:r w:rsidRPr="00BD1D13">
              <w:rPr>
                <w:rStyle w:val="FontStyle11"/>
                <w:sz w:val="28"/>
                <w:szCs w:val="28"/>
              </w:rPr>
              <w:t>32 353</w:t>
            </w:r>
          </w:p>
        </w:tc>
      </w:tr>
      <w:tr w:rsidR="004E50F3" w:rsidTr="00FC7151">
        <w:tc>
          <w:tcPr>
            <w:tcW w:w="4046" w:type="dxa"/>
            <w:tcBorders>
              <w:top w:val="nil"/>
              <w:left w:val="single" w:sz="6" w:space="0" w:color="auto"/>
              <w:bottom w:val="nil"/>
              <w:right w:val="single" w:sz="6" w:space="0" w:color="auto"/>
            </w:tcBorders>
          </w:tcPr>
          <w:p w:rsidR="004E50F3" w:rsidRPr="00BD1D13" w:rsidRDefault="004E50F3" w:rsidP="00FC7151">
            <w:pPr>
              <w:pStyle w:val="Style2"/>
              <w:widowControl/>
              <w:spacing w:line="240" w:lineRule="auto"/>
              <w:rPr>
                <w:rStyle w:val="FontStyle11"/>
                <w:sz w:val="28"/>
                <w:szCs w:val="28"/>
              </w:rPr>
            </w:pPr>
            <w:r w:rsidRPr="00BD1D13">
              <w:rPr>
                <w:rStyle w:val="FontStyle11"/>
                <w:sz w:val="28"/>
                <w:szCs w:val="28"/>
              </w:rPr>
              <w:t>- детский спортивный комплекс</w:t>
            </w:r>
          </w:p>
        </w:tc>
        <w:tc>
          <w:tcPr>
            <w:tcW w:w="1411" w:type="dxa"/>
            <w:tcBorders>
              <w:top w:val="nil"/>
              <w:left w:val="single" w:sz="6" w:space="0" w:color="auto"/>
              <w:bottom w:val="nil"/>
              <w:right w:val="single" w:sz="6" w:space="0" w:color="auto"/>
            </w:tcBorders>
          </w:tcPr>
          <w:p w:rsidR="004E50F3" w:rsidRPr="00BD1D13" w:rsidRDefault="004E50F3" w:rsidP="00FC7151">
            <w:pPr>
              <w:pStyle w:val="Style1"/>
              <w:widowControl/>
              <w:rPr>
                <w:sz w:val="28"/>
                <w:szCs w:val="28"/>
              </w:rPr>
            </w:pPr>
          </w:p>
        </w:tc>
        <w:tc>
          <w:tcPr>
            <w:tcW w:w="4200" w:type="dxa"/>
            <w:tcBorders>
              <w:top w:val="nil"/>
              <w:left w:val="single" w:sz="6" w:space="0" w:color="auto"/>
              <w:bottom w:val="nil"/>
              <w:right w:val="single" w:sz="6" w:space="0" w:color="auto"/>
            </w:tcBorders>
          </w:tcPr>
          <w:p w:rsidR="004E50F3" w:rsidRPr="00BD1D13" w:rsidRDefault="004E50F3" w:rsidP="00FC7151">
            <w:pPr>
              <w:pStyle w:val="Style2"/>
              <w:widowControl/>
              <w:spacing w:line="240" w:lineRule="auto"/>
              <w:rPr>
                <w:rStyle w:val="FontStyle11"/>
                <w:sz w:val="28"/>
                <w:szCs w:val="28"/>
              </w:rPr>
            </w:pPr>
            <w:r w:rsidRPr="00BD1D13">
              <w:rPr>
                <w:rStyle w:val="FontStyle11"/>
                <w:sz w:val="28"/>
                <w:szCs w:val="28"/>
              </w:rPr>
              <w:t>179 580</w:t>
            </w:r>
          </w:p>
        </w:tc>
      </w:tr>
      <w:tr w:rsidR="004E50F3" w:rsidTr="00FC7151">
        <w:tc>
          <w:tcPr>
            <w:tcW w:w="4046" w:type="dxa"/>
            <w:tcBorders>
              <w:top w:val="nil"/>
              <w:left w:val="single" w:sz="6" w:space="0" w:color="auto"/>
              <w:bottom w:val="single" w:sz="6" w:space="0" w:color="auto"/>
              <w:right w:val="single" w:sz="6" w:space="0" w:color="auto"/>
            </w:tcBorders>
          </w:tcPr>
          <w:p w:rsidR="004E50F3" w:rsidRPr="00BD1D13" w:rsidRDefault="004E50F3" w:rsidP="00FC7151">
            <w:pPr>
              <w:pStyle w:val="Style2"/>
              <w:widowControl/>
              <w:spacing w:line="240" w:lineRule="auto"/>
              <w:rPr>
                <w:rStyle w:val="FontStyle11"/>
                <w:sz w:val="28"/>
                <w:szCs w:val="28"/>
              </w:rPr>
            </w:pPr>
            <w:r w:rsidRPr="00BD1D13">
              <w:rPr>
                <w:rStyle w:val="FontStyle11"/>
                <w:sz w:val="28"/>
                <w:szCs w:val="28"/>
              </w:rPr>
              <w:t>- шведская стенка</w:t>
            </w:r>
          </w:p>
        </w:tc>
        <w:tc>
          <w:tcPr>
            <w:tcW w:w="1411" w:type="dxa"/>
            <w:tcBorders>
              <w:top w:val="nil"/>
              <w:left w:val="single" w:sz="6" w:space="0" w:color="auto"/>
              <w:bottom w:val="single" w:sz="6" w:space="0" w:color="auto"/>
              <w:right w:val="single" w:sz="6" w:space="0" w:color="auto"/>
            </w:tcBorders>
          </w:tcPr>
          <w:p w:rsidR="004E50F3" w:rsidRPr="00BD1D13" w:rsidRDefault="004E50F3" w:rsidP="00FC7151">
            <w:pPr>
              <w:pStyle w:val="Style1"/>
              <w:widowControl/>
              <w:rPr>
                <w:sz w:val="28"/>
                <w:szCs w:val="28"/>
              </w:rPr>
            </w:pPr>
          </w:p>
        </w:tc>
        <w:tc>
          <w:tcPr>
            <w:tcW w:w="4200" w:type="dxa"/>
            <w:tcBorders>
              <w:top w:val="nil"/>
              <w:left w:val="single" w:sz="6" w:space="0" w:color="auto"/>
              <w:bottom w:val="single" w:sz="6" w:space="0" w:color="auto"/>
              <w:right w:val="single" w:sz="6" w:space="0" w:color="auto"/>
            </w:tcBorders>
          </w:tcPr>
          <w:p w:rsidR="004E50F3" w:rsidRPr="00BD1D13" w:rsidRDefault="004E50F3" w:rsidP="00FC7151">
            <w:pPr>
              <w:pStyle w:val="Style2"/>
              <w:widowControl/>
              <w:spacing w:line="240" w:lineRule="auto"/>
              <w:rPr>
                <w:rStyle w:val="FontStyle11"/>
                <w:sz w:val="28"/>
                <w:szCs w:val="28"/>
              </w:rPr>
            </w:pPr>
            <w:r w:rsidRPr="00BD1D13">
              <w:rPr>
                <w:rStyle w:val="FontStyle11"/>
                <w:sz w:val="28"/>
                <w:szCs w:val="28"/>
              </w:rPr>
              <w:t>10 754</w:t>
            </w:r>
          </w:p>
        </w:tc>
      </w:tr>
      <w:tr w:rsidR="004E50F3" w:rsidTr="00FC7151">
        <w:tc>
          <w:tcPr>
            <w:tcW w:w="4046" w:type="dxa"/>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2"/>
              <w:widowControl/>
              <w:spacing w:line="240" w:lineRule="auto"/>
              <w:rPr>
                <w:rStyle w:val="FontStyle11"/>
                <w:sz w:val="28"/>
                <w:szCs w:val="28"/>
              </w:rPr>
            </w:pPr>
            <w:r w:rsidRPr="00BD1D13">
              <w:rPr>
                <w:rStyle w:val="FontStyle11"/>
                <w:sz w:val="28"/>
                <w:szCs w:val="28"/>
              </w:rPr>
              <w:t>Спортивная площадка</w:t>
            </w:r>
          </w:p>
        </w:tc>
        <w:tc>
          <w:tcPr>
            <w:tcW w:w="1411" w:type="dxa"/>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2"/>
              <w:widowControl/>
              <w:spacing w:line="240" w:lineRule="auto"/>
              <w:rPr>
                <w:rStyle w:val="FontStyle11"/>
                <w:sz w:val="28"/>
                <w:szCs w:val="28"/>
              </w:rPr>
            </w:pPr>
            <w:r w:rsidRPr="00BD1D13">
              <w:rPr>
                <w:rStyle w:val="FontStyle11"/>
                <w:sz w:val="28"/>
                <w:szCs w:val="28"/>
              </w:rPr>
              <w:t>1 шт.</w:t>
            </w:r>
          </w:p>
        </w:tc>
        <w:tc>
          <w:tcPr>
            <w:tcW w:w="4200" w:type="dxa"/>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2"/>
              <w:widowControl/>
              <w:spacing w:line="240" w:lineRule="auto"/>
              <w:rPr>
                <w:rStyle w:val="FontStyle11"/>
                <w:sz w:val="28"/>
                <w:szCs w:val="28"/>
              </w:rPr>
            </w:pPr>
            <w:r w:rsidRPr="00BD1D13">
              <w:rPr>
                <w:rStyle w:val="FontStyle11"/>
                <w:sz w:val="28"/>
                <w:szCs w:val="28"/>
              </w:rPr>
              <w:t>2 189 000</w:t>
            </w:r>
          </w:p>
        </w:tc>
      </w:tr>
      <w:tr w:rsidR="004E50F3" w:rsidTr="00FC7151">
        <w:tc>
          <w:tcPr>
            <w:tcW w:w="4046" w:type="dxa"/>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2"/>
              <w:widowControl/>
              <w:spacing w:line="240" w:lineRule="auto"/>
              <w:rPr>
                <w:rStyle w:val="FontStyle11"/>
                <w:sz w:val="28"/>
                <w:szCs w:val="28"/>
              </w:rPr>
            </w:pPr>
            <w:r w:rsidRPr="00BD1D13">
              <w:rPr>
                <w:rStyle w:val="FontStyle11"/>
                <w:sz w:val="28"/>
                <w:szCs w:val="28"/>
              </w:rPr>
              <w:t>Теннисный стол</w:t>
            </w:r>
          </w:p>
        </w:tc>
        <w:tc>
          <w:tcPr>
            <w:tcW w:w="1411" w:type="dxa"/>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2"/>
              <w:widowControl/>
              <w:spacing w:line="240" w:lineRule="auto"/>
              <w:rPr>
                <w:rStyle w:val="FontStyle11"/>
                <w:sz w:val="28"/>
                <w:szCs w:val="28"/>
              </w:rPr>
            </w:pPr>
            <w:r w:rsidRPr="00BD1D13">
              <w:rPr>
                <w:rStyle w:val="FontStyle11"/>
                <w:sz w:val="28"/>
                <w:szCs w:val="28"/>
              </w:rPr>
              <w:t>1 шт.</w:t>
            </w:r>
          </w:p>
        </w:tc>
        <w:tc>
          <w:tcPr>
            <w:tcW w:w="4200" w:type="dxa"/>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2"/>
              <w:widowControl/>
              <w:spacing w:line="240" w:lineRule="auto"/>
              <w:rPr>
                <w:rStyle w:val="FontStyle11"/>
                <w:sz w:val="28"/>
                <w:szCs w:val="28"/>
              </w:rPr>
            </w:pPr>
            <w:r w:rsidRPr="00BD1D13">
              <w:rPr>
                <w:rStyle w:val="FontStyle11"/>
                <w:sz w:val="28"/>
                <w:szCs w:val="28"/>
              </w:rPr>
              <w:t>17 160</w:t>
            </w:r>
          </w:p>
        </w:tc>
      </w:tr>
      <w:tr w:rsidR="004E50F3" w:rsidTr="00FC7151">
        <w:tc>
          <w:tcPr>
            <w:tcW w:w="4046" w:type="dxa"/>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2"/>
              <w:widowControl/>
              <w:spacing w:line="240" w:lineRule="auto"/>
              <w:rPr>
                <w:rStyle w:val="FontStyle11"/>
                <w:sz w:val="28"/>
                <w:szCs w:val="28"/>
              </w:rPr>
            </w:pPr>
            <w:proofErr w:type="spellStart"/>
            <w:r w:rsidRPr="00BD1D13">
              <w:rPr>
                <w:rStyle w:val="FontStyle11"/>
                <w:sz w:val="28"/>
                <w:szCs w:val="28"/>
              </w:rPr>
              <w:t>Ударопоглощающее</w:t>
            </w:r>
            <w:proofErr w:type="spellEnd"/>
            <w:r w:rsidRPr="00BD1D13">
              <w:rPr>
                <w:rStyle w:val="FontStyle11"/>
                <w:sz w:val="28"/>
                <w:szCs w:val="28"/>
              </w:rPr>
              <w:t xml:space="preserve"> покрытие</w:t>
            </w:r>
          </w:p>
        </w:tc>
        <w:tc>
          <w:tcPr>
            <w:tcW w:w="1411" w:type="dxa"/>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2"/>
              <w:widowControl/>
              <w:spacing w:line="240" w:lineRule="auto"/>
              <w:rPr>
                <w:rStyle w:val="FontStyle11"/>
                <w:sz w:val="28"/>
                <w:szCs w:val="28"/>
              </w:rPr>
            </w:pPr>
            <w:r w:rsidRPr="00BD1D13">
              <w:rPr>
                <w:rStyle w:val="FontStyle11"/>
                <w:sz w:val="28"/>
                <w:szCs w:val="28"/>
              </w:rPr>
              <w:t>1 кв. м</w:t>
            </w:r>
          </w:p>
        </w:tc>
        <w:tc>
          <w:tcPr>
            <w:tcW w:w="4200" w:type="dxa"/>
            <w:tcBorders>
              <w:top w:val="single" w:sz="6" w:space="0" w:color="auto"/>
              <w:left w:val="single" w:sz="6" w:space="0" w:color="auto"/>
              <w:bottom w:val="single" w:sz="6" w:space="0" w:color="auto"/>
              <w:right w:val="single" w:sz="6" w:space="0" w:color="auto"/>
            </w:tcBorders>
          </w:tcPr>
          <w:p w:rsidR="004E50F3" w:rsidRPr="00BD1D13" w:rsidRDefault="004E50F3" w:rsidP="00FC7151">
            <w:pPr>
              <w:pStyle w:val="Style2"/>
              <w:widowControl/>
              <w:spacing w:line="240" w:lineRule="auto"/>
              <w:rPr>
                <w:rStyle w:val="FontStyle11"/>
                <w:sz w:val="28"/>
                <w:szCs w:val="28"/>
              </w:rPr>
            </w:pPr>
            <w:r w:rsidRPr="00BD1D13">
              <w:rPr>
                <w:rStyle w:val="FontStyle11"/>
                <w:sz w:val="28"/>
                <w:szCs w:val="28"/>
              </w:rPr>
              <w:t>2 322</w:t>
            </w:r>
          </w:p>
        </w:tc>
      </w:tr>
    </w:tbl>
    <w:p w:rsidR="004E50F3" w:rsidRDefault="004E50F3" w:rsidP="004E50F3">
      <w:pPr>
        <w:rPr>
          <w:sz w:val="28"/>
          <w:szCs w:val="28"/>
          <w:lang w:val="ru-RU"/>
        </w:rPr>
      </w:pPr>
    </w:p>
    <w:p w:rsidR="004E50F3" w:rsidRDefault="004E50F3" w:rsidP="004E50F3">
      <w:pPr>
        <w:rPr>
          <w:sz w:val="28"/>
          <w:szCs w:val="28"/>
          <w:lang w:val="ru-RU"/>
        </w:rPr>
      </w:pPr>
    </w:p>
    <w:p w:rsidR="004E50F3" w:rsidRDefault="004E50F3" w:rsidP="004E50F3">
      <w:pPr>
        <w:rPr>
          <w:sz w:val="28"/>
          <w:szCs w:val="28"/>
          <w:lang w:val="ru-RU"/>
        </w:rPr>
      </w:pPr>
    </w:p>
    <w:p w:rsidR="004E50F3" w:rsidRDefault="004E50F3" w:rsidP="004E50F3">
      <w:pPr>
        <w:rPr>
          <w:sz w:val="28"/>
          <w:szCs w:val="28"/>
          <w:lang w:val="ru-RU"/>
        </w:rPr>
      </w:pPr>
    </w:p>
    <w:p w:rsidR="004E50F3" w:rsidRDefault="004E50F3" w:rsidP="004E50F3">
      <w:pPr>
        <w:rPr>
          <w:sz w:val="28"/>
          <w:szCs w:val="28"/>
          <w:lang w:val="ru-RU"/>
        </w:rPr>
      </w:pPr>
    </w:p>
    <w:p w:rsidR="004E50F3" w:rsidRDefault="004E50F3" w:rsidP="004E50F3">
      <w:pPr>
        <w:rPr>
          <w:sz w:val="28"/>
          <w:szCs w:val="28"/>
          <w:lang w:val="ru-RU"/>
        </w:rPr>
      </w:pPr>
    </w:p>
    <w:p w:rsidR="004E50F3" w:rsidRDefault="004E50F3" w:rsidP="004E50F3">
      <w:pPr>
        <w:rPr>
          <w:sz w:val="28"/>
          <w:szCs w:val="28"/>
          <w:lang w:val="ru-RU" w:eastAsia="ru-RU"/>
        </w:rPr>
      </w:pPr>
    </w:p>
    <w:p w:rsidR="004E50F3" w:rsidRPr="00B20820" w:rsidRDefault="004E50F3" w:rsidP="004E50F3">
      <w:pPr>
        <w:jc w:val="right"/>
        <w:rPr>
          <w:sz w:val="28"/>
          <w:szCs w:val="28"/>
          <w:lang w:val="ru-RU"/>
        </w:rPr>
      </w:pPr>
      <w:r>
        <w:rPr>
          <w:sz w:val="28"/>
          <w:szCs w:val="28"/>
          <w:lang w:val="ru-RU"/>
        </w:rPr>
        <w:t>Приложение №2</w:t>
      </w:r>
    </w:p>
    <w:p w:rsidR="004E50F3" w:rsidRPr="00B20820" w:rsidRDefault="004E50F3" w:rsidP="004E50F3">
      <w:pPr>
        <w:jc w:val="right"/>
        <w:rPr>
          <w:sz w:val="28"/>
          <w:szCs w:val="28"/>
          <w:lang w:val="ru-RU"/>
        </w:rPr>
      </w:pPr>
      <w:r>
        <w:rPr>
          <w:sz w:val="28"/>
          <w:szCs w:val="28"/>
          <w:lang w:val="ru-RU"/>
        </w:rPr>
        <w:t>к муниципальной программе</w:t>
      </w:r>
    </w:p>
    <w:p w:rsidR="004E50F3" w:rsidRDefault="004E50F3" w:rsidP="004E50F3">
      <w:pPr>
        <w:jc w:val="right"/>
        <w:rPr>
          <w:sz w:val="28"/>
          <w:szCs w:val="28"/>
          <w:lang w:val="ru-RU"/>
        </w:rPr>
      </w:pPr>
      <w:r w:rsidRPr="00B20820">
        <w:rPr>
          <w:sz w:val="28"/>
          <w:szCs w:val="28"/>
          <w:lang w:val="ru-RU"/>
        </w:rPr>
        <w:t>«Формирование современной</w:t>
      </w:r>
      <w:r>
        <w:rPr>
          <w:sz w:val="28"/>
          <w:szCs w:val="28"/>
          <w:lang w:val="ru-RU"/>
        </w:rPr>
        <w:t xml:space="preserve"> </w:t>
      </w:r>
      <w:r w:rsidRPr="00B20820">
        <w:rPr>
          <w:sz w:val="28"/>
          <w:szCs w:val="28"/>
          <w:lang w:val="ru-RU"/>
        </w:rPr>
        <w:t xml:space="preserve">городской среды </w:t>
      </w:r>
    </w:p>
    <w:p w:rsidR="004E50F3" w:rsidRDefault="004E50F3" w:rsidP="004E50F3">
      <w:pPr>
        <w:jc w:val="right"/>
        <w:rPr>
          <w:sz w:val="28"/>
          <w:szCs w:val="28"/>
          <w:lang w:val="ru-RU"/>
        </w:rPr>
      </w:pPr>
      <w:r>
        <w:rPr>
          <w:sz w:val="28"/>
          <w:szCs w:val="28"/>
          <w:lang w:val="ru-RU"/>
        </w:rPr>
        <w:t xml:space="preserve">Каслинского городского </w:t>
      </w:r>
    </w:p>
    <w:p w:rsidR="004E50F3" w:rsidRPr="00B20820" w:rsidRDefault="004E50F3" w:rsidP="004E50F3">
      <w:pPr>
        <w:jc w:val="right"/>
        <w:rPr>
          <w:sz w:val="28"/>
          <w:szCs w:val="28"/>
          <w:lang w:val="ru-RU"/>
        </w:rPr>
      </w:pPr>
      <w:r>
        <w:rPr>
          <w:sz w:val="28"/>
          <w:szCs w:val="28"/>
          <w:lang w:val="ru-RU"/>
        </w:rPr>
        <w:t xml:space="preserve">поселения </w:t>
      </w:r>
      <w:r w:rsidRPr="00B20820">
        <w:rPr>
          <w:sz w:val="28"/>
          <w:szCs w:val="28"/>
          <w:lang w:val="ru-RU"/>
        </w:rPr>
        <w:t>на 2017 год»</w:t>
      </w:r>
    </w:p>
    <w:p w:rsidR="004E50F3" w:rsidRPr="00B20820" w:rsidRDefault="004E50F3" w:rsidP="004E50F3">
      <w:pPr>
        <w:jc w:val="right"/>
        <w:rPr>
          <w:sz w:val="28"/>
          <w:szCs w:val="28"/>
          <w:lang w:val="ru-RU"/>
        </w:rPr>
      </w:pPr>
    </w:p>
    <w:p w:rsidR="004E50F3" w:rsidRDefault="004E50F3" w:rsidP="004E50F3">
      <w:pPr>
        <w:jc w:val="right"/>
        <w:rPr>
          <w:sz w:val="28"/>
          <w:szCs w:val="28"/>
          <w:lang w:val="ru-RU" w:eastAsia="ru-RU"/>
        </w:rPr>
      </w:pPr>
    </w:p>
    <w:p w:rsidR="004E50F3" w:rsidRPr="00B20820" w:rsidRDefault="004E50F3" w:rsidP="004E50F3">
      <w:pPr>
        <w:jc w:val="center"/>
        <w:rPr>
          <w:sz w:val="28"/>
          <w:szCs w:val="28"/>
          <w:lang w:val="ru-RU" w:eastAsia="ru-RU"/>
        </w:rPr>
      </w:pPr>
      <w:r w:rsidRPr="00B20820">
        <w:rPr>
          <w:sz w:val="28"/>
          <w:szCs w:val="28"/>
          <w:lang w:val="ru-RU" w:eastAsia="ru-RU"/>
        </w:rPr>
        <w:t>Порядок</w:t>
      </w:r>
    </w:p>
    <w:p w:rsidR="004E50F3" w:rsidRPr="00B20820" w:rsidRDefault="004E50F3" w:rsidP="004E50F3">
      <w:pPr>
        <w:autoSpaceDE w:val="0"/>
        <w:autoSpaceDN w:val="0"/>
        <w:adjustRightInd w:val="0"/>
        <w:jc w:val="center"/>
        <w:rPr>
          <w:sz w:val="28"/>
          <w:szCs w:val="28"/>
          <w:lang w:val="ru-RU" w:eastAsia="ru-RU"/>
        </w:rPr>
      </w:pPr>
      <w:r w:rsidRPr="00B20820">
        <w:rPr>
          <w:sz w:val="28"/>
          <w:szCs w:val="28"/>
          <w:lang w:val="ru-RU" w:eastAsia="ru-RU"/>
        </w:rPr>
        <w:t>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w:t>
      </w:r>
    </w:p>
    <w:p w:rsidR="004E50F3" w:rsidRPr="00B20820" w:rsidRDefault="004E50F3" w:rsidP="004E50F3">
      <w:pPr>
        <w:jc w:val="both"/>
        <w:rPr>
          <w:bCs/>
          <w:sz w:val="28"/>
          <w:szCs w:val="28"/>
          <w:lang w:val="ru-RU" w:eastAsia="ru-RU"/>
        </w:rPr>
      </w:pPr>
    </w:p>
    <w:p w:rsidR="004E50F3" w:rsidRPr="00B20820" w:rsidRDefault="004E50F3" w:rsidP="004E50F3">
      <w:pPr>
        <w:numPr>
          <w:ilvl w:val="0"/>
          <w:numId w:val="2"/>
        </w:numPr>
        <w:spacing w:after="200" w:line="276" w:lineRule="auto"/>
        <w:jc w:val="center"/>
        <w:rPr>
          <w:sz w:val="28"/>
          <w:szCs w:val="28"/>
          <w:lang w:val="ru-RU" w:eastAsia="ru-RU"/>
        </w:rPr>
      </w:pPr>
      <w:r w:rsidRPr="00B20820">
        <w:rPr>
          <w:sz w:val="28"/>
          <w:szCs w:val="28"/>
          <w:lang w:val="ru-RU" w:eastAsia="ru-RU"/>
        </w:rPr>
        <w:t>Общие положения</w:t>
      </w:r>
    </w:p>
    <w:p w:rsidR="004E50F3" w:rsidRPr="00B20820" w:rsidRDefault="004E50F3" w:rsidP="004E50F3">
      <w:pPr>
        <w:jc w:val="center"/>
        <w:rPr>
          <w:sz w:val="28"/>
          <w:szCs w:val="28"/>
          <w:lang w:val="ru-RU" w:eastAsia="ru-RU"/>
        </w:rPr>
      </w:pPr>
    </w:p>
    <w:p w:rsidR="004E50F3" w:rsidRPr="00B20820" w:rsidRDefault="004E50F3" w:rsidP="004E50F3">
      <w:pPr>
        <w:numPr>
          <w:ilvl w:val="1"/>
          <w:numId w:val="2"/>
        </w:numPr>
        <w:autoSpaceDE w:val="0"/>
        <w:autoSpaceDN w:val="0"/>
        <w:adjustRightInd w:val="0"/>
        <w:spacing w:after="200" w:line="276" w:lineRule="auto"/>
        <w:ind w:left="0" w:firstLine="742"/>
        <w:jc w:val="both"/>
        <w:rPr>
          <w:sz w:val="28"/>
          <w:szCs w:val="28"/>
          <w:lang w:val="ru-RU" w:eastAsia="ru-RU"/>
        </w:rPr>
      </w:pPr>
      <w:proofErr w:type="gramStart"/>
      <w:r w:rsidRPr="00B20820">
        <w:rPr>
          <w:sz w:val="28"/>
          <w:szCs w:val="28"/>
          <w:lang w:val="ru-RU" w:eastAsia="ru-RU"/>
        </w:rPr>
        <w:t>Настоящий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(далее – Порядок), регламентирует процедуру аккумулирования средств заинтересованных лиц, направляемых на выполнение минимального, дополнительного перечней работ по благоустройст</w:t>
      </w:r>
      <w:r>
        <w:rPr>
          <w:sz w:val="28"/>
          <w:szCs w:val="28"/>
          <w:lang w:val="ru-RU" w:eastAsia="ru-RU"/>
        </w:rPr>
        <w:t>ву дворовых территорий Каслинского</w:t>
      </w:r>
      <w:r w:rsidRPr="00B20820">
        <w:rPr>
          <w:sz w:val="28"/>
          <w:szCs w:val="28"/>
          <w:lang w:val="ru-RU" w:eastAsia="ru-RU"/>
        </w:rPr>
        <w:t xml:space="preserve"> городского поселения, механизм контроля за их расходованием, а также устанавливает порядок и формы трудового и (или) финансового участия граждан в выполнении указанных работ.  </w:t>
      </w:r>
      <w:proofErr w:type="gramEnd"/>
    </w:p>
    <w:p w:rsidR="004E50F3" w:rsidRPr="00B20820" w:rsidRDefault="004E50F3" w:rsidP="004E50F3">
      <w:pPr>
        <w:numPr>
          <w:ilvl w:val="1"/>
          <w:numId w:val="2"/>
        </w:numPr>
        <w:autoSpaceDE w:val="0"/>
        <w:autoSpaceDN w:val="0"/>
        <w:adjustRightInd w:val="0"/>
        <w:spacing w:after="200" w:line="276" w:lineRule="auto"/>
        <w:ind w:left="14" w:firstLine="742"/>
        <w:jc w:val="both"/>
        <w:rPr>
          <w:sz w:val="28"/>
          <w:szCs w:val="28"/>
          <w:lang w:val="ru-RU" w:eastAsia="ru-RU"/>
        </w:rPr>
      </w:pPr>
      <w:r w:rsidRPr="00B20820">
        <w:rPr>
          <w:color w:val="000000"/>
          <w:sz w:val="28"/>
          <w:szCs w:val="28"/>
          <w:shd w:val="clear" w:color="auto" w:fill="FFFFFF"/>
          <w:lang w:val="ru-RU" w:eastAsia="ru-RU"/>
        </w:rPr>
        <w:t xml:space="preserve">Под формой трудового участия понимается неоплачиваемая трудовая деятельность заинтересованных лиц, имеющая социально полезную направленность, </w:t>
      </w:r>
      <w:r w:rsidRPr="00B20820">
        <w:rPr>
          <w:sz w:val="28"/>
          <w:szCs w:val="28"/>
          <w:lang w:val="ru-RU" w:eastAsia="ru-RU"/>
        </w:rPr>
        <w:t>не требующая специальной квалификации</w:t>
      </w:r>
      <w:r w:rsidRPr="00B20820">
        <w:rPr>
          <w:color w:val="000000"/>
          <w:sz w:val="28"/>
          <w:szCs w:val="28"/>
          <w:shd w:val="clear" w:color="auto" w:fill="FFFFFF"/>
          <w:lang w:val="ru-RU" w:eastAsia="ru-RU"/>
        </w:rPr>
        <w:t xml:space="preserve"> и организуемая в качестве:</w:t>
      </w:r>
    </w:p>
    <w:p w:rsidR="004E50F3" w:rsidRPr="00B20820" w:rsidRDefault="004E50F3" w:rsidP="004E50F3">
      <w:pPr>
        <w:autoSpaceDE w:val="0"/>
        <w:autoSpaceDN w:val="0"/>
        <w:adjustRightInd w:val="0"/>
        <w:ind w:left="14" w:firstLine="706"/>
        <w:jc w:val="both"/>
        <w:rPr>
          <w:sz w:val="28"/>
          <w:szCs w:val="28"/>
          <w:lang w:val="ru-RU" w:eastAsia="ru-RU"/>
        </w:rPr>
      </w:pPr>
      <w:r w:rsidRPr="00B20820">
        <w:rPr>
          <w:sz w:val="28"/>
          <w:szCs w:val="28"/>
          <w:lang w:val="ru-RU" w:eastAsia="ru-RU"/>
        </w:rPr>
        <w:t>- трудового участия заинтересованных лиц, организаций в выполнении минимального перечня работ по благоустройству дворовых территорий в случае, если органом государственной власти Челябинской области принято решение о таком участии;</w:t>
      </w:r>
    </w:p>
    <w:p w:rsidR="004E50F3" w:rsidRDefault="004E50F3" w:rsidP="004E50F3">
      <w:pPr>
        <w:widowControl w:val="0"/>
        <w:autoSpaceDE w:val="0"/>
        <w:autoSpaceDN w:val="0"/>
        <w:adjustRightInd w:val="0"/>
        <w:ind w:firstLine="720"/>
        <w:jc w:val="both"/>
        <w:rPr>
          <w:sz w:val="28"/>
          <w:szCs w:val="28"/>
          <w:lang w:val="ru-RU" w:eastAsia="ru-RU"/>
        </w:rPr>
      </w:pPr>
      <w:r w:rsidRPr="00B20820">
        <w:rPr>
          <w:sz w:val="28"/>
          <w:szCs w:val="28"/>
          <w:lang w:val="ru-RU" w:eastAsia="ru-RU"/>
        </w:rPr>
        <w:t>- трудового участия заинтересованных лиц, организаций в выполнении дополнительного перечня работ по благоустройству дворовых территорий.</w:t>
      </w:r>
    </w:p>
    <w:p w:rsidR="004E50F3" w:rsidRPr="00A643E9" w:rsidRDefault="004E50F3" w:rsidP="004E50F3">
      <w:pPr>
        <w:widowControl w:val="0"/>
        <w:autoSpaceDE w:val="0"/>
        <w:autoSpaceDN w:val="0"/>
        <w:adjustRightInd w:val="0"/>
        <w:ind w:firstLine="720"/>
        <w:jc w:val="both"/>
        <w:rPr>
          <w:sz w:val="28"/>
          <w:szCs w:val="28"/>
          <w:lang w:val="ru-RU" w:eastAsia="ru-RU"/>
        </w:rPr>
      </w:pPr>
    </w:p>
    <w:p w:rsidR="004E50F3" w:rsidRPr="00B20820" w:rsidRDefault="004E50F3" w:rsidP="004E50F3">
      <w:pPr>
        <w:numPr>
          <w:ilvl w:val="1"/>
          <w:numId w:val="2"/>
        </w:numPr>
        <w:autoSpaceDE w:val="0"/>
        <w:autoSpaceDN w:val="0"/>
        <w:adjustRightInd w:val="0"/>
        <w:spacing w:after="200" w:line="276" w:lineRule="auto"/>
        <w:ind w:left="14" w:firstLine="756"/>
        <w:jc w:val="both"/>
        <w:rPr>
          <w:sz w:val="28"/>
          <w:szCs w:val="28"/>
          <w:lang w:val="ru-RU" w:eastAsia="ru-RU"/>
        </w:rPr>
      </w:pPr>
      <w:r w:rsidRPr="00B20820">
        <w:rPr>
          <w:color w:val="000000"/>
          <w:sz w:val="28"/>
          <w:szCs w:val="28"/>
          <w:shd w:val="clear" w:color="auto" w:fill="FFFFFF"/>
          <w:lang w:val="ru-RU" w:eastAsia="ru-RU"/>
        </w:rPr>
        <w:t xml:space="preserve">Под формой </w:t>
      </w:r>
      <w:r w:rsidRPr="00B20820">
        <w:rPr>
          <w:sz w:val="28"/>
          <w:szCs w:val="28"/>
          <w:lang w:val="ru-RU" w:eastAsia="ru-RU"/>
        </w:rPr>
        <w:t>финансового</w:t>
      </w:r>
      <w:r w:rsidRPr="00B20820">
        <w:rPr>
          <w:color w:val="000000"/>
          <w:sz w:val="28"/>
          <w:szCs w:val="28"/>
          <w:shd w:val="clear" w:color="auto" w:fill="FFFFFF"/>
          <w:lang w:val="ru-RU" w:eastAsia="ru-RU"/>
        </w:rPr>
        <w:t xml:space="preserve"> участия понимается:</w:t>
      </w:r>
    </w:p>
    <w:p w:rsidR="004E50F3" w:rsidRPr="00B20820" w:rsidRDefault="004E50F3" w:rsidP="004E50F3">
      <w:pPr>
        <w:widowControl w:val="0"/>
        <w:autoSpaceDE w:val="0"/>
        <w:autoSpaceDN w:val="0"/>
        <w:adjustRightInd w:val="0"/>
        <w:ind w:firstLine="720"/>
        <w:jc w:val="both"/>
        <w:rPr>
          <w:sz w:val="28"/>
          <w:szCs w:val="28"/>
          <w:lang w:val="ru-RU" w:eastAsia="ru-RU"/>
        </w:rPr>
      </w:pPr>
      <w:r w:rsidRPr="00B20820">
        <w:rPr>
          <w:sz w:val="28"/>
          <w:szCs w:val="28"/>
          <w:lang w:val="ru-RU" w:eastAsia="ru-RU"/>
        </w:rPr>
        <w:t xml:space="preserve">- минимальная доля финансового участия заинтересованных лиц, организаций в выполнении дополнительного перечня работ по благоустройству дворовых территорий в размере, установленном органом государственной власти Челябинской области. </w:t>
      </w:r>
    </w:p>
    <w:p w:rsidR="004E50F3" w:rsidRPr="00B20820" w:rsidRDefault="004E50F3" w:rsidP="004E50F3">
      <w:pPr>
        <w:widowControl w:val="0"/>
        <w:autoSpaceDE w:val="0"/>
        <w:autoSpaceDN w:val="0"/>
        <w:adjustRightInd w:val="0"/>
        <w:ind w:firstLine="720"/>
        <w:jc w:val="both"/>
        <w:rPr>
          <w:sz w:val="28"/>
          <w:szCs w:val="28"/>
          <w:lang w:val="ru-RU" w:eastAsia="ru-RU"/>
        </w:rPr>
      </w:pPr>
    </w:p>
    <w:p w:rsidR="004E50F3" w:rsidRPr="00B20820" w:rsidRDefault="004E50F3" w:rsidP="004E50F3">
      <w:pPr>
        <w:numPr>
          <w:ilvl w:val="0"/>
          <w:numId w:val="2"/>
        </w:numPr>
        <w:autoSpaceDE w:val="0"/>
        <w:autoSpaceDN w:val="0"/>
        <w:adjustRightInd w:val="0"/>
        <w:spacing w:after="200" w:line="276" w:lineRule="auto"/>
        <w:jc w:val="center"/>
        <w:rPr>
          <w:color w:val="000000"/>
          <w:sz w:val="28"/>
          <w:szCs w:val="28"/>
          <w:shd w:val="clear" w:color="auto" w:fill="FFFFFF"/>
          <w:lang w:val="ru-RU" w:eastAsia="ru-RU"/>
        </w:rPr>
      </w:pPr>
      <w:r w:rsidRPr="00B20820">
        <w:rPr>
          <w:color w:val="000000"/>
          <w:sz w:val="28"/>
          <w:szCs w:val="28"/>
          <w:shd w:val="clear" w:color="auto" w:fill="FFFFFF"/>
          <w:lang w:val="ru-RU" w:eastAsia="ru-RU"/>
        </w:rPr>
        <w:t>Порядок трудового и (или) финансового участия заинтересованных лиц</w:t>
      </w:r>
    </w:p>
    <w:p w:rsidR="004E50F3" w:rsidRPr="00B20820" w:rsidRDefault="004E50F3" w:rsidP="004E50F3">
      <w:pPr>
        <w:autoSpaceDE w:val="0"/>
        <w:autoSpaceDN w:val="0"/>
        <w:adjustRightInd w:val="0"/>
        <w:ind w:left="770"/>
        <w:jc w:val="center"/>
        <w:rPr>
          <w:sz w:val="28"/>
          <w:szCs w:val="28"/>
          <w:lang w:val="ru-RU" w:eastAsia="ru-RU"/>
        </w:rPr>
      </w:pPr>
    </w:p>
    <w:p w:rsidR="004E50F3" w:rsidRPr="00B20820" w:rsidRDefault="004E50F3" w:rsidP="004E50F3">
      <w:pPr>
        <w:shd w:val="clear" w:color="auto" w:fill="FFFFFF"/>
        <w:spacing w:after="100" w:afterAutospacing="1"/>
        <w:ind w:firstLine="504"/>
        <w:jc w:val="both"/>
        <w:rPr>
          <w:sz w:val="28"/>
          <w:szCs w:val="28"/>
          <w:lang w:val="ru-RU" w:eastAsia="ru-RU"/>
        </w:rPr>
      </w:pPr>
      <w:r>
        <w:rPr>
          <w:color w:val="000000"/>
          <w:sz w:val="28"/>
          <w:szCs w:val="28"/>
          <w:lang w:val="ru-RU" w:eastAsia="ru-RU"/>
        </w:rPr>
        <w:t>2.1</w:t>
      </w:r>
      <w:r w:rsidRPr="00B20820">
        <w:rPr>
          <w:color w:val="000000"/>
          <w:sz w:val="28"/>
          <w:szCs w:val="28"/>
          <w:lang w:val="ru-RU" w:eastAsia="ru-RU"/>
        </w:rPr>
        <w:t xml:space="preserve">. Условия и порядок трудового участия </w:t>
      </w:r>
      <w:r w:rsidRPr="00B20820">
        <w:rPr>
          <w:sz w:val="28"/>
          <w:szCs w:val="28"/>
          <w:lang w:val="ru-RU" w:eastAsia="ru-RU"/>
        </w:rPr>
        <w:t>заинтересованных лиц, организаций в выполнении минимального и дополнительного перечней работ по благоустройству дворовых территорий</w:t>
      </w:r>
      <w:r w:rsidRPr="00B20820">
        <w:rPr>
          <w:color w:val="000000"/>
          <w:sz w:val="28"/>
          <w:szCs w:val="28"/>
          <w:lang w:val="ru-RU" w:eastAsia="ru-RU"/>
        </w:rPr>
        <w:t xml:space="preserve"> определяется </w:t>
      </w:r>
      <w:r w:rsidRPr="00B20820">
        <w:rPr>
          <w:sz w:val="28"/>
          <w:szCs w:val="28"/>
          <w:lang w:val="ru-RU" w:eastAsia="ru-RU"/>
        </w:rPr>
        <w:t>органом государственной власти Челябинской области.</w:t>
      </w:r>
    </w:p>
    <w:p w:rsidR="004E50F3" w:rsidRPr="00B20820" w:rsidRDefault="004E50F3" w:rsidP="004E50F3">
      <w:pPr>
        <w:shd w:val="clear" w:color="auto" w:fill="FFFFFF"/>
        <w:spacing w:after="100" w:afterAutospacing="1"/>
        <w:ind w:firstLine="504"/>
        <w:jc w:val="both"/>
        <w:rPr>
          <w:sz w:val="28"/>
          <w:szCs w:val="28"/>
          <w:lang w:val="ru-RU" w:eastAsia="ru-RU"/>
        </w:rPr>
      </w:pPr>
      <w:r w:rsidRPr="00B20820">
        <w:rPr>
          <w:color w:val="000000"/>
          <w:sz w:val="28"/>
          <w:szCs w:val="28"/>
          <w:lang w:val="ru-RU" w:eastAsia="ru-RU"/>
        </w:rPr>
        <w:t>Организация трудового участия, в случае принятия соответствующего решения</w:t>
      </w:r>
      <w:r w:rsidRPr="00B20820">
        <w:rPr>
          <w:sz w:val="28"/>
          <w:szCs w:val="28"/>
          <w:lang w:val="ru-RU" w:eastAsia="ru-RU"/>
        </w:rPr>
        <w:t xml:space="preserve"> органом государственной власти Челябинской области,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4E50F3" w:rsidRPr="00B20820" w:rsidRDefault="004E50F3" w:rsidP="004E50F3">
      <w:pPr>
        <w:shd w:val="clear" w:color="auto" w:fill="FFFFFF"/>
        <w:spacing w:after="100" w:afterAutospacing="1"/>
        <w:ind w:firstLine="504"/>
        <w:jc w:val="both"/>
        <w:rPr>
          <w:color w:val="000000"/>
          <w:sz w:val="28"/>
          <w:szCs w:val="28"/>
          <w:lang w:val="ru-RU" w:eastAsia="ru-RU"/>
        </w:rPr>
      </w:pPr>
      <w:r w:rsidRPr="00B20820">
        <w:rPr>
          <w:color w:val="000000"/>
          <w:sz w:val="28"/>
          <w:szCs w:val="28"/>
          <w:lang w:val="ru-RU" w:eastAsia="ru-RU"/>
        </w:rPr>
        <w:t>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w:t>
      </w:r>
    </w:p>
    <w:p w:rsidR="004E50F3" w:rsidRPr="00B20820" w:rsidRDefault="004E50F3" w:rsidP="004E50F3">
      <w:pPr>
        <w:numPr>
          <w:ilvl w:val="0"/>
          <w:numId w:val="2"/>
        </w:numPr>
        <w:spacing w:after="200" w:line="276" w:lineRule="auto"/>
        <w:jc w:val="center"/>
        <w:rPr>
          <w:sz w:val="28"/>
          <w:szCs w:val="28"/>
          <w:lang w:val="ru-RU" w:eastAsia="ru-RU"/>
        </w:rPr>
      </w:pPr>
      <w:r w:rsidRPr="00B20820">
        <w:rPr>
          <w:sz w:val="28"/>
          <w:szCs w:val="28"/>
          <w:lang w:val="ru-RU" w:eastAsia="ru-RU"/>
        </w:rPr>
        <w:t xml:space="preserve">Условия аккумулирования и расходования средств </w:t>
      </w:r>
    </w:p>
    <w:p w:rsidR="004E50F3" w:rsidRPr="00B20820" w:rsidRDefault="004E50F3" w:rsidP="004E50F3">
      <w:pPr>
        <w:autoSpaceDE w:val="0"/>
        <w:autoSpaceDN w:val="0"/>
        <w:adjustRightInd w:val="0"/>
        <w:ind w:left="742"/>
        <w:jc w:val="both"/>
        <w:rPr>
          <w:sz w:val="28"/>
          <w:szCs w:val="28"/>
          <w:lang w:val="ru-RU" w:eastAsia="ru-RU"/>
        </w:rPr>
      </w:pPr>
    </w:p>
    <w:p w:rsidR="004E50F3" w:rsidRPr="00B20820" w:rsidRDefault="004E50F3" w:rsidP="004E50F3">
      <w:pPr>
        <w:autoSpaceDE w:val="0"/>
        <w:autoSpaceDN w:val="0"/>
        <w:adjustRightInd w:val="0"/>
        <w:ind w:firstLine="540"/>
        <w:jc w:val="both"/>
        <w:rPr>
          <w:sz w:val="28"/>
          <w:szCs w:val="28"/>
          <w:lang w:val="ru-RU" w:eastAsia="ru-RU"/>
        </w:rPr>
      </w:pPr>
      <w:r w:rsidRPr="00B20820">
        <w:rPr>
          <w:sz w:val="28"/>
          <w:szCs w:val="28"/>
          <w:lang w:val="ru-RU" w:eastAsia="ru-RU"/>
        </w:rPr>
        <w:t>3.1. В случае</w:t>
      </w:r>
      <w:proofErr w:type="gramStart"/>
      <w:r w:rsidRPr="00B20820">
        <w:rPr>
          <w:sz w:val="28"/>
          <w:szCs w:val="28"/>
          <w:lang w:val="ru-RU" w:eastAsia="ru-RU"/>
        </w:rPr>
        <w:t>,</w:t>
      </w:r>
      <w:proofErr w:type="gramEnd"/>
      <w:r w:rsidRPr="00B20820">
        <w:rPr>
          <w:sz w:val="28"/>
          <w:szCs w:val="28"/>
          <w:lang w:val="ru-RU" w:eastAsia="ru-RU"/>
        </w:rPr>
        <w:t xml:space="preserve"> если областной программой Челябинской области формирования городской среды будет предусмотрено финансовое участие заинтересованных лиц в выполнении дополнительного перечня работ по благоустройству дворовых территорий, и (или) в случае включения заинтересованными лицами в дизайн-проект благоустройства дворовой территории работ,  денежные средства заинтересованных лиц перечисляются на лицевой счет администрации</w:t>
      </w:r>
      <w:r>
        <w:rPr>
          <w:sz w:val="28"/>
          <w:szCs w:val="28"/>
          <w:lang w:val="ru-RU" w:eastAsia="ru-RU"/>
        </w:rPr>
        <w:t xml:space="preserve"> Каслинского городского поселения</w:t>
      </w:r>
      <w:r w:rsidRPr="00B20820">
        <w:rPr>
          <w:sz w:val="28"/>
          <w:szCs w:val="28"/>
          <w:lang w:val="ru-RU" w:eastAsia="ru-RU"/>
        </w:rPr>
        <w:t xml:space="preserve"> для учета средств, поступающих от оказания платных услуг и иной, приносящей доход деятельности.</w:t>
      </w:r>
    </w:p>
    <w:p w:rsidR="004E50F3" w:rsidRPr="00B20820" w:rsidRDefault="004E50F3" w:rsidP="004E50F3">
      <w:pPr>
        <w:autoSpaceDE w:val="0"/>
        <w:autoSpaceDN w:val="0"/>
        <w:adjustRightInd w:val="0"/>
        <w:ind w:firstLine="540"/>
        <w:jc w:val="both"/>
        <w:rPr>
          <w:sz w:val="28"/>
          <w:szCs w:val="28"/>
          <w:lang w:val="ru-RU" w:eastAsia="ru-RU"/>
        </w:rPr>
      </w:pPr>
      <w:r>
        <w:rPr>
          <w:sz w:val="28"/>
          <w:szCs w:val="28"/>
          <w:lang w:val="ru-RU" w:eastAsia="ru-RU"/>
        </w:rPr>
        <w:t>3.2. Администрация Каслинского городского поселения</w:t>
      </w:r>
      <w:r w:rsidRPr="00B20820">
        <w:rPr>
          <w:sz w:val="28"/>
          <w:szCs w:val="28"/>
          <w:lang w:val="ru-RU" w:eastAsia="ru-RU"/>
        </w:rPr>
        <w:t xml:space="preserve"> заключает соглашения с заинтересованными лицами, принявшими решение о благоустройстве дворовых территорий, в которых определяются порядок и сумма перечисления денежных средств заинтересованными лицами.</w:t>
      </w:r>
    </w:p>
    <w:p w:rsidR="004E50F3" w:rsidRPr="00B20820" w:rsidRDefault="004E50F3" w:rsidP="004E50F3">
      <w:pPr>
        <w:autoSpaceDE w:val="0"/>
        <w:autoSpaceDN w:val="0"/>
        <w:adjustRightInd w:val="0"/>
        <w:ind w:firstLine="540"/>
        <w:jc w:val="both"/>
        <w:rPr>
          <w:sz w:val="28"/>
          <w:szCs w:val="28"/>
          <w:lang w:val="ru-RU" w:eastAsia="ru-RU"/>
        </w:rPr>
      </w:pPr>
      <w:r w:rsidRPr="00B20820">
        <w:rPr>
          <w:sz w:val="28"/>
          <w:szCs w:val="28"/>
          <w:lang w:val="ru-RU" w:eastAsia="ru-RU"/>
        </w:rPr>
        <w:t xml:space="preserve">Объем денежных средств заинтересованных лиц  определяется сметным расчетом по благоустройству дворовой территории. </w:t>
      </w:r>
    </w:p>
    <w:p w:rsidR="004E50F3" w:rsidRPr="00B20820" w:rsidRDefault="004E50F3" w:rsidP="004E50F3">
      <w:pPr>
        <w:autoSpaceDE w:val="0"/>
        <w:autoSpaceDN w:val="0"/>
        <w:adjustRightInd w:val="0"/>
        <w:ind w:firstLine="540"/>
        <w:jc w:val="both"/>
        <w:rPr>
          <w:sz w:val="28"/>
          <w:szCs w:val="28"/>
          <w:lang w:val="ru-RU" w:eastAsia="ru-RU"/>
        </w:rPr>
      </w:pPr>
      <w:r w:rsidRPr="00B20820">
        <w:rPr>
          <w:sz w:val="28"/>
          <w:szCs w:val="28"/>
          <w:lang w:val="ru-RU" w:eastAsia="ru-RU"/>
        </w:rPr>
        <w:t xml:space="preserve">3.3. Перечисление денежных средств заинтересованными лицами осуществляется до начала работ по благоустройству дворовой территории. </w:t>
      </w:r>
    </w:p>
    <w:p w:rsidR="004E50F3" w:rsidRPr="00B20820" w:rsidRDefault="004E50F3" w:rsidP="004E50F3">
      <w:pPr>
        <w:autoSpaceDE w:val="0"/>
        <w:autoSpaceDN w:val="0"/>
        <w:adjustRightInd w:val="0"/>
        <w:ind w:firstLine="540"/>
        <w:jc w:val="both"/>
        <w:rPr>
          <w:sz w:val="28"/>
          <w:szCs w:val="28"/>
          <w:lang w:val="ru-RU" w:eastAsia="ru-RU"/>
        </w:rPr>
      </w:pPr>
      <w:r w:rsidRPr="00B20820">
        <w:rPr>
          <w:sz w:val="28"/>
          <w:szCs w:val="28"/>
          <w:lang w:val="ru-RU" w:eastAsia="ru-RU"/>
        </w:rPr>
        <w:t>Ответственность за неисполнение заинтересованными лицами указанного обязательства определяется в заключенном соглашении.</w:t>
      </w:r>
    </w:p>
    <w:p w:rsidR="004E50F3" w:rsidRPr="00B20820" w:rsidRDefault="004E50F3" w:rsidP="004E50F3">
      <w:pPr>
        <w:autoSpaceDE w:val="0"/>
        <w:autoSpaceDN w:val="0"/>
        <w:adjustRightInd w:val="0"/>
        <w:ind w:firstLine="540"/>
        <w:jc w:val="both"/>
        <w:rPr>
          <w:sz w:val="28"/>
          <w:szCs w:val="28"/>
          <w:lang w:val="ru-RU" w:eastAsia="ru-RU"/>
        </w:rPr>
      </w:pPr>
      <w:r>
        <w:rPr>
          <w:sz w:val="28"/>
          <w:szCs w:val="28"/>
          <w:lang w:val="ru-RU" w:eastAsia="ru-RU"/>
        </w:rPr>
        <w:t>3.4. Отдел инфраструктуры администрации Каслинского городского поселения</w:t>
      </w:r>
      <w:r w:rsidRPr="00B20820">
        <w:rPr>
          <w:sz w:val="28"/>
          <w:szCs w:val="28"/>
          <w:lang w:val="ru-RU" w:eastAsia="ru-RU"/>
        </w:rPr>
        <w:t xml:space="preserve"> обеспечивает учет поступающих от заинтересованных лиц денежных сре</w:t>
      </w:r>
      <w:proofErr w:type="gramStart"/>
      <w:r w:rsidRPr="00B20820">
        <w:rPr>
          <w:sz w:val="28"/>
          <w:szCs w:val="28"/>
          <w:lang w:val="ru-RU" w:eastAsia="ru-RU"/>
        </w:rPr>
        <w:t>дств в р</w:t>
      </w:r>
      <w:proofErr w:type="gramEnd"/>
      <w:r w:rsidRPr="00B20820">
        <w:rPr>
          <w:sz w:val="28"/>
          <w:szCs w:val="28"/>
          <w:lang w:val="ru-RU" w:eastAsia="ru-RU"/>
        </w:rPr>
        <w:t>азрезе многоквартирных домов, дворовые территории которых подлежат благоустройству.</w:t>
      </w:r>
    </w:p>
    <w:p w:rsidR="004E50F3" w:rsidRPr="00B20820" w:rsidRDefault="004E50F3" w:rsidP="004E50F3">
      <w:pPr>
        <w:autoSpaceDE w:val="0"/>
        <w:autoSpaceDN w:val="0"/>
        <w:adjustRightInd w:val="0"/>
        <w:ind w:firstLine="540"/>
        <w:jc w:val="both"/>
        <w:rPr>
          <w:rFonts w:ascii="Arial" w:hAnsi="Arial" w:cs="Arial"/>
          <w:sz w:val="28"/>
          <w:szCs w:val="28"/>
          <w:lang w:val="ru-RU" w:eastAsia="ru-RU"/>
        </w:rPr>
      </w:pPr>
      <w:r>
        <w:rPr>
          <w:sz w:val="28"/>
          <w:szCs w:val="28"/>
          <w:lang w:val="ru-RU" w:eastAsia="ru-RU"/>
        </w:rPr>
        <w:t>3.5. Отдел инфраструктуры администрации Каслинского городского поселения</w:t>
      </w:r>
      <w:r w:rsidRPr="00B20820">
        <w:rPr>
          <w:sz w:val="28"/>
          <w:szCs w:val="28"/>
          <w:lang w:val="ru-RU" w:eastAsia="ru-RU"/>
        </w:rPr>
        <w:t xml:space="preserve"> обеспечивает ежемесячное оп</w:t>
      </w:r>
      <w:r>
        <w:rPr>
          <w:sz w:val="28"/>
          <w:szCs w:val="28"/>
          <w:lang w:val="ru-RU" w:eastAsia="ru-RU"/>
        </w:rPr>
        <w:t>убликование на официальном сайте администрации Каслинского городского поселения</w:t>
      </w:r>
      <w:r w:rsidRPr="00B20820">
        <w:rPr>
          <w:sz w:val="28"/>
          <w:szCs w:val="28"/>
          <w:lang w:val="ru-RU" w:eastAsia="ru-RU"/>
        </w:rPr>
        <w:t xml:space="preserve">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4E50F3" w:rsidRPr="00B20820" w:rsidRDefault="004E50F3" w:rsidP="004E50F3">
      <w:pPr>
        <w:autoSpaceDE w:val="0"/>
        <w:autoSpaceDN w:val="0"/>
        <w:adjustRightInd w:val="0"/>
        <w:ind w:firstLine="540"/>
        <w:jc w:val="both"/>
        <w:rPr>
          <w:sz w:val="28"/>
          <w:szCs w:val="28"/>
          <w:lang w:val="ru-RU" w:eastAsia="ru-RU"/>
        </w:rPr>
      </w:pPr>
      <w:r>
        <w:rPr>
          <w:sz w:val="28"/>
          <w:szCs w:val="28"/>
          <w:lang w:val="ru-RU" w:eastAsia="ru-RU"/>
        </w:rPr>
        <w:t xml:space="preserve">3.6. </w:t>
      </w:r>
      <w:r w:rsidRPr="00B20820">
        <w:rPr>
          <w:sz w:val="28"/>
          <w:szCs w:val="28"/>
          <w:lang w:val="ru-RU" w:eastAsia="ru-RU"/>
        </w:rPr>
        <w:t xml:space="preserve">Расходование аккумулированных денежных средств заинтересованных лиц осуществляется </w:t>
      </w:r>
      <w:r>
        <w:rPr>
          <w:sz w:val="28"/>
          <w:szCs w:val="28"/>
          <w:lang w:val="ru-RU" w:eastAsia="ru-RU"/>
        </w:rPr>
        <w:t xml:space="preserve">отделом инфраструктуры администрации Каслинского городского поселения </w:t>
      </w:r>
      <w:proofErr w:type="gramStart"/>
      <w:r w:rsidRPr="00B20820">
        <w:rPr>
          <w:sz w:val="28"/>
          <w:szCs w:val="28"/>
          <w:lang w:val="ru-RU" w:eastAsia="ru-RU"/>
        </w:rPr>
        <w:t>на</w:t>
      </w:r>
      <w:proofErr w:type="gramEnd"/>
      <w:r w:rsidRPr="00B20820">
        <w:rPr>
          <w:sz w:val="28"/>
          <w:szCs w:val="28"/>
          <w:lang w:val="ru-RU" w:eastAsia="ru-RU"/>
        </w:rPr>
        <w:t>:</w:t>
      </w:r>
    </w:p>
    <w:p w:rsidR="004E50F3" w:rsidRPr="00B20820" w:rsidRDefault="004E50F3" w:rsidP="004E50F3">
      <w:pPr>
        <w:autoSpaceDE w:val="0"/>
        <w:autoSpaceDN w:val="0"/>
        <w:adjustRightInd w:val="0"/>
        <w:ind w:firstLine="540"/>
        <w:jc w:val="both"/>
        <w:rPr>
          <w:sz w:val="28"/>
          <w:szCs w:val="28"/>
          <w:lang w:val="ru-RU" w:eastAsia="ru-RU"/>
        </w:rPr>
      </w:pPr>
      <w:r w:rsidRPr="00B20820">
        <w:rPr>
          <w:sz w:val="28"/>
          <w:szCs w:val="28"/>
          <w:lang w:val="ru-RU" w:eastAsia="ru-RU"/>
        </w:rPr>
        <w:t>- финансирование дополнительного перечня работ по благоустройству дворовых территорий проектов, включенного в дизайн-проект благоустройства дворовой территории.</w:t>
      </w:r>
    </w:p>
    <w:p w:rsidR="004E50F3" w:rsidRPr="00B20820" w:rsidRDefault="004E50F3" w:rsidP="004E50F3">
      <w:pPr>
        <w:autoSpaceDE w:val="0"/>
        <w:autoSpaceDN w:val="0"/>
        <w:adjustRightInd w:val="0"/>
        <w:ind w:firstLine="540"/>
        <w:jc w:val="both"/>
        <w:rPr>
          <w:sz w:val="28"/>
          <w:szCs w:val="28"/>
          <w:lang w:val="ru-RU" w:eastAsia="ru-RU"/>
        </w:rPr>
      </w:pPr>
      <w:r w:rsidRPr="00B20820">
        <w:rPr>
          <w:sz w:val="28"/>
          <w:szCs w:val="28"/>
          <w:lang w:val="ru-RU" w:eastAsia="ru-RU"/>
        </w:rPr>
        <w:t>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w:t>
      </w:r>
      <w:r>
        <w:rPr>
          <w:sz w:val="28"/>
          <w:szCs w:val="28"/>
          <w:lang w:val="ru-RU" w:eastAsia="ru-RU"/>
        </w:rPr>
        <w:t>мов, дворовые территории которые</w:t>
      </w:r>
      <w:r w:rsidRPr="00B20820">
        <w:rPr>
          <w:sz w:val="28"/>
          <w:szCs w:val="28"/>
          <w:lang w:val="ru-RU" w:eastAsia="ru-RU"/>
        </w:rPr>
        <w:t xml:space="preserve"> подлежат благоустройству. </w:t>
      </w:r>
    </w:p>
    <w:p w:rsidR="004E50F3" w:rsidRPr="00B20820" w:rsidRDefault="004E50F3" w:rsidP="004E50F3">
      <w:pPr>
        <w:autoSpaceDE w:val="0"/>
        <w:autoSpaceDN w:val="0"/>
        <w:adjustRightInd w:val="0"/>
        <w:ind w:firstLine="540"/>
        <w:jc w:val="both"/>
        <w:rPr>
          <w:sz w:val="28"/>
          <w:szCs w:val="28"/>
          <w:lang w:val="ru-RU" w:eastAsia="ru-RU"/>
        </w:rPr>
      </w:pPr>
    </w:p>
    <w:p w:rsidR="004E50F3" w:rsidRPr="00B20820" w:rsidRDefault="004E50F3" w:rsidP="004E50F3">
      <w:pPr>
        <w:numPr>
          <w:ilvl w:val="0"/>
          <w:numId w:val="2"/>
        </w:numPr>
        <w:autoSpaceDE w:val="0"/>
        <w:autoSpaceDN w:val="0"/>
        <w:adjustRightInd w:val="0"/>
        <w:spacing w:after="200" w:line="276" w:lineRule="auto"/>
        <w:jc w:val="center"/>
        <w:rPr>
          <w:sz w:val="28"/>
          <w:szCs w:val="28"/>
          <w:lang w:val="ru-RU" w:eastAsia="ru-RU"/>
        </w:rPr>
      </w:pPr>
      <w:proofErr w:type="gramStart"/>
      <w:r w:rsidRPr="00B20820">
        <w:rPr>
          <w:sz w:val="28"/>
          <w:szCs w:val="28"/>
          <w:lang w:val="ru-RU" w:eastAsia="ru-RU"/>
        </w:rPr>
        <w:t>Контроль за</w:t>
      </w:r>
      <w:proofErr w:type="gramEnd"/>
      <w:r w:rsidRPr="00B20820">
        <w:rPr>
          <w:sz w:val="28"/>
          <w:szCs w:val="28"/>
          <w:lang w:val="ru-RU" w:eastAsia="ru-RU"/>
        </w:rPr>
        <w:t xml:space="preserve"> соблюдением условий порядка</w:t>
      </w:r>
    </w:p>
    <w:p w:rsidR="004E50F3" w:rsidRPr="00B20820" w:rsidRDefault="004E50F3" w:rsidP="004E50F3">
      <w:pPr>
        <w:autoSpaceDE w:val="0"/>
        <w:autoSpaceDN w:val="0"/>
        <w:adjustRightInd w:val="0"/>
        <w:ind w:firstLine="540"/>
        <w:jc w:val="center"/>
        <w:rPr>
          <w:sz w:val="28"/>
          <w:szCs w:val="28"/>
          <w:lang w:val="ru-RU" w:eastAsia="ru-RU"/>
        </w:rPr>
      </w:pPr>
    </w:p>
    <w:p w:rsidR="004E50F3" w:rsidRPr="00B20820" w:rsidRDefault="004E50F3" w:rsidP="004E50F3">
      <w:pPr>
        <w:autoSpaceDE w:val="0"/>
        <w:autoSpaceDN w:val="0"/>
        <w:adjustRightInd w:val="0"/>
        <w:ind w:firstLine="540"/>
        <w:jc w:val="both"/>
        <w:rPr>
          <w:sz w:val="28"/>
          <w:szCs w:val="28"/>
          <w:lang w:val="ru-RU" w:eastAsia="ru-RU"/>
        </w:rPr>
      </w:pPr>
      <w:r w:rsidRPr="00B20820">
        <w:rPr>
          <w:sz w:val="28"/>
          <w:szCs w:val="28"/>
          <w:lang w:val="ru-RU" w:eastAsia="ru-RU"/>
        </w:rPr>
        <w:t xml:space="preserve">4.1. </w:t>
      </w:r>
      <w:proofErr w:type="gramStart"/>
      <w:r w:rsidRPr="00B20820">
        <w:rPr>
          <w:sz w:val="28"/>
          <w:szCs w:val="28"/>
          <w:lang w:val="ru-RU" w:eastAsia="ru-RU"/>
        </w:rPr>
        <w:t>Контроль за</w:t>
      </w:r>
      <w:proofErr w:type="gramEnd"/>
      <w:r w:rsidRPr="00B20820">
        <w:rPr>
          <w:sz w:val="28"/>
          <w:szCs w:val="28"/>
          <w:lang w:val="ru-RU" w:eastAsia="ru-RU"/>
        </w:rPr>
        <w:t xml:space="preserve"> целевым расходованием аккумулированных денежных средств заинтересованных лиц осуществляется </w:t>
      </w:r>
      <w:r>
        <w:rPr>
          <w:sz w:val="28"/>
          <w:szCs w:val="28"/>
          <w:lang w:val="ru-RU" w:eastAsia="ru-RU"/>
        </w:rPr>
        <w:t xml:space="preserve">отделом городской инфраструктуры администрации Каслинского городского поселения </w:t>
      </w:r>
      <w:r w:rsidRPr="00B20820">
        <w:rPr>
          <w:sz w:val="28"/>
          <w:szCs w:val="28"/>
          <w:lang w:val="ru-RU" w:eastAsia="ru-RU"/>
        </w:rPr>
        <w:t>в соответствии с бюджетным законодательством.</w:t>
      </w:r>
    </w:p>
    <w:p w:rsidR="004E50F3" w:rsidRPr="00B20820" w:rsidRDefault="004E50F3" w:rsidP="004E50F3">
      <w:pPr>
        <w:autoSpaceDE w:val="0"/>
        <w:autoSpaceDN w:val="0"/>
        <w:adjustRightInd w:val="0"/>
        <w:ind w:firstLine="540"/>
        <w:jc w:val="both"/>
        <w:rPr>
          <w:sz w:val="28"/>
          <w:szCs w:val="28"/>
          <w:lang w:val="ru-RU" w:eastAsia="ru-RU"/>
        </w:rPr>
      </w:pPr>
      <w:r w:rsidRPr="00B20820">
        <w:rPr>
          <w:sz w:val="28"/>
          <w:szCs w:val="28"/>
          <w:lang w:val="ru-RU" w:eastAsia="ru-RU"/>
        </w:rPr>
        <w:t xml:space="preserve">4.2. </w:t>
      </w:r>
      <w:r>
        <w:rPr>
          <w:sz w:val="28"/>
          <w:szCs w:val="28"/>
          <w:lang w:val="ru-RU" w:eastAsia="ru-RU"/>
        </w:rPr>
        <w:t>Администрация Каслинского городского поселения</w:t>
      </w:r>
      <w:r w:rsidRPr="00B20820">
        <w:rPr>
          <w:sz w:val="28"/>
          <w:szCs w:val="28"/>
          <w:lang w:val="ru-RU" w:eastAsia="ru-RU"/>
        </w:rPr>
        <w:t xml:space="preserve"> обеспечивает возврат аккумулированных денежных средств заинтересованным лицам в срок до 31 декабря текущего года при условии:</w:t>
      </w:r>
    </w:p>
    <w:p w:rsidR="004E50F3" w:rsidRPr="00B20820" w:rsidRDefault="004E50F3" w:rsidP="004E50F3">
      <w:pPr>
        <w:autoSpaceDE w:val="0"/>
        <w:autoSpaceDN w:val="0"/>
        <w:adjustRightInd w:val="0"/>
        <w:ind w:firstLine="540"/>
        <w:jc w:val="both"/>
        <w:rPr>
          <w:sz w:val="28"/>
          <w:szCs w:val="28"/>
          <w:lang w:val="ru-RU" w:eastAsia="ru-RU"/>
        </w:rPr>
      </w:pPr>
      <w:r w:rsidRPr="00B20820">
        <w:rPr>
          <w:sz w:val="28"/>
          <w:szCs w:val="28"/>
          <w:lang w:val="ru-RU" w:eastAsia="ru-RU"/>
        </w:rPr>
        <w:t>- экономии денежных средств, по итогам проведения конкурсных процедур;</w:t>
      </w:r>
    </w:p>
    <w:p w:rsidR="004E50F3" w:rsidRPr="00B20820" w:rsidRDefault="004E50F3" w:rsidP="004E50F3">
      <w:pPr>
        <w:autoSpaceDE w:val="0"/>
        <w:autoSpaceDN w:val="0"/>
        <w:adjustRightInd w:val="0"/>
        <w:ind w:firstLine="540"/>
        <w:jc w:val="both"/>
        <w:rPr>
          <w:sz w:val="28"/>
          <w:szCs w:val="28"/>
          <w:lang w:val="ru-RU" w:eastAsia="ru-RU"/>
        </w:rPr>
      </w:pPr>
      <w:r w:rsidRPr="00B20820">
        <w:rPr>
          <w:sz w:val="28"/>
          <w:szCs w:val="28"/>
          <w:lang w:val="ru-RU" w:eastAsia="ru-RU"/>
        </w:rPr>
        <w:t>- неисполнения работ по благоустройству дворовой территории многоквартирного дома по вине подрядной организации;</w:t>
      </w:r>
    </w:p>
    <w:p w:rsidR="004E50F3" w:rsidRPr="00B20820" w:rsidRDefault="004E50F3" w:rsidP="004E50F3">
      <w:pPr>
        <w:autoSpaceDE w:val="0"/>
        <w:autoSpaceDN w:val="0"/>
        <w:adjustRightInd w:val="0"/>
        <w:ind w:firstLine="540"/>
        <w:jc w:val="both"/>
        <w:rPr>
          <w:sz w:val="28"/>
          <w:szCs w:val="28"/>
          <w:lang w:val="ru-RU" w:eastAsia="ru-RU"/>
        </w:rPr>
      </w:pPr>
      <w:r w:rsidRPr="00B20820">
        <w:rPr>
          <w:sz w:val="28"/>
          <w:szCs w:val="28"/>
          <w:lang w:val="ru-RU" w:eastAsia="ru-RU"/>
        </w:rPr>
        <w:t>- не предоставления заинтересованными лицами доступа к проведению благоустройства на дворовой территории;</w:t>
      </w:r>
    </w:p>
    <w:p w:rsidR="004E50F3" w:rsidRDefault="004E50F3" w:rsidP="004E50F3">
      <w:pPr>
        <w:autoSpaceDE w:val="0"/>
        <w:autoSpaceDN w:val="0"/>
        <w:adjustRightInd w:val="0"/>
        <w:ind w:firstLine="540"/>
        <w:jc w:val="both"/>
        <w:rPr>
          <w:sz w:val="28"/>
          <w:szCs w:val="28"/>
          <w:lang w:val="ru-RU" w:eastAsia="ru-RU"/>
        </w:rPr>
      </w:pPr>
      <w:r w:rsidRPr="00B20820">
        <w:rPr>
          <w:sz w:val="28"/>
          <w:szCs w:val="28"/>
          <w:lang w:val="ru-RU" w:eastAsia="ru-RU"/>
        </w:rPr>
        <w:t>- возникновения обстоятельств непреодолимой силы;</w:t>
      </w:r>
    </w:p>
    <w:p w:rsidR="004E50F3" w:rsidRDefault="004E50F3" w:rsidP="004E50F3">
      <w:pPr>
        <w:autoSpaceDE w:val="0"/>
        <w:autoSpaceDN w:val="0"/>
        <w:adjustRightInd w:val="0"/>
        <w:ind w:firstLine="540"/>
        <w:jc w:val="both"/>
        <w:rPr>
          <w:sz w:val="28"/>
          <w:szCs w:val="28"/>
          <w:lang w:val="ru-RU" w:eastAsia="ru-RU"/>
        </w:rPr>
      </w:pPr>
    </w:p>
    <w:p w:rsidR="004E50F3" w:rsidRDefault="004E50F3" w:rsidP="004E50F3">
      <w:pPr>
        <w:autoSpaceDE w:val="0"/>
        <w:autoSpaceDN w:val="0"/>
        <w:adjustRightInd w:val="0"/>
        <w:ind w:firstLine="540"/>
        <w:jc w:val="both"/>
        <w:rPr>
          <w:sz w:val="28"/>
          <w:szCs w:val="28"/>
          <w:lang w:val="ru-RU" w:eastAsia="ru-RU"/>
        </w:rPr>
      </w:pPr>
    </w:p>
    <w:p w:rsidR="004E50F3" w:rsidRPr="00BD1D13" w:rsidRDefault="004E50F3" w:rsidP="004E50F3">
      <w:pPr>
        <w:rPr>
          <w:sz w:val="28"/>
          <w:szCs w:val="28"/>
          <w:lang w:val="ru-RU"/>
        </w:rPr>
      </w:pPr>
    </w:p>
    <w:p w:rsidR="004E50F3" w:rsidRPr="00BD1D13" w:rsidRDefault="004E50F3" w:rsidP="004E50F3">
      <w:pPr>
        <w:rPr>
          <w:sz w:val="28"/>
          <w:szCs w:val="28"/>
        </w:rPr>
      </w:pPr>
    </w:p>
    <w:p w:rsidR="004E50F3" w:rsidRPr="00BD1D13" w:rsidRDefault="004E50F3" w:rsidP="004E50F3">
      <w:pPr>
        <w:rPr>
          <w:sz w:val="28"/>
          <w:szCs w:val="28"/>
        </w:rPr>
      </w:pPr>
    </w:p>
    <w:p w:rsidR="004E50F3" w:rsidRPr="00BD1D13" w:rsidRDefault="004E50F3" w:rsidP="004E50F3">
      <w:pPr>
        <w:rPr>
          <w:sz w:val="28"/>
          <w:szCs w:val="28"/>
        </w:rPr>
      </w:pPr>
    </w:p>
    <w:p w:rsidR="004E50F3" w:rsidRPr="00BD1D13" w:rsidRDefault="004E50F3" w:rsidP="004E50F3">
      <w:pPr>
        <w:rPr>
          <w:sz w:val="28"/>
          <w:szCs w:val="28"/>
        </w:rPr>
      </w:pPr>
    </w:p>
    <w:p w:rsidR="004E50F3" w:rsidRPr="003A3599" w:rsidRDefault="004E50F3" w:rsidP="004E50F3">
      <w:pPr>
        <w:rPr>
          <w:lang w:val="ru-RU"/>
        </w:rPr>
      </w:pPr>
    </w:p>
    <w:p w:rsidR="004E50F3" w:rsidRDefault="004E50F3" w:rsidP="004E50F3">
      <w:pPr>
        <w:rPr>
          <w:lang w:val="ru-RU"/>
        </w:rPr>
      </w:pPr>
    </w:p>
    <w:p w:rsidR="004E50F3" w:rsidRPr="00ED284D" w:rsidRDefault="004E50F3" w:rsidP="004E50F3">
      <w:pPr>
        <w:rPr>
          <w:lang w:val="ru-RU"/>
        </w:rPr>
      </w:pPr>
    </w:p>
    <w:p w:rsidR="004E50F3" w:rsidRPr="00B20820" w:rsidRDefault="004E50F3" w:rsidP="004E50F3">
      <w:pPr>
        <w:pStyle w:val="ConsPlusNormal"/>
        <w:ind w:firstLine="851"/>
        <w:jc w:val="both"/>
        <w:rPr>
          <w:rFonts w:ascii="Times New Roman" w:hAnsi="Times New Roman" w:cs="Times New Roman"/>
          <w:sz w:val="28"/>
          <w:szCs w:val="28"/>
        </w:rPr>
      </w:pPr>
    </w:p>
    <w:p w:rsidR="004E50F3" w:rsidRPr="00B20820" w:rsidRDefault="004E50F3" w:rsidP="004E50F3">
      <w:pPr>
        <w:rPr>
          <w:sz w:val="28"/>
          <w:szCs w:val="28"/>
          <w:lang w:val="ru-RU"/>
        </w:rPr>
      </w:pPr>
    </w:p>
    <w:p w:rsidR="00FD4369" w:rsidRDefault="00FD4369"/>
    <w:sectPr w:rsidR="00FD4369" w:rsidSect="00675F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B5FBA"/>
    <w:multiLevelType w:val="multilevel"/>
    <w:tmpl w:val="7DD27F4E"/>
    <w:lvl w:ilvl="0">
      <w:start w:val="1"/>
      <w:numFmt w:val="decimal"/>
      <w:lvlText w:val="%1."/>
      <w:lvlJc w:val="left"/>
      <w:pPr>
        <w:ind w:left="504" w:hanging="504"/>
      </w:pPr>
      <w:rPr>
        <w:rFonts w:cs="Times New Roman"/>
      </w:rPr>
    </w:lvl>
    <w:lvl w:ilvl="1">
      <w:start w:val="1"/>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1">
    <w:nsid w:val="745D5EB6"/>
    <w:multiLevelType w:val="hybridMultilevel"/>
    <w:tmpl w:val="EFD4531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savePreviewPicture/>
  <w:compat/>
  <w:rsids>
    <w:rsidRoot w:val="004E50F3"/>
    <w:rsid w:val="004E50F3"/>
    <w:rsid w:val="00FD4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0F3"/>
    <w:pPr>
      <w:spacing w:after="0" w:line="240" w:lineRule="auto"/>
    </w:pPr>
    <w:rPr>
      <w:rFonts w:ascii="Times New Roman" w:eastAsia="Times New Roman" w:hAnsi="Times New Roman" w:cs="Times New Roman"/>
      <w:sz w:val="24"/>
      <w:szCs w:val="24"/>
      <w:lang w:val="en-US"/>
    </w:rPr>
  </w:style>
  <w:style w:type="paragraph" w:styleId="1">
    <w:name w:val="heading 1"/>
    <w:aliases w:val="Раздел Договора,H1,&quot;Алмаз&quot;"/>
    <w:basedOn w:val="a"/>
    <w:next w:val="a"/>
    <w:link w:val="10"/>
    <w:qFormat/>
    <w:rsid w:val="004E50F3"/>
    <w:pPr>
      <w:keepNext/>
      <w:ind w:firstLine="540"/>
      <w:jc w:val="both"/>
      <w:outlineLvl w:val="0"/>
    </w:pPr>
    <w:rPr>
      <w:b/>
      <w:bCs/>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4E50F3"/>
    <w:rPr>
      <w:rFonts w:ascii="Times New Roman" w:eastAsia="Times New Roman" w:hAnsi="Times New Roman" w:cs="Times New Roman"/>
      <w:b/>
      <w:bCs/>
      <w:sz w:val="24"/>
      <w:szCs w:val="24"/>
    </w:rPr>
  </w:style>
  <w:style w:type="paragraph" w:customStyle="1" w:styleId="ConsPlusNormal">
    <w:name w:val="ConsPlusNormal"/>
    <w:rsid w:val="004E50F3"/>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fn2r">
    <w:name w:val="fn2r"/>
    <w:basedOn w:val="a"/>
    <w:rsid w:val="004E50F3"/>
    <w:pPr>
      <w:spacing w:before="100" w:beforeAutospacing="1" w:after="100" w:afterAutospacing="1"/>
    </w:pPr>
    <w:rPr>
      <w:rFonts w:eastAsiaTheme="minorEastAsia"/>
      <w:lang w:val="ru-RU" w:eastAsia="ru-RU"/>
    </w:rPr>
  </w:style>
  <w:style w:type="paragraph" w:customStyle="1" w:styleId="formattext">
    <w:name w:val="formattext"/>
    <w:basedOn w:val="a"/>
    <w:rsid w:val="004E50F3"/>
    <w:pPr>
      <w:spacing w:before="100" w:beforeAutospacing="1" w:after="100" w:afterAutospacing="1"/>
    </w:pPr>
    <w:rPr>
      <w:rFonts w:eastAsiaTheme="minorEastAsia"/>
      <w:lang w:val="ru-RU" w:eastAsia="ru-RU"/>
    </w:rPr>
  </w:style>
  <w:style w:type="paragraph" w:customStyle="1" w:styleId="Style1">
    <w:name w:val="Style1"/>
    <w:basedOn w:val="a"/>
    <w:uiPriority w:val="99"/>
    <w:rsid w:val="004E50F3"/>
    <w:pPr>
      <w:widowControl w:val="0"/>
      <w:autoSpaceDE w:val="0"/>
      <w:autoSpaceDN w:val="0"/>
      <w:adjustRightInd w:val="0"/>
      <w:spacing w:line="293" w:lineRule="exact"/>
      <w:jc w:val="both"/>
    </w:pPr>
    <w:rPr>
      <w:rFonts w:eastAsiaTheme="minorEastAsia"/>
      <w:lang w:val="ru-RU" w:eastAsia="ru-RU"/>
    </w:rPr>
  </w:style>
  <w:style w:type="paragraph" w:customStyle="1" w:styleId="Style2">
    <w:name w:val="Style2"/>
    <w:basedOn w:val="a"/>
    <w:uiPriority w:val="99"/>
    <w:rsid w:val="004E50F3"/>
    <w:pPr>
      <w:widowControl w:val="0"/>
      <w:autoSpaceDE w:val="0"/>
      <w:autoSpaceDN w:val="0"/>
      <w:adjustRightInd w:val="0"/>
      <w:spacing w:line="826" w:lineRule="exact"/>
      <w:jc w:val="center"/>
    </w:pPr>
    <w:rPr>
      <w:rFonts w:eastAsiaTheme="minorEastAsia"/>
      <w:lang w:val="ru-RU" w:eastAsia="ru-RU"/>
    </w:rPr>
  </w:style>
  <w:style w:type="paragraph" w:customStyle="1" w:styleId="Style3">
    <w:name w:val="Style3"/>
    <w:basedOn w:val="a"/>
    <w:uiPriority w:val="99"/>
    <w:rsid w:val="004E50F3"/>
    <w:pPr>
      <w:widowControl w:val="0"/>
      <w:autoSpaceDE w:val="0"/>
      <w:autoSpaceDN w:val="0"/>
      <w:adjustRightInd w:val="0"/>
      <w:spacing w:line="274" w:lineRule="exact"/>
      <w:jc w:val="center"/>
    </w:pPr>
    <w:rPr>
      <w:rFonts w:eastAsiaTheme="minorEastAsia"/>
      <w:lang w:val="ru-RU" w:eastAsia="ru-RU"/>
    </w:rPr>
  </w:style>
  <w:style w:type="paragraph" w:customStyle="1" w:styleId="Style4">
    <w:name w:val="Style4"/>
    <w:basedOn w:val="a"/>
    <w:uiPriority w:val="99"/>
    <w:rsid w:val="004E50F3"/>
    <w:pPr>
      <w:widowControl w:val="0"/>
      <w:autoSpaceDE w:val="0"/>
      <w:autoSpaceDN w:val="0"/>
      <w:adjustRightInd w:val="0"/>
      <w:spacing w:line="278" w:lineRule="exact"/>
      <w:ind w:hanging="437"/>
    </w:pPr>
    <w:rPr>
      <w:rFonts w:eastAsiaTheme="minorEastAsia"/>
      <w:lang w:val="ru-RU" w:eastAsia="ru-RU"/>
    </w:rPr>
  </w:style>
  <w:style w:type="character" w:customStyle="1" w:styleId="FontStyle11">
    <w:name w:val="Font Style11"/>
    <w:basedOn w:val="a0"/>
    <w:uiPriority w:val="99"/>
    <w:rsid w:val="004E50F3"/>
    <w:rPr>
      <w:rFonts w:ascii="Times New Roman" w:hAnsi="Times New Roman" w:cs="Times New Roman"/>
      <w:sz w:val="22"/>
      <w:szCs w:val="22"/>
    </w:rPr>
  </w:style>
  <w:style w:type="paragraph" w:styleId="a3">
    <w:name w:val="Balloon Text"/>
    <w:basedOn w:val="a"/>
    <w:link w:val="a4"/>
    <w:uiPriority w:val="99"/>
    <w:semiHidden/>
    <w:unhideWhenUsed/>
    <w:rsid w:val="004E50F3"/>
    <w:rPr>
      <w:rFonts w:ascii="Tahoma" w:hAnsi="Tahoma" w:cs="Tahoma"/>
      <w:sz w:val="16"/>
      <w:szCs w:val="16"/>
    </w:rPr>
  </w:style>
  <w:style w:type="character" w:customStyle="1" w:styleId="a4">
    <w:name w:val="Текст выноски Знак"/>
    <w:basedOn w:val="a0"/>
    <w:link w:val="a3"/>
    <w:uiPriority w:val="99"/>
    <w:semiHidden/>
    <w:rsid w:val="004E50F3"/>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57B1D08A44DE04EA9C72C9D617EDBB8E23BD1ED21D63B4DA479BABD963434ABC1D9A08BEAg3OC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3811</Words>
  <Characters>21724</Characters>
  <Application>Microsoft Office Word</Application>
  <DocSecurity>0</DocSecurity>
  <Lines>181</Lines>
  <Paragraphs>50</Paragraphs>
  <ScaleCrop>false</ScaleCrop>
  <Company/>
  <LinksUpToDate>false</LinksUpToDate>
  <CharactersWithSpaces>25485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1</cp:revision>
  <dcterms:created xsi:type="dcterms:W3CDTF">2017-05-18T09:27:00Z</dcterms:created>
  <dcterms:modified xsi:type="dcterms:W3CDTF">2017-05-18T09:29:00Z</dcterms:modified>
</cp:coreProperties>
</file>