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67"/>
        <w:gridCol w:w="2127"/>
        <w:gridCol w:w="1842"/>
        <w:gridCol w:w="190"/>
        <w:gridCol w:w="1937"/>
        <w:gridCol w:w="1275"/>
        <w:gridCol w:w="1701"/>
        <w:gridCol w:w="912"/>
      </w:tblGrid>
      <w:tr w:rsidR="00253007" w:rsidTr="007B128E">
        <w:trPr>
          <w:gridAfter w:val="1"/>
          <w:wAfter w:w="912" w:type="dxa"/>
          <w:trHeight w:val="129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007" w:rsidRDefault="00D771D2" w:rsidP="007B128E">
            <w:pPr>
              <w:jc w:val="center"/>
            </w:pPr>
            <w:r>
              <w:t xml:space="preserve"> </w:t>
            </w:r>
            <w:r w:rsidR="00253007" w:rsidRPr="00E5545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007" w:rsidRDefault="00253007" w:rsidP="007B128E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  <w:p w:rsidR="00253007" w:rsidRPr="00E55457" w:rsidRDefault="00253007" w:rsidP="007B128E">
            <w:pPr>
              <w:pStyle w:val="1"/>
              <w:rPr>
                <w:b/>
                <w:bCs/>
                <w:color w:val="000000"/>
              </w:rPr>
            </w:pPr>
            <w:r w:rsidRPr="00E55457">
              <w:rPr>
                <w:b/>
                <w:color w:val="000000"/>
              </w:rPr>
              <w:t>АДМИНИСТРАЦИЯ КАСЛИНСКОГО ГОРОДСКОГО ПОСЕЛЕНИЯ</w:t>
            </w:r>
          </w:p>
          <w:p w:rsidR="00253007" w:rsidRDefault="00253007" w:rsidP="007B128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Челябинской области</w:t>
            </w:r>
          </w:p>
          <w:p w:rsidR="00253007" w:rsidRPr="00402BFB" w:rsidRDefault="00253007" w:rsidP="007B128E">
            <w:pPr>
              <w:jc w:val="center"/>
              <w:rPr>
                <w:b/>
                <w:sz w:val="40"/>
                <w:szCs w:val="40"/>
              </w:rPr>
            </w:pPr>
            <w:r w:rsidRPr="00402BFB">
              <w:rPr>
                <w:b/>
                <w:sz w:val="40"/>
                <w:szCs w:val="40"/>
              </w:rPr>
              <w:t>ПОСТАНОВЛЕНИЕ</w:t>
            </w:r>
          </w:p>
          <w:p w:rsidR="00253007" w:rsidRDefault="00197FAC" w:rsidP="007B128E">
            <w:pPr>
              <w:tabs>
                <w:tab w:val="left" w:pos="426"/>
              </w:tabs>
              <w:rPr>
                <w:szCs w:val="24"/>
              </w:rPr>
            </w:pPr>
            <w:r w:rsidRPr="00197FAC">
              <w:rPr>
                <w:noProof/>
              </w:rPr>
              <w:pict>
                <v:line id="_x0000_s1026" style="position:absolute;z-index:251660288" from="-3.85pt,12.15pt" to="482.15pt,12.15pt" strokeweight=".79mm">
                  <v:stroke joinstyle="miter" endcap="square"/>
                </v:line>
              </w:pict>
            </w:r>
          </w:p>
          <w:p w:rsidR="00253007" w:rsidRDefault="00253007" w:rsidP="007B128E">
            <w:pPr>
              <w:tabs>
                <w:tab w:val="left" w:pos="426"/>
              </w:tabs>
              <w:rPr>
                <w:szCs w:val="24"/>
              </w:rPr>
            </w:pPr>
          </w:p>
          <w:p w:rsidR="00253007" w:rsidRDefault="00F724D7" w:rsidP="007B128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>«18» октября 2018  № 271</w:t>
            </w:r>
            <w:r w:rsidR="00253007" w:rsidRPr="005D434E">
              <w:rPr>
                <w:sz w:val="28"/>
                <w:szCs w:val="28"/>
              </w:rPr>
              <w:t xml:space="preserve">                 </w:t>
            </w:r>
          </w:p>
          <w:p w:rsidR="00253007" w:rsidRPr="00D42458" w:rsidRDefault="00253007" w:rsidP="007B128E">
            <w:pPr>
              <w:tabs>
                <w:tab w:val="left" w:pos="426"/>
              </w:tabs>
              <w:rPr>
                <w:szCs w:val="24"/>
              </w:rPr>
            </w:pPr>
            <w:r w:rsidRPr="005D434E">
              <w:rPr>
                <w:sz w:val="28"/>
                <w:szCs w:val="28"/>
              </w:rPr>
              <w:t xml:space="preserve"> </w:t>
            </w:r>
            <w:r w:rsidRPr="00D42458">
              <w:rPr>
                <w:szCs w:val="24"/>
              </w:rPr>
              <w:t>г. Касли</w:t>
            </w:r>
          </w:p>
          <w:p w:rsidR="00253007" w:rsidRDefault="00253007" w:rsidP="007B128E"/>
        </w:tc>
      </w:tr>
      <w:tr w:rsidR="00253007" w:rsidTr="007B128E">
        <w:trPr>
          <w:gridAfter w:val="1"/>
          <w:wAfter w:w="912" w:type="dxa"/>
          <w:trHeight w:val="43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7222" w:rsidRDefault="00EA783F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D7222">
              <w:rPr>
                <w:szCs w:val="24"/>
              </w:rPr>
              <w:t>б утверждении Перечня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муниципального имущества,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предназначенного для предоставления</w:t>
            </w:r>
            <w:proofErr w:type="gramEnd"/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субъектам малого и среднего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предпринимательства и организациям,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образующим инфраструктуру поддержки 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субъектов МСП</w:t>
            </w:r>
          </w:p>
          <w:p w:rsidR="00253007" w:rsidRDefault="0025300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53007" w:rsidRDefault="00253007" w:rsidP="002B7097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53007" w:rsidRPr="00372B7D" w:rsidRDefault="00253007" w:rsidP="002B7097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 целях реализации на территории Каслинского городского поселения Федерального закона от 24.07.2007 № 209- ФЗ «О развитии малого и среднего предпринимательства в Российской Федерации», во исполнение Постановления главы Каслинского городского поселения от 16.03.2010 №59 «О Порядке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предпринимательства».</w:t>
            </w:r>
            <w:proofErr w:type="gramEnd"/>
          </w:p>
          <w:p w:rsidR="00253007" w:rsidRDefault="00253007" w:rsidP="002B7097">
            <w:pPr>
              <w:tabs>
                <w:tab w:val="left" w:pos="3510"/>
              </w:tabs>
              <w:jc w:val="both"/>
              <w:rPr>
                <w:szCs w:val="24"/>
              </w:rPr>
            </w:pPr>
          </w:p>
          <w:p w:rsidR="00253007" w:rsidRDefault="00253007" w:rsidP="002B70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 w:rsidR="00253007" w:rsidRDefault="00253007" w:rsidP="002B7097">
            <w:pPr>
              <w:ind w:firstLine="540"/>
              <w:jc w:val="both"/>
              <w:rPr>
                <w:szCs w:val="24"/>
              </w:rPr>
            </w:pPr>
          </w:p>
          <w:p w:rsidR="00253007" w:rsidRDefault="00D24EF7" w:rsidP="002B7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965B30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253007" w:rsidRPr="00BF4749">
              <w:rPr>
                <w:szCs w:val="24"/>
              </w:rPr>
              <w:t>Утвер</w:t>
            </w:r>
            <w:r w:rsidR="00F724D7">
              <w:rPr>
                <w:szCs w:val="24"/>
              </w:rPr>
              <w:t>дить</w:t>
            </w:r>
            <w:r w:rsidR="00253007">
              <w:rPr>
                <w:szCs w:val="24"/>
              </w:rPr>
              <w:t xml:space="preserve">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МСП,</w:t>
            </w:r>
            <w:r w:rsidR="00253007" w:rsidRPr="00253007">
              <w:rPr>
                <w:szCs w:val="24"/>
              </w:rPr>
              <w:t xml:space="preserve"> а также отчуждаемого на возмездной основе в собственность субъектам малого и среднего предпринимательства в соответствии с пунктом 4 статьи 18 Федерального закона</w:t>
            </w:r>
            <w:r>
              <w:rPr>
                <w:szCs w:val="24"/>
              </w:rPr>
              <w:t xml:space="preserve"> от 24.07.2008 № 209-ФЗ.</w:t>
            </w:r>
          </w:p>
          <w:p w:rsidR="00965B30" w:rsidRPr="00253007" w:rsidRDefault="00965B30" w:rsidP="002B7097">
            <w:pPr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965B3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2D7222">
              <w:rPr>
                <w:szCs w:val="24"/>
              </w:rPr>
              <w:t>Признать утратившим силу П</w:t>
            </w:r>
            <w:r w:rsidRPr="00965B30">
              <w:rPr>
                <w:szCs w:val="24"/>
              </w:rPr>
              <w:t>остановление главы Каслин</w:t>
            </w:r>
            <w:r w:rsidR="002D7222">
              <w:rPr>
                <w:szCs w:val="24"/>
              </w:rPr>
              <w:t>ского городского поселения от 21.06.2016 № 148</w:t>
            </w:r>
            <w:r w:rsidRPr="00965B30">
              <w:rPr>
                <w:szCs w:val="24"/>
              </w:rPr>
              <w:t xml:space="preserve"> «Об утверждении Перечня имущества, предназначенного для предоставления в аренду субъектам малого и среднего предпринимательства».</w:t>
            </w:r>
            <w:r>
              <w:rPr>
                <w:szCs w:val="24"/>
              </w:rPr>
              <w:t xml:space="preserve">  </w:t>
            </w:r>
          </w:p>
          <w:p w:rsidR="00253007" w:rsidRPr="00965B30" w:rsidRDefault="00965B30" w:rsidP="002B7097">
            <w:pPr>
              <w:tabs>
                <w:tab w:val="left" w:pos="993"/>
              </w:tabs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</w:t>
            </w:r>
            <w:r w:rsidR="00253007" w:rsidRPr="00965B30">
              <w:rPr>
                <w:szCs w:val="24"/>
              </w:rPr>
              <w:t>Начальнику общего отдела администрации К</w:t>
            </w:r>
            <w:r>
              <w:rPr>
                <w:szCs w:val="24"/>
              </w:rPr>
              <w:t xml:space="preserve">аслинского городского поселения </w:t>
            </w:r>
            <w:r w:rsidR="00253007" w:rsidRPr="00965B30">
              <w:rPr>
                <w:szCs w:val="24"/>
              </w:rPr>
              <w:t>(</w:t>
            </w:r>
            <w:proofErr w:type="spellStart"/>
            <w:r w:rsidR="00253007" w:rsidRPr="00965B30">
              <w:rPr>
                <w:szCs w:val="24"/>
              </w:rPr>
              <w:t>Шимель</w:t>
            </w:r>
            <w:proofErr w:type="spellEnd"/>
            <w:r w:rsidR="00253007" w:rsidRPr="00965B30">
              <w:rPr>
                <w:szCs w:val="24"/>
              </w:rPr>
              <w:t xml:space="preserve"> Н.В..) опубликовать настоящее Постановление в газете «Красное знамя»</w:t>
            </w:r>
            <w:r w:rsidR="00253007">
              <w:t xml:space="preserve"> </w:t>
            </w:r>
            <w:r w:rsidR="00253007" w:rsidRPr="00965B30">
              <w:rPr>
                <w:szCs w:val="24"/>
              </w:rPr>
              <w:t>разместить на официальном сайте администрации Каслинского городского поселения.</w:t>
            </w:r>
          </w:p>
          <w:p w:rsidR="00D24EF7" w:rsidRPr="00D24EF7" w:rsidRDefault="00D24EF7" w:rsidP="002B7097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  <w:p w:rsidR="00253007" w:rsidRDefault="00AC0F06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Временно </w:t>
            </w: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полномочия главы</w:t>
            </w:r>
          </w:p>
          <w:p w:rsidR="00253007" w:rsidRDefault="00253007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Каслинского городского поселения                                    </w:t>
            </w:r>
            <w:r w:rsidRPr="00485D98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</w:t>
            </w:r>
            <w:r w:rsidR="00AC0F06">
              <w:rPr>
                <w:szCs w:val="24"/>
              </w:rPr>
              <w:t xml:space="preserve">                    Д.Н.Дерябин</w:t>
            </w:r>
          </w:p>
          <w:p w:rsidR="00253007" w:rsidRDefault="00253007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253007" w:rsidRDefault="00253007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253007" w:rsidRDefault="00253007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253007" w:rsidRPr="002B7097" w:rsidRDefault="00253007" w:rsidP="002B7097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 w:rsidRPr="00485D98">
              <w:rPr>
                <w:szCs w:val="24"/>
              </w:rPr>
              <w:t xml:space="preserve">                                </w:t>
            </w:r>
            <w:r w:rsidR="002B7097">
              <w:rPr>
                <w:szCs w:val="24"/>
              </w:rPr>
              <w:t xml:space="preserve">                              </w:t>
            </w:r>
            <w:r w:rsidR="006F7518">
              <w:rPr>
                <w:sz w:val="28"/>
              </w:rPr>
              <w:tab/>
            </w:r>
          </w:p>
        </w:tc>
      </w:tr>
      <w:tr w:rsidR="00253007" w:rsidTr="007B12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5"/>
          <w:jc w:val="right"/>
        </w:trPr>
        <w:tc>
          <w:tcPr>
            <w:tcW w:w="4834" w:type="dxa"/>
            <w:gridSpan w:val="5"/>
          </w:tcPr>
          <w:p w:rsidR="00253007" w:rsidRPr="0088189A" w:rsidRDefault="00253007" w:rsidP="007B128E">
            <w:pPr>
              <w:rPr>
                <w:szCs w:val="24"/>
              </w:rPr>
            </w:pPr>
            <w:r w:rsidRPr="008A28CF">
              <w:rPr>
                <w:szCs w:val="24"/>
              </w:rPr>
              <w:lastRenderedPageBreak/>
              <w:t xml:space="preserve">                                     </w:t>
            </w:r>
          </w:p>
        </w:tc>
        <w:tc>
          <w:tcPr>
            <w:tcW w:w="5825" w:type="dxa"/>
            <w:gridSpan w:val="4"/>
          </w:tcPr>
          <w:p w:rsidR="00253007" w:rsidRPr="0088189A" w:rsidRDefault="00253007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 xml:space="preserve">Приложение </w:t>
            </w:r>
          </w:p>
          <w:p w:rsidR="00253007" w:rsidRDefault="00253007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 xml:space="preserve">к </w:t>
            </w:r>
            <w:r>
              <w:rPr>
                <w:szCs w:val="24"/>
              </w:rPr>
              <w:t>постановлению</w:t>
            </w:r>
            <w:r w:rsidRPr="0088189A">
              <w:rPr>
                <w:szCs w:val="24"/>
              </w:rPr>
              <w:t xml:space="preserve"> администрации </w:t>
            </w:r>
          </w:p>
          <w:p w:rsidR="00253007" w:rsidRDefault="00253007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>К</w:t>
            </w:r>
            <w:r>
              <w:rPr>
                <w:szCs w:val="24"/>
              </w:rPr>
              <w:t xml:space="preserve">аслинского городского поселения </w:t>
            </w:r>
            <w:r w:rsidRPr="0088189A">
              <w:rPr>
                <w:szCs w:val="24"/>
              </w:rPr>
              <w:t xml:space="preserve"> </w:t>
            </w:r>
          </w:p>
          <w:p w:rsidR="00253007" w:rsidRDefault="00253007" w:rsidP="007B128E">
            <w:pPr>
              <w:jc w:val="right"/>
              <w:rPr>
                <w:szCs w:val="24"/>
              </w:rPr>
            </w:pPr>
            <w:proofErr w:type="gramStart"/>
            <w:r w:rsidRPr="0088189A">
              <w:rPr>
                <w:szCs w:val="24"/>
              </w:rPr>
              <w:t>от ____</w:t>
            </w:r>
            <w:r>
              <w:rPr>
                <w:szCs w:val="24"/>
              </w:rPr>
              <w:t>____</w:t>
            </w:r>
            <w:r w:rsidRPr="0088189A">
              <w:rPr>
                <w:szCs w:val="24"/>
              </w:rPr>
              <w:t>________№ ______________</w:t>
            </w:r>
            <w:proofErr w:type="gramEnd"/>
          </w:p>
          <w:p w:rsidR="00253007" w:rsidRDefault="00253007" w:rsidP="007B128E">
            <w:pPr>
              <w:rPr>
                <w:szCs w:val="24"/>
              </w:rPr>
            </w:pPr>
          </w:p>
          <w:p w:rsidR="00253007" w:rsidRPr="008935AD" w:rsidRDefault="00253007" w:rsidP="007B128E">
            <w:pPr>
              <w:ind w:left="-17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53007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253007" w:rsidRPr="00245F50" w:rsidRDefault="00253007" w:rsidP="007B128E">
            <w:pPr>
              <w:ind w:left="-12"/>
              <w:rPr>
                <w:szCs w:val="24"/>
              </w:rPr>
            </w:pPr>
            <w:r w:rsidRPr="00245F50">
              <w:rPr>
                <w:szCs w:val="24"/>
              </w:rPr>
              <w:t xml:space="preserve">№ </w:t>
            </w:r>
            <w:proofErr w:type="spellStart"/>
            <w:proofErr w:type="gramStart"/>
            <w:r w:rsidRPr="00245F50">
              <w:rPr>
                <w:szCs w:val="24"/>
              </w:rPr>
              <w:t>п</w:t>
            </w:r>
            <w:proofErr w:type="spellEnd"/>
            <w:proofErr w:type="gramEnd"/>
            <w:r w:rsidRPr="00245F50">
              <w:rPr>
                <w:szCs w:val="24"/>
              </w:rPr>
              <w:t>/</w:t>
            </w:r>
            <w:proofErr w:type="spellStart"/>
            <w:r w:rsidRPr="00245F50">
              <w:rPr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</w:p>
          <w:p w:rsidR="00253007" w:rsidRPr="00E26009" w:rsidRDefault="00253007" w:rsidP="007B128E">
            <w:pPr>
              <w:ind w:left="-108"/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Правообладатель</w:t>
            </w:r>
          </w:p>
        </w:tc>
        <w:tc>
          <w:tcPr>
            <w:tcW w:w="1842" w:type="dxa"/>
          </w:tcPr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</w:p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 xml:space="preserve">Наименование имущества </w:t>
            </w:r>
          </w:p>
        </w:tc>
        <w:tc>
          <w:tcPr>
            <w:tcW w:w="2127" w:type="dxa"/>
            <w:gridSpan w:val="2"/>
          </w:tcPr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Адрес</w:t>
            </w:r>
          </w:p>
          <w:p w:rsidR="00253007" w:rsidRPr="00E26009" w:rsidRDefault="00253007" w:rsidP="007B128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(местоположение</w:t>
            </w:r>
            <w:r w:rsidRPr="00E26009">
              <w:rPr>
                <w:b/>
                <w:szCs w:val="24"/>
              </w:rPr>
              <w:t>)</w:t>
            </w:r>
          </w:p>
        </w:tc>
        <w:tc>
          <w:tcPr>
            <w:tcW w:w="1275" w:type="dxa"/>
          </w:tcPr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Общая площадь</w:t>
            </w:r>
          </w:p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(кв.м</w:t>
            </w:r>
            <w:r>
              <w:rPr>
                <w:b/>
                <w:szCs w:val="24"/>
              </w:rPr>
              <w:t>.</w:t>
            </w:r>
            <w:r w:rsidRPr="00E26009">
              <w:rPr>
                <w:b/>
                <w:szCs w:val="24"/>
              </w:rPr>
              <w:t>)</w:t>
            </w:r>
          </w:p>
        </w:tc>
        <w:tc>
          <w:tcPr>
            <w:tcW w:w="1701" w:type="dxa"/>
          </w:tcPr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</w:p>
          <w:p w:rsidR="00253007" w:rsidRPr="00E26009" w:rsidRDefault="00253007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Назначение</w:t>
            </w:r>
          </w:p>
        </w:tc>
      </w:tr>
      <w:tr w:rsidR="00965B30" w:rsidRPr="00245F50" w:rsidTr="00A27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Pr="00245F50" w:rsidRDefault="00765043" w:rsidP="00A51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965B30" w:rsidRDefault="00965B30" w:rsidP="00A51203"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245F50" w:rsidRDefault="00965B30" w:rsidP="00A51203">
            <w:pPr>
              <w:rPr>
                <w:szCs w:val="24"/>
              </w:rPr>
            </w:pPr>
            <w:r>
              <w:rPr>
                <w:szCs w:val="24"/>
              </w:rPr>
              <w:t xml:space="preserve">  Нежилое помещение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245F50" w:rsidRDefault="00965B30" w:rsidP="00A51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Касли, ул. </w:t>
            </w:r>
            <w:proofErr w:type="spellStart"/>
            <w:r>
              <w:rPr>
                <w:szCs w:val="24"/>
              </w:rPr>
              <w:t>Ретнева</w:t>
            </w:r>
            <w:proofErr w:type="spellEnd"/>
            <w:r>
              <w:rPr>
                <w:szCs w:val="24"/>
              </w:rPr>
              <w:t>, д.6, пом.5</w:t>
            </w:r>
          </w:p>
        </w:tc>
        <w:tc>
          <w:tcPr>
            <w:tcW w:w="1275" w:type="dxa"/>
            <w:vAlign w:val="center"/>
          </w:tcPr>
          <w:p w:rsidR="00965B30" w:rsidRDefault="00965B30" w:rsidP="00A51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701" w:type="dxa"/>
            <w:vAlign w:val="center"/>
          </w:tcPr>
          <w:p w:rsidR="00965B30" w:rsidRDefault="00965B30" w:rsidP="00A51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Pr="00245F5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965B30" w:rsidRDefault="00965B30" w:rsidP="007B128E">
            <w:r>
              <w:rPr>
                <w:szCs w:val="24"/>
              </w:rPr>
              <w:t xml:space="preserve"> 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245F50" w:rsidRDefault="00965B30" w:rsidP="006F7518">
            <w:pPr>
              <w:rPr>
                <w:szCs w:val="24"/>
              </w:rPr>
            </w:pPr>
            <w:r w:rsidRPr="00117CD0">
              <w:t xml:space="preserve">Нежилое здание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245F50" w:rsidRDefault="00965B30" w:rsidP="00E2050E">
            <w:pPr>
              <w:jc w:val="center"/>
              <w:rPr>
                <w:szCs w:val="24"/>
              </w:rPr>
            </w:pPr>
            <w:r w:rsidRPr="00117CD0">
              <w:t>г. Касли, ул. В. Комиссарова, № 31</w:t>
            </w:r>
          </w:p>
        </w:tc>
        <w:tc>
          <w:tcPr>
            <w:tcW w:w="1275" w:type="dxa"/>
            <w:vAlign w:val="center"/>
          </w:tcPr>
          <w:p w:rsidR="00965B30" w:rsidRPr="00245F5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352,3</w:t>
            </w:r>
          </w:p>
        </w:tc>
        <w:tc>
          <w:tcPr>
            <w:tcW w:w="1701" w:type="dxa"/>
            <w:vAlign w:val="center"/>
          </w:tcPr>
          <w:p w:rsidR="00965B30" w:rsidRPr="00245F50" w:rsidRDefault="00965B30" w:rsidP="007B128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производственное</w:t>
            </w:r>
            <w:proofErr w:type="gramEnd"/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Pr="00245F5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965B30" w:rsidRDefault="00965B30" w:rsidP="007B128E"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245F50" w:rsidRDefault="00965B30" w:rsidP="006F75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117CD0">
              <w:t>Нежилое здание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245F50" w:rsidRDefault="00965B30" w:rsidP="007B128E">
            <w:pPr>
              <w:jc w:val="center"/>
              <w:rPr>
                <w:szCs w:val="24"/>
              </w:rPr>
            </w:pPr>
            <w:r w:rsidRPr="00117CD0">
              <w:t xml:space="preserve"> г. Касли, ул. 8 Марта, 56</w:t>
            </w:r>
          </w:p>
        </w:tc>
        <w:tc>
          <w:tcPr>
            <w:tcW w:w="1275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836,5</w:t>
            </w:r>
          </w:p>
        </w:tc>
        <w:tc>
          <w:tcPr>
            <w:tcW w:w="1701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</w:t>
            </w:r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7" w:type="dxa"/>
          </w:tcPr>
          <w:p w:rsidR="00965B30" w:rsidRDefault="00965B30" w:rsidP="007B128E">
            <w:pPr>
              <w:rPr>
                <w:szCs w:val="24"/>
              </w:rPr>
            </w:pPr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Default="00965B30" w:rsidP="006F7518">
            <w:pPr>
              <w:rPr>
                <w:szCs w:val="24"/>
              </w:rPr>
            </w:pPr>
            <w:r w:rsidRPr="00117CD0">
              <w:t xml:space="preserve">Нежилое здание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117CD0" w:rsidRDefault="00965B30" w:rsidP="007B128E">
            <w:pPr>
              <w:jc w:val="center"/>
            </w:pPr>
            <w:r w:rsidRPr="00117CD0">
              <w:t xml:space="preserve">г. Касли, ул. </w:t>
            </w:r>
            <w:proofErr w:type="spellStart"/>
            <w:r w:rsidRPr="00117CD0">
              <w:t>Ретнева</w:t>
            </w:r>
            <w:proofErr w:type="spellEnd"/>
            <w:r w:rsidRPr="00117CD0">
              <w:t>, 3 «б»</w:t>
            </w:r>
          </w:p>
        </w:tc>
        <w:tc>
          <w:tcPr>
            <w:tcW w:w="1275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производственное</w:t>
            </w:r>
            <w:proofErr w:type="gramEnd"/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7" w:type="dxa"/>
          </w:tcPr>
          <w:p w:rsidR="00965B30" w:rsidRDefault="00965B30" w:rsidP="007B128E">
            <w:pPr>
              <w:rPr>
                <w:szCs w:val="24"/>
              </w:rPr>
            </w:pPr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117CD0" w:rsidRDefault="00965B30" w:rsidP="00CB2B4D">
            <w:r w:rsidRPr="00117CD0">
              <w:t xml:space="preserve">Нежилое здание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117CD0" w:rsidRDefault="00965B30" w:rsidP="007B128E">
            <w:pPr>
              <w:jc w:val="center"/>
            </w:pPr>
            <w:r w:rsidRPr="00117CD0">
              <w:t xml:space="preserve"> г. Касли, ул. </w:t>
            </w:r>
            <w:proofErr w:type="spellStart"/>
            <w:r w:rsidRPr="00117CD0">
              <w:t>Ретнева</w:t>
            </w:r>
            <w:proofErr w:type="spellEnd"/>
            <w:r w:rsidRPr="00117CD0">
              <w:t>, 3 «а»</w:t>
            </w:r>
          </w:p>
        </w:tc>
        <w:tc>
          <w:tcPr>
            <w:tcW w:w="1275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165,8</w:t>
            </w:r>
          </w:p>
        </w:tc>
        <w:tc>
          <w:tcPr>
            <w:tcW w:w="1701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производственное</w:t>
            </w:r>
            <w:proofErr w:type="gramEnd"/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7" w:type="dxa"/>
          </w:tcPr>
          <w:p w:rsidR="00965B30" w:rsidRDefault="00965B30" w:rsidP="007B128E">
            <w:pPr>
              <w:rPr>
                <w:szCs w:val="24"/>
              </w:rPr>
            </w:pPr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117CD0" w:rsidRDefault="00965B30" w:rsidP="00CB2B4D">
            <w:r w:rsidRPr="00117CD0">
              <w:t xml:space="preserve">Нежилое здание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117CD0" w:rsidRDefault="00965B30" w:rsidP="007B128E">
            <w:pPr>
              <w:jc w:val="center"/>
            </w:pPr>
            <w:r w:rsidRPr="00117CD0">
              <w:t xml:space="preserve"> г. Касли, ул. 8 Марта, д.60,</w:t>
            </w:r>
          </w:p>
        </w:tc>
        <w:tc>
          <w:tcPr>
            <w:tcW w:w="1275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654,7</w:t>
            </w:r>
          </w:p>
        </w:tc>
        <w:tc>
          <w:tcPr>
            <w:tcW w:w="1701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автогараж</w:t>
            </w:r>
            <w:proofErr w:type="spellEnd"/>
          </w:p>
        </w:tc>
      </w:tr>
      <w:tr w:rsidR="00965B30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965B30" w:rsidRDefault="00765043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7" w:type="dxa"/>
          </w:tcPr>
          <w:p w:rsidR="00965B30" w:rsidRDefault="00965B30" w:rsidP="007B128E">
            <w:pPr>
              <w:rPr>
                <w:szCs w:val="24"/>
              </w:rPr>
            </w:pPr>
            <w:r>
              <w:rPr>
                <w:szCs w:val="24"/>
              </w:rPr>
              <w:t>МО «</w:t>
            </w:r>
            <w:proofErr w:type="spellStart"/>
            <w:r>
              <w:rPr>
                <w:szCs w:val="24"/>
              </w:rPr>
              <w:t>Каслинское</w:t>
            </w:r>
            <w:proofErr w:type="spellEnd"/>
            <w:r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842" w:type="dxa"/>
            <w:vAlign w:val="center"/>
          </w:tcPr>
          <w:p w:rsidR="00965B30" w:rsidRPr="00117CD0" w:rsidRDefault="00965B30" w:rsidP="00CB2B4D">
            <w:r>
              <w:t xml:space="preserve">Нежилое здание комплексной котельной </w:t>
            </w:r>
          </w:p>
        </w:tc>
        <w:tc>
          <w:tcPr>
            <w:tcW w:w="2127" w:type="dxa"/>
            <w:gridSpan w:val="2"/>
            <w:vAlign w:val="bottom"/>
          </w:tcPr>
          <w:p w:rsidR="00965B30" w:rsidRPr="00117CD0" w:rsidRDefault="00965B30" w:rsidP="007B128E">
            <w:pPr>
              <w:jc w:val="center"/>
            </w:pPr>
            <w:r>
              <w:t xml:space="preserve"> г. Касли, ул. Технологическая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  <w:tc>
          <w:tcPr>
            <w:tcW w:w="1275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3945,0</w:t>
            </w:r>
          </w:p>
        </w:tc>
        <w:tc>
          <w:tcPr>
            <w:tcW w:w="1701" w:type="dxa"/>
            <w:vAlign w:val="center"/>
          </w:tcPr>
          <w:p w:rsidR="00965B30" w:rsidRDefault="00965B30" w:rsidP="007B128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производственное</w:t>
            </w:r>
            <w:proofErr w:type="gramEnd"/>
          </w:p>
        </w:tc>
      </w:tr>
    </w:tbl>
    <w:p w:rsidR="00253007" w:rsidRDefault="00253007" w:rsidP="00253007">
      <w:pPr>
        <w:ind w:left="-720" w:hanging="720"/>
        <w:jc w:val="center"/>
        <w:rPr>
          <w:szCs w:val="24"/>
        </w:rPr>
      </w:pPr>
    </w:p>
    <w:p w:rsidR="00253007" w:rsidRDefault="00253007" w:rsidP="00253007">
      <w:pPr>
        <w:ind w:left="-720" w:hanging="720"/>
        <w:jc w:val="center"/>
        <w:rPr>
          <w:szCs w:val="24"/>
        </w:rPr>
      </w:pPr>
    </w:p>
    <w:p w:rsidR="00253007" w:rsidRDefault="00253007" w:rsidP="00253007">
      <w:pPr>
        <w:widowControl w:val="0"/>
        <w:autoSpaceDE w:val="0"/>
        <w:rPr>
          <w:szCs w:val="24"/>
        </w:rPr>
      </w:pPr>
    </w:p>
    <w:p w:rsidR="00253007" w:rsidRDefault="00253007" w:rsidP="00253007">
      <w:pPr>
        <w:widowControl w:val="0"/>
        <w:autoSpaceDE w:val="0"/>
        <w:rPr>
          <w:szCs w:val="24"/>
        </w:rPr>
      </w:pPr>
    </w:p>
    <w:p w:rsidR="00253007" w:rsidRDefault="00253007" w:rsidP="00253007">
      <w:pPr>
        <w:widowControl w:val="0"/>
        <w:autoSpaceDE w:val="0"/>
        <w:rPr>
          <w:szCs w:val="24"/>
        </w:rPr>
      </w:pPr>
    </w:p>
    <w:p w:rsidR="00253007" w:rsidRDefault="00253007" w:rsidP="00253007">
      <w:pPr>
        <w:widowControl w:val="0"/>
        <w:autoSpaceDE w:val="0"/>
        <w:rPr>
          <w:szCs w:val="24"/>
        </w:rPr>
      </w:pPr>
    </w:p>
    <w:p w:rsidR="00253007" w:rsidRDefault="00253007" w:rsidP="00253007">
      <w:pPr>
        <w:widowControl w:val="0"/>
        <w:autoSpaceDE w:val="0"/>
        <w:rPr>
          <w:szCs w:val="24"/>
        </w:rPr>
      </w:pPr>
    </w:p>
    <w:p w:rsidR="00CC3A5A" w:rsidRDefault="00CC3A5A"/>
    <w:sectPr w:rsidR="00CC3A5A" w:rsidSect="00CC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D43"/>
    <w:multiLevelType w:val="hybridMultilevel"/>
    <w:tmpl w:val="56B4CB1E"/>
    <w:lvl w:ilvl="0" w:tplc="E8DCCEB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007"/>
    <w:rsid w:val="00197FAC"/>
    <w:rsid w:val="001A4824"/>
    <w:rsid w:val="001D6EF9"/>
    <w:rsid w:val="002011C4"/>
    <w:rsid w:val="002347EB"/>
    <w:rsid w:val="00253007"/>
    <w:rsid w:val="002B7097"/>
    <w:rsid w:val="002D7222"/>
    <w:rsid w:val="00446996"/>
    <w:rsid w:val="006F7518"/>
    <w:rsid w:val="00765043"/>
    <w:rsid w:val="007A592D"/>
    <w:rsid w:val="007F0D48"/>
    <w:rsid w:val="008E6228"/>
    <w:rsid w:val="00965B30"/>
    <w:rsid w:val="00AC0F06"/>
    <w:rsid w:val="00BF7C74"/>
    <w:rsid w:val="00C86FDB"/>
    <w:rsid w:val="00CA4C34"/>
    <w:rsid w:val="00CB2B4D"/>
    <w:rsid w:val="00CC3A5A"/>
    <w:rsid w:val="00D24EF7"/>
    <w:rsid w:val="00D42FAF"/>
    <w:rsid w:val="00D771D2"/>
    <w:rsid w:val="00E2050E"/>
    <w:rsid w:val="00E55377"/>
    <w:rsid w:val="00EA783F"/>
    <w:rsid w:val="00ED47DF"/>
    <w:rsid w:val="00EF1900"/>
    <w:rsid w:val="00F7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30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3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14</cp:revision>
  <cp:lastPrinted>2018-10-24T03:22:00Z</cp:lastPrinted>
  <dcterms:created xsi:type="dcterms:W3CDTF">2018-09-11T09:24:00Z</dcterms:created>
  <dcterms:modified xsi:type="dcterms:W3CDTF">2018-10-29T10:11:00Z</dcterms:modified>
</cp:coreProperties>
</file>