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0" w:rsidRPr="00213171" w:rsidRDefault="00453760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453760" w:rsidRDefault="00453760" w:rsidP="00A17C99">
                  <w:pPr>
                    <w:keepNext/>
                    <w:jc w:val="center"/>
                  </w:pPr>
                  <w:r w:rsidRPr="00C62DA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4pt;visibility:visible">
                        <v:imagedata r:id="rId7" o:title=""/>
                      </v:shape>
                    </w:pict>
                  </w:r>
                </w:p>
                <w:p w:rsidR="00453760" w:rsidRDefault="00453760" w:rsidP="00A17C99">
                  <w:pPr>
                    <w:pStyle w:val="Caption"/>
                  </w:pPr>
                </w:p>
                <w:p w:rsidR="00453760" w:rsidRDefault="00453760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453760" w:rsidRDefault="00453760" w:rsidP="00A17C99">
                  <w:pPr>
                    <w:keepNext/>
                    <w:jc w:val="center"/>
                  </w:pPr>
                  <w:r w:rsidRPr="00C62DA3">
                    <w:rPr>
                      <w:noProof/>
                    </w:rPr>
                    <w:pict>
                      <v:shape id="Рисунок 1" o:spid="_x0000_i1028" type="#_x0000_t75" style="width:39pt;height:50.4pt;visibility:visible">
                        <v:imagedata r:id="rId7" o:title=""/>
                      </v:shape>
                    </w:pict>
                  </w:r>
                </w:p>
                <w:p w:rsidR="00453760" w:rsidRDefault="00453760" w:rsidP="00A17C99">
                  <w:pPr>
                    <w:pStyle w:val="Caption"/>
                  </w:pPr>
                </w:p>
                <w:p w:rsidR="00453760" w:rsidRDefault="00453760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</w:p>
    <w:p w:rsidR="00453760" w:rsidRDefault="00453760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453760" w:rsidRPr="009E45BC" w:rsidRDefault="00453760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453760" w:rsidRPr="008B3669" w:rsidRDefault="00453760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453760" w:rsidRPr="008B3669" w:rsidRDefault="00453760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453760" w:rsidRPr="008B3669" w:rsidRDefault="00453760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Четвертого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453760" w:rsidRPr="00213171" w:rsidRDefault="00453760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453760" w:rsidRPr="00213171" w:rsidRDefault="00453760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453760" w:rsidRPr="00213171" w:rsidRDefault="00453760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453760" w:rsidRDefault="00453760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 12 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21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Pr="00A318EF" w:rsidRDefault="00453760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453760" w:rsidRPr="00213171" w:rsidRDefault="00453760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760" w:rsidRPr="00A318EF" w:rsidRDefault="00453760" w:rsidP="006A74AE">
      <w:pPr>
        <w:pStyle w:val="BodyText"/>
        <w:tabs>
          <w:tab w:val="left" w:pos="1134"/>
        </w:tabs>
        <w:jc w:val="left"/>
        <w:rPr>
          <w:lang w:val="ru-RU"/>
        </w:rPr>
      </w:pPr>
      <w:r w:rsidRPr="00A318EF">
        <w:rPr>
          <w:lang w:val="ru-RU"/>
        </w:rPr>
        <w:t xml:space="preserve">О Бюджете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</w:p>
    <w:p w:rsidR="00453760" w:rsidRDefault="00453760" w:rsidP="006A74AE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 2022 год и на плановый период 2023 и 2024 годов</w:t>
      </w:r>
      <w:r w:rsidRPr="00A318EF">
        <w:rPr>
          <w:lang w:val="ru-RU"/>
        </w:rPr>
        <w:t xml:space="preserve"> </w:t>
      </w:r>
    </w:p>
    <w:p w:rsidR="00453760" w:rsidRPr="00A318EF" w:rsidRDefault="00453760" w:rsidP="006A74AE">
      <w:pPr>
        <w:autoSpaceDE w:val="0"/>
        <w:autoSpaceDN w:val="0"/>
        <w:adjustRightInd w:val="0"/>
        <w:rPr>
          <w:lang w:val="ru-RU"/>
        </w:rPr>
      </w:pPr>
    </w:p>
    <w:p w:rsidR="00453760" w:rsidRPr="00A318EF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453760" w:rsidRPr="00FD0F3A" w:rsidRDefault="00453760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453760" w:rsidRDefault="00453760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53760" w:rsidRPr="001249E2" w:rsidRDefault="00453760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453760" w:rsidRPr="00A318EF" w:rsidRDefault="00453760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53760" w:rsidRPr="00A318EF" w:rsidRDefault="00453760" w:rsidP="001249E2">
      <w:pPr>
        <w:autoSpaceDE w:val="0"/>
        <w:autoSpaceDN w:val="0"/>
        <w:adjustRightInd w:val="0"/>
        <w:ind w:left="3" w:firstLine="706"/>
        <w:jc w:val="both"/>
        <w:rPr>
          <w:lang w:val="ru-RU"/>
        </w:rPr>
      </w:pPr>
      <w:r w:rsidRPr="00A318EF">
        <w:rPr>
          <w:lang w:val="ru-RU"/>
        </w:rPr>
        <w:t xml:space="preserve">1. Утвердить прилагаемый Бюджет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</w:t>
      </w:r>
      <w:r>
        <w:rPr>
          <w:lang w:val="ru-RU"/>
        </w:rPr>
        <w:t>на 2022 год и на плановый период 2023 и 2024 годов</w:t>
      </w:r>
      <w:r w:rsidRPr="00A318EF">
        <w:rPr>
          <w:lang w:val="ru-RU"/>
        </w:rPr>
        <w:t xml:space="preserve">. </w:t>
      </w:r>
    </w:p>
    <w:p w:rsidR="00453760" w:rsidRPr="00A318EF" w:rsidRDefault="00453760" w:rsidP="001249E2">
      <w:pPr>
        <w:autoSpaceDE w:val="0"/>
        <w:autoSpaceDN w:val="0"/>
        <w:adjustRightInd w:val="0"/>
        <w:ind w:left="3" w:firstLine="706"/>
        <w:jc w:val="both"/>
        <w:rPr>
          <w:lang w:val="ru-RU"/>
        </w:rPr>
      </w:pPr>
      <w:r w:rsidRPr="00A318EF">
        <w:rPr>
          <w:lang w:val="ru-RU"/>
        </w:rPr>
        <w:t xml:space="preserve">2. Направить </w:t>
      </w:r>
      <w:r>
        <w:rPr>
          <w:lang w:val="ru-RU"/>
        </w:rPr>
        <w:t>Главе</w:t>
      </w:r>
      <w:r w:rsidRPr="00A318EF">
        <w:rPr>
          <w:lang w:val="ru-RU"/>
        </w:rPr>
        <w:t xml:space="preserve">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для подписания и опубликования</w:t>
      </w:r>
      <w:r>
        <w:rPr>
          <w:lang w:val="ru-RU"/>
        </w:rPr>
        <w:t xml:space="preserve"> на сайте Каслинского городского поселения и</w:t>
      </w:r>
      <w:r w:rsidRPr="00A318EF">
        <w:rPr>
          <w:lang w:val="ru-RU"/>
        </w:rPr>
        <w:t xml:space="preserve"> </w:t>
      </w:r>
      <w:r>
        <w:rPr>
          <w:lang w:val="ru-RU"/>
        </w:rPr>
        <w:t>обнародования</w:t>
      </w:r>
      <w:r w:rsidRPr="00A318EF">
        <w:rPr>
          <w:lang w:val="ru-RU"/>
        </w:rPr>
        <w:t xml:space="preserve"> Бюджет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</w:t>
      </w:r>
      <w:r>
        <w:rPr>
          <w:lang w:val="ru-RU"/>
        </w:rPr>
        <w:t>на 2022 год и на плановый период 2023 и 2024 годов</w:t>
      </w:r>
      <w:r w:rsidRPr="00A318EF">
        <w:rPr>
          <w:lang w:val="ru-RU"/>
        </w:rPr>
        <w:t xml:space="preserve">, утвержденный в пункте 1 настоящего решения. </w:t>
      </w:r>
    </w:p>
    <w:p w:rsidR="00453760" w:rsidRPr="00A318EF" w:rsidRDefault="00453760" w:rsidP="001249E2">
      <w:pPr>
        <w:autoSpaceDE w:val="0"/>
        <w:autoSpaceDN w:val="0"/>
        <w:adjustRightInd w:val="0"/>
        <w:ind w:firstLine="706"/>
        <w:jc w:val="both"/>
        <w:rPr>
          <w:lang w:val="ru-RU"/>
        </w:rPr>
      </w:pPr>
      <w:r w:rsidRPr="00A318EF">
        <w:rPr>
          <w:lang w:val="ru-RU"/>
        </w:rPr>
        <w:t>3. Настоящее решение вступает в силу с 1 января 20</w:t>
      </w:r>
      <w:r>
        <w:rPr>
          <w:lang w:val="ru-RU"/>
        </w:rPr>
        <w:t>22</w:t>
      </w:r>
      <w:r w:rsidRPr="00A318EF">
        <w:rPr>
          <w:lang w:val="ru-RU"/>
        </w:rPr>
        <w:t xml:space="preserve"> </w:t>
      </w:r>
      <w:r>
        <w:rPr>
          <w:lang w:val="ru-RU"/>
        </w:rPr>
        <w:t>года</w:t>
      </w:r>
      <w:r w:rsidRPr="00A318EF">
        <w:rPr>
          <w:lang w:val="ru-RU"/>
        </w:rPr>
        <w:t>.</w:t>
      </w:r>
    </w:p>
    <w:p w:rsidR="00453760" w:rsidRPr="00A318EF" w:rsidRDefault="00453760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53760" w:rsidRPr="00A318EF" w:rsidRDefault="00453760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53760" w:rsidRPr="00A318EF" w:rsidRDefault="00453760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53760" w:rsidRPr="00A318EF" w:rsidRDefault="00453760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453760" w:rsidRPr="00A318EF" w:rsidRDefault="00453760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407C6E">
        <w:rPr>
          <w:color w:val="FF00FF"/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Н.В. Глухов</w:t>
      </w: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453760" w:rsidRDefault="00453760" w:rsidP="003A3539">
      <w:pPr>
        <w:ind w:left="5580"/>
        <w:rPr>
          <w:sz w:val="22"/>
          <w:szCs w:val="22"/>
          <w:lang w:val="ru-RU"/>
        </w:rPr>
      </w:pPr>
    </w:p>
    <w:p w:rsidR="00453760" w:rsidRPr="001B61B5" w:rsidRDefault="00453760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>УТВЕРЖДЕНО</w:t>
      </w:r>
    </w:p>
    <w:p w:rsidR="00453760" w:rsidRPr="001B61B5" w:rsidRDefault="00453760" w:rsidP="001249E2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решением</w:t>
      </w:r>
      <w:r w:rsidRPr="001B61B5">
        <w:rPr>
          <w:sz w:val="22"/>
          <w:szCs w:val="22"/>
          <w:lang w:val="ru-RU"/>
        </w:rPr>
        <w:t xml:space="preserve"> Совета депутатов</w:t>
      </w:r>
    </w:p>
    <w:p w:rsidR="00453760" w:rsidRPr="001B61B5" w:rsidRDefault="00453760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napToGrid w:val="0"/>
          <w:sz w:val="22"/>
          <w:szCs w:val="22"/>
          <w:lang w:val="ru-RU"/>
        </w:rPr>
        <w:t>Каслинского городского поселения</w:t>
      </w:r>
    </w:p>
    <w:p w:rsidR="00453760" w:rsidRPr="001B61B5" w:rsidRDefault="00453760" w:rsidP="001249E2">
      <w:pPr>
        <w:ind w:left="5529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 xml:space="preserve">«О бюджете </w:t>
      </w:r>
      <w:r>
        <w:rPr>
          <w:snapToGrid w:val="0"/>
          <w:sz w:val="22"/>
          <w:szCs w:val="22"/>
          <w:lang w:val="ru-RU"/>
        </w:rPr>
        <w:t xml:space="preserve">Каслинского городского </w:t>
      </w:r>
      <w:r w:rsidRPr="001B61B5">
        <w:rPr>
          <w:snapToGrid w:val="0"/>
          <w:sz w:val="22"/>
          <w:szCs w:val="22"/>
          <w:lang w:val="ru-RU"/>
        </w:rPr>
        <w:t>поселения</w:t>
      </w:r>
      <w:r w:rsidRPr="001B61B5">
        <w:rPr>
          <w:sz w:val="22"/>
          <w:szCs w:val="22"/>
          <w:lang w:val="ru-RU"/>
        </w:rPr>
        <w:t xml:space="preserve"> на 202</w:t>
      </w:r>
      <w:r>
        <w:rPr>
          <w:sz w:val="22"/>
          <w:szCs w:val="22"/>
          <w:lang w:val="ru-RU"/>
        </w:rPr>
        <w:t>2</w:t>
      </w:r>
      <w:r w:rsidRPr="001B61B5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 xml:space="preserve"> </w:t>
      </w:r>
      <w:r w:rsidRPr="001B61B5">
        <w:rPr>
          <w:sz w:val="22"/>
          <w:szCs w:val="22"/>
          <w:lang w:val="ru-RU"/>
        </w:rPr>
        <w:t>и на плановый период 202</w:t>
      </w:r>
      <w:r>
        <w:rPr>
          <w:sz w:val="22"/>
          <w:szCs w:val="22"/>
          <w:lang w:val="ru-RU"/>
        </w:rPr>
        <w:t>3</w:t>
      </w:r>
      <w:r w:rsidRPr="001B61B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1B61B5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>ов</w:t>
      </w:r>
      <w:r w:rsidRPr="001B61B5">
        <w:rPr>
          <w:sz w:val="22"/>
          <w:szCs w:val="22"/>
          <w:lang w:val="ru-RU"/>
        </w:rPr>
        <w:t>»</w:t>
      </w:r>
    </w:p>
    <w:p w:rsidR="00453760" w:rsidRDefault="00453760" w:rsidP="00667B55">
      <w:pPr>
        <w:jc w:val="right"/>
        <w:rPr>
          <w:color w:val="000000"/>
          <w:lang w:val="ru-RU"/>
        </w:rPr>
      </w:pP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21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Pr="001B61B5" w:rsidRDefault="00453760" w:rsidP="001249E2">
      <w:pPr>
        <w:ind w:left="5580"/>
        <w:jc w:val="right"/>
        <w:rPr>
          <w:sz w:val="22"/>
          <w:szCs w:val="22"/>
          <w:lang w:val="ru-RU"/>
        </w:rPr>
      </w:pPr>
    </w:p>
    <w:p w:rsidR="00453760" w:rsidRPr="001B61B5" w:rsidRDefault="00453760" w:rsidP="006A74AE">
      <w:pPr>
        <w:jc w:val="right"/>
        <w:rPr>
          <w:sz w:val="22"/>
          <w:szCs w:val="22"/>
          <w:lang w:val="ru-RU"/>
        </w:rPr>
      </w:pPr>
    </w:p>
    <w:p w:rsidR="00453760" w:rsidRPr="00D16EC3" w:rsidRDefault="00453760" w:rsidP="006A74AE">
      <w:pPr>
        <w:jc w:val="right"/>
        <w:rPr>
          <w:lang w:val="ru-RU"/>
        </w:rPr>
      </w:pPr>
    </w:p>
    <w:p w:rsidR="00453760" w:rsidRPr="00CB330D" w:rsidRDefault="00453760" w:rsidP="006A74AE">
      <w:pPr>
        <w:jc w:val="center"/>
        <w:rPr>
          <w:b/>
          <w:lang w:val="ru-RU"/>
        </w:rPr>
      </w:pPr>
      <w:r w:rsidRPr="00CB330D">
        <w:rPr>
          <w:b/>
          <w:lang w:val="ru-RU"/>
        </w:rPr>
        <w:t>Бюджет Каслинского городского поселения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            </w:t>
      </w:r>
    </w:p>
    <w:p w:rsidR="00453760" w:rsidRPr="00CB330D" w:rsidRDefault="00453760" w:rsidP="006A74AE">
      <w:pPr>
        <w:jc w:val="center"/>
        <w:rPr>
          <w:b/>
          <w:lang w:val="ru-RU"/>
        </w:rPr>
      </w:pPr>
      <w:r w:rsidRPr="00CB330D">
        <w:rPr>
          <w:b/>
          <w:lang w:val="ru-RU"/>
        </w:rPr>
        <w:t xml:space="preserve">         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</w:t>
      </w:r>
      <w:r>
        <w:rPr>
          <w:b/>
          <w:lang w:val="ru-RU"/>
        </w:rPr>
        <w:t>43</w:t>
      </w:r>
      <w:r w:rsidRPr="00CB330D">
        <w:rPr>
          <w:b/>
          <w:lang w:val="ru-RU"/>
        </w:rPr>
        <w:t xml:space="preserve"> годов </w:t>
      </w:r>
    </w:p>
    <w:p w:rsidR="00453760" w:rsidRPr="00CB330D" w:rsidRDefault="00453760" w:rsidP="006A74AE">
      <w:pPr>
        <w:jc w:val="center"/>
        <w:rPr>
          <w:b/>
          <w:lang w:val="ru-RU"/>
        </w:rPr>
      </w:pP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b/>
          <w:snapToGrid w:val="0"/>
          <w:lang w:val="ru-RU"/>
        </w:rPr>
      </w:pPr>
      <w:r w:rsidRPr="00CB330D">
        <w:rPr>
          <w:b/>
          <w:lang w:val="ru-RU"/>
        </w:rPr>
        <w:tab/>
        <w:t>Статья 1.</w:t>
      </w:r>
      <w:r w:rsidRPr="00CB330D">
        <w:rPr>
          <w:b/>
        </w:rPr>
        <w:t> </w:t>
      </w:r>
      <w:r w:rsidRPr="00CB330D">
        <w:rPr>
          <w:b/>
          <w:lang w:val="ru-RU"/>
        </w:rPr>
        <w:t>О</w:t>
      </w:r>
      <w:r w:rsidRPr="00CB330D">
        <w:rPr>
          <w:b/>
          <w:snapToGrid w:val="0"/>
          <w:lang w:val="ru-RU"/>
        </w:rPr>
        <w:t>сновные характеристики бюджета Каслинского городского поселения</w:t>
      </w:r>
      <w:r w:rsidRPr="00CB330D">
        <w:rPr>
          <w:lang w:val="ru-RU"/>
        </w:rPr>
        <w:t xml:space="preserve"> </w:t>
      </w:r>
      <w:r w:rsidRPr="00CB330D">
        <w:rPr>
          <w:b/>
          <w:snapToGrid w:val="0"/>
          <w:lang w:val="ru-RU"/>
        </w:rPr>
        <w:t xml:space="preserve">на </w:t>
      </w:r>
      <w:r w:rsidRPr="00CB330D">
        <w:rPr>
          <w:b/>
          <w:bCs/>
          <w:lang w:val="ru-RU"/>
        </w:rPr>
        <w:t>202</w:t>
      </w:r>
      <w:r>
        <w:rPr>
          <w:b/>
          <w:bCs/>
          <w:lang w:val="ru-RU"/>
        </w:rPr>
        <w:t>2</w:t>
      </w:r>
      <w:r w:rsidRPr="00CB330D">
        <w:rPr>
          <w:b/>
          <w:bCs/>
          <w:lang w:val="ru-RU"/>
        </w:rPr>
        <w:t xml:space="preserve"> год и на плановый период 202</w:t>
      </w:r>
      <w:r>
        <w:rPr>
          <w:b/>
          <w:bCs/>
          <w:lang w:val="ru-RU"/>
        </w:rPr>
        <w:t>3</w:t>
      </w:r>
      <w:r w:rsidRPr="00CB330D">
        <w:rPr>
          <w:b/>
          <w:bCs/>
          <w:lang w:val="ru-RU"/>
        </w:rPr>
        <w:t xml:space="preserve"> и 202</w:t>
      </w:r>
      <w:r>
        <w:rPr>
          <w:b/>
          <w:bCs/>
          <w:lang w:val="ru-RU"/>
        </w:rPr>
        <w:t>4</w:t>
      </w:r>
      <w:r w:rsidRPr="00CB330D">
        <w:rPr>
          <w:b/>
          <w:bCs/>
          <w:lang w:val="ru-RU"/>
        </w:rPr>
        <w:t xml:space="preserve"> годов </w:t>
      </w:r>
    </w:p>
    <w:p w:rsidR="00453760" w:rsidRPr="00CB330D" w:rsidRDefault="00453760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1.</w:t>
      </w:r>
      <w:r w:rsidRPr="00CB330D">
        <w:t> </w:t>
      </w:r>
      <w:r w:rsidRPr="00CB330D">
        <w:rPr>
          <w:lang w:val="ru-RU"/>
        </w:rPr>
        <w:t>Утвердить основные характеристики бюджета Каслинского городского поселения на 202</w:t>
      </w:r>
      <w:r>
        <w:rPr>
          <w:lang w:val="ru-RU"/>
        </w:rPr>
        <w:t>2</w:t>
      </w:r>
      <w:r w:rsidRPr="00CB330D">
        <w:rPr>
          <w:lang w:val="ru-RU"/>
        </w:rPr>
        <w:t> год: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</w:t>
      </w:r>
      <w:r w:rsidRPr="00CB330D">
        <w:t> </w:t>
      </w:r>
      <w:r w:rsidRPr="00CB330D">
        <w:rPr>
          <w:lang w:val="ru-RU"/>
        </w:rPr>
        <w:t xml:space="preserve">прогнозируемый общий объем доходов бюджета Каслинского городского  поселения в сумме </w:t>
      </w:r>
      <w:r>
        <w:rPr>
          <w:lang w:val="ru-RU"/>
        </w:rPr>
        <w:t>57 1</w:t>
      </w:r>
      <w:r w:rsidRPr="00696C33">
        <w:rPr>
          <w:lang w:val="ru-RU"/>
        </w:rPr>
        <w:t>22</w:t>
      </w:r>
      <w:r>
        <w:rPr>
          <w:lang w:val="ru-RU"/>
        </w:rPr>
        <w:t>,4</w:t>
      </w:r>
      <w:r w:rsidRPr="00CB330D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11 60</w:t>
      </w:r>
      <w:r w:rsidRPr="00696C33">
        <w:rPr>
          <w:lang w:val="ru-RU"/>
        </w:rPr>
        <w:t>6</w:t>
      </w:r>
      <w:r>
        <w:rPr>
          <w:lang w:val="ru-RU"/>
        </w:rPr>
        <w:t>,6</w:t>
      </w:r>
      <w:r w:rsidRPr="00CB330D">
        <w:rPr>
          <w:lang w:val="ru-RU"/>
        </w:rPr>
        <w:t xml:space="preserve"> тыс. рублей;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2) общий объем расходов бюджета Каслинского городского поселения в сумме </w:t>
      </w:r>
      <w:r>
        <w:rPr>
          <w:lang w:val="ru-RU"/>
        </w:rPr>
        <w:t>57 1</w:t>
      </w:r>
      <w:r w:rsidRPr="00696C33">
        <w:rPr>
          <w:lang w:val="ru-RU"/>
        </w:rPr>
        <w:t>22</w:t>
      </w:r>
      <w:r>
        <w:rPr>
          <w:lang w:val="ru-RU"/>
        </w:rPr>
        <w:t>,4</w:t>
      </w:r>
      <w:r w:rsidRPr="00CB330D">
        <w:rPr>
          <w:lang w:val="ru-RU"/>
        </w:rPr>
        <w:t> тыс. рублей.</w:t>
      </w:r>
    </w:p>
    <w:p w:rsidR="00453760" w:rsidRPr="00696C33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2. Утвердить основные характеристики бюджета Каслинского городского поселения на 202</w:t>
      </w:r>
      <w:r>
        <w:rPr>
          <w:lang w:val="ru-RU"/>
        </w:rPr>
        <w:t>3 и 2024</w:t>
      </w:r>
      <w:r w:rsidRPr="00CB330D">
        <w:rPr>
          <w:lang w:val="ru-RU"/>
        </w:rPr>
        <w:t xml:space="preserve"> годов:</w:t>
      </w:r>
    </w:p>
    <w:p w:rsidR="00453760" w:rsidRPr="00CB330D" w:rsidRDefault="00453760" w:rsidP="00581CC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</w:t>
      </w:r>
      <w:r w:rsidRPr="00CB330D">
        <w:t> </w:t>
      </w:r>
      <w:r w:rsidRPr="00CB330D">
        <w:rPr>
          <w:lang w:val="ru-RU"/>
        </w:rPr>
        <w:t>прогнозируемый общий объем доходов бюджета Каслинского городского поселения на 202</w:t>
      </w:r>
      <w:r>
        <w:rPr>
          <w:lang w:val="ru-RU"/>
        </w:rPr>
        <w:t>3</w:t>
      </w:r>
      <w:r w:rsidRPr="00CB330D">
        <w:rPr>
          <w:lang w:val="ru-RU"/>
        </w:rPr>
        <w:t xml:space="preserve"> год в сумме </w:t>
      </w:r>
      <w:r>
        <w:rPr>
          <w:lang w:val="ru-RU"/>
        </w:rPr>
        <w:t>56 359,0</w:t>
      </w:r>
      <w:r w:rsidRPr="00CB330D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9 919,8</w:t>
      </w:r>
      <w:r w:rsidRPr="00CB330D">
        <w:rPr>
          <w:lang w:val="ru-RU"/>
        </w:rPr>
        <w:t xml:space="preserve"> тыс. рублей и на 202</w:t>
      </w:r>
      <w:r>
        <w:rPr>
          <w:lang w:val="ru-RU"/>
        </w:rPr>
        <w:t>4</w:t>
      </w:r>
      <w:r w:rsidRPr="00CB330D">
        <w:rPr>
          <w:lang w:val="ru-RU"/>
        </w:rPr>
        <w:t xml:space="preserve"> год в сумме </w:t>
      </w:r>
      <w:r>
        <w:rPr>
          <w:lang w:val="ru-RU"/>
        </w:rPr>
        <w:t>59 336,3</w:t>
      </w:r>
      <w:r w:rsidRPr="00CB330D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11 135,3</w:t>
      </w:r>
      <w:r w:rsidRPr="00CB330D">
        <w:rPr>
          <w:lang w:val="ru-RU"/>
        </w:rPr>
        <w:t xml:space="preserve"> тыс. рублей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2) общий объем расходов бюджета Каслинского городского поселения  на 202 год в сумме </w:t>
      </w:r>
      <w:r>
        <w:rPr>
          <w:lang w:val="ru-RU"/>
        </w:rPr>
        <w:t>56 359,0</w:t>
      </w:r>
      <w:r w:rsidRPr="00CB330D">
        <w:rPr>
          <w:lang w:val="ru-RU"/>
        </w:rPr>
        <w:t xml:space="preserve">  тыс. рублей, </w:t>
      </w:r>
      <w:r w:rsidRPr="00CB330D">
        <w:rPr>
          <w:spacing w:val="-4"/>
          <w:lang w:val="ru-RU"/>
        </w:rPr>
        <w:t xml:space="preserve"> в том числе условно утвержденные расходы в сумме</w:t>
      </w:r>
      <w:r w:rsidRPr="00CB330D">
        <w:rPr>
          <w:lang w:val="ru-RU"/>
        </w:rPr>
        <w:t xml:space="preserve"> </w:t>
      </w:r>
      <w:r>
        <w:rPr>
          <w:lang w:val="ru-RU"/>
        </w:rPr>
        <w:t>1 409,0</w:t>
      </w:r>
      <w:r w:rsidRPr="00CB330D">
        <w:rPr>
          <w:lang w:val="ru-RU"/>
        </w:rPr>
        <w:t xml:space="preserve"> тыс. рублей, 202</w:t>
      </w:r>
      <w:r>
        <w:rPr>
          <w:lang w:val="ru-RU"/>
        </w:rPr>
        <w:t>4</w:t>
      </w:r>
      <w:r w:rsidRPr="00CB330D">
        <w:rPr>
          <w:lang w:val="ru-RU"/>
        </w:rPr>
        <w:t xml:space="preserve"> год в сумме </w:t>
      </w:r>
      <w:r>
        <w:rPr>
          <w:lang w:val="ru-RU"/>
        </w:rPr>
        <w:t>59 336,3</w:t>
      </w:r>
      <w:r w:rsidRPr="00CB330D">
        <w:rPr>
          <w:lang w:val="ru-RU"/>
        </w:rPr>
        <w:t xml:space="preserve"> тыс. рублей,</w:t>
      </w:r>
      <w:r w:rsidRPr="00CB330D">
        <w:rPr>
          <w:spacing w:val="-4"/>
          <w:lang w:val="ru-RU"/>
        </w:rPr>
        <w:t xml:space="preserve"> в том числе условно утвержденные расходы в сумме</w:t>
      </w:r>
      <w:r w:rsidRPr="00CB330D">
        <w:rPr>
          <w:lang w:val="ru-RU"/>
        </w:rPr>
        <w:t xml:space="preserve"> </w:t>
      </w:r>
      <w:r>
        <w:rPr>
          <w:lang w:val="ru-RU"/>
        </w:rPr>
        <w:t>2 966,8</w:t>
      </w:r>
      <w:r w:rsidRPr="00CB330D">
        <w:rPr>
          <w:lang w:val="ru-RU"/>
        </w:rPr>
        <w:t xml:space="preserve"> тыс. рублей.</w:t>
      </w:r>
    </w:p>
    <w:p w:rsidR="00453760" w:rsidRPr="00CB330D" w:rsidRDefault="00453760" w:rsidP="006A74AE">
      <w:pPr>
        <w:pStyle w:val="ConsPlusNormal"/>
        <w:widowControl/>
        <w:ind w:firstLine="708"/>
        <w:jc w:val="both"/>
        <w:rPr>
          <w:b/>
          <w:snapToGrid w:val="0"/>
          <w:sz w:val="24"/>
          <w:szCs w:val="24"/>
          <w:lang w:eastAsia="en-US"/>
        </w:rPr>
      </w:pPr>
      <w:r w:rsidRPr="00CB330D">
        <w:rPr>
          <w:b/>
          <w:sz w:val="24"/>
          <w:szCs w:val="24"/>
        </w:rPr>
        <w:t>Статья 2. </w:t>
      </w:r>
      <w:r w:rsidRPr="00CB330D">
        <w:rPr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Pr="00CB330D">
        <w:rPr>
          <w:b/>
          <w:snapToGrid w:val="0"/>
          <w:sz w:val="24"/>
          <w:szCs w:val="24"/>
        </w:rPr>
        <w:t>Каслинского городского</w:t>
      </w:r>
      <w:r w:rsidRPr="00CB330D">
        <w:rPr>
          <w:b/>
          <w:snapToGrid w:val="0"/>
          <w:sz w:val="24"/>
          <w:szCs w:val="24"/>
          <w:lang w:eastAsia="en-US"/>
        </w:rPr>
        <w:t xml:space="preserve"> поселения на 1 января 202</w:t>
      </w:r>
      <w:r>
        <w:rPr>
          <w:b/>
          <w:snapToGrid w:val="0"/>
          <w:sz w:val="24"/>
          <w:szCs w:val="24"/>
          <w:lang w:eastAsia="en-US"/>
        </w:rPr>
        <w:t>2</w:t>
      </w:r>
      <w:r w:rsidRPr="00CB330D">
        <w:rPr>
          <w:b/>
          <w:snapToGrid w:val="0"/>
          <w:sz w:val="24"/>
          <w:szCs w:val="24"/>
          <w:lang w:eastAsia="en-US"/>
        </w:rPr>
        <w:t xml:space="preserve"> года</w:t>
      </w:r>
    </w:p>
    <w:p w:rsidR="00453760" w:rsidRPr="00CB330D" w:rsidRDefault="00453760" w:rsidP="006A74AE">
      <w:pPr>
        <w:tabs>
          <w:tab w:val="left" w:pos="0"/>
        </w:tabs>
        <w:ind w:firstLine="709"/>
        <w:jc w:val="both"/>
        <w:rPr>
          <w:lang w:val="ru-RU"/>
        </w:rPr>
      </w:pPr>
      <w:r w:rsidRPr="00CB330D">
        <w:rPr>
          <w:lang w:val="ru-RU"/>
        </w:rPr>
        <w:t>Утвердить объем остатков средств бюджета Каслинского городского поселения на 1 января 202</w:t>
      </w:r>
      <w:r>
        <w:rPr>
          <w:lang w:val="ru-RU"/>
        </w:rPr>
        <w:t>2</w:t>
      </w:r>
      <w:r w:rsidRPr="00CB330D">
        <w:rPr>
          <w:lang w:val="ru-RU"/>
        </w:rPr>
        <w:t xml:space="preserve"> года в сумме 300,00 тыс. рублей, направляемых на покрытие временных кассовых разрывов, возникающих в ходе исполнения бюджета Каслинского городского поселения в 202</w:t>
      </w:r>
      <w:r>
        <w:rPr>
          <w:lang w:val="ru-RU"/>
        </w:rPr>
        <w:t>1</w:t>
      </w:r>
      <w:r w:rsidRPr="00CB330D">
        <w:rPr>
          <w:lang w:val="ru-RU"/>
        </w:rPr>
        <w:t xml:space="preserve"> году.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 w:rsidRPr="00CB330D">
        <w:rPr>
          <w:b/>
          <w:lang w:val="ru-RU"/>
        </w:rPr>
        <w:t>Статья 3.</w:t>
      </w:r>
      <w:r w:rsidRPr="00CB330D">
        <w:rPr>
          <w:b/>
        </w:rPr>
        <w:t> </w:t>
      </w:r>
      <w:r w:rsidRPr="00CB330D">
        <w:rPr>
          <w:b/>
          <w:lang w:val="ru-RU"/>
        </w:rPr>
        <w:t>Нормативы доходов бюджета Каслинского городского</w:t>
      </w:r>
      <w:r w:rsidRPr="00CB330D">
        <w:rPr>
          <w:lang w:val="ru-RU"/>
        </w:rPr>
        <w:t xml:space="preserve"> поселения</w:t>
      </w:r>
      <w:r w:rsidRPr="00CB330D">
        <w:rPr>
          <w:b/>
          <w:lang w:val="ru-RU"/>
        </w:rPr>
        <w:t xml:space="preserve">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 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годов. 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Установить, что в бюджет Каслинского городского поселения зачисляются доходы по нормативам согласно приложению 1. </w:t>
      </w:r>
    </w:p>
    <w:p w:rsidR="00453760" w:rsidRPr="00CB330D" w:rsidRDefault="00453760" w:rsidP="00BD1A7B">
      <w:pPr>
        <w:tabs>
          <w:tab w:val="left" w:pos="0"/>
          <w:tab w:val="left" w:pos="993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>С</w:t>
      </w:r>
      <w:r w:rsidRPr="00CB330D">
        <w:rPr>
          <w:b/>
          <w:lang w:val="ru-RU"/>
        </w:rPr>
        <w:t xml:space="preserve">татья </w:t>
      </w:r>
      <w:r>
        <w:rPr>
          <w:b/>
          <w:lang w:val="ru-RU"/>
        </w:rPr>
        <w:t>4</w:t>
      </w:r>
      <w:r w:rsidRPr="00CB330D">
        <w:rPr>
          <w:b/>
          <w:lang w:val="ru-RU"/>
        </w:rPr>
        <w:t>. Бюджетные ассигнования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 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1. Утвердить общий объем бюджетных ассигнований на исполнение публичных нормативных обязательств бюджета Каслинского городского поселения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в сумме 0 тыс. рублей, на 202</w:t>
      </w:r>
      <w:r>
        <w:rPr>
          <w:lang w:val="ru-RU"/>
        </w:rPr>
        <w:t>3</w:t>
      </w:r>
      <w:r w:rsidRPr="00CB330D">
        <w:rPr>
          <w:lang w:val="ru-RU"/>
        </w:rPr>
        <w:t> год в сумме 0 тыс. рублей, на 202</w:t>
      </w:r>
      <w:r>
        <w:rPr>
          <w:lang w:val="ru-RU"/>
        </w:rPr>
        <w:t>4</w:t>
      </w:r>
      <w:r w:rsidRPr="00CB330D">
        <w:rPr>
          <w:lang w:val="ru-RU"/>
        </w:rPr>
        <w:t xml:space="preserve"> год в сумме 0 тыс. рублей.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2. Утвердить:</w:t>
      </w:r>
    </w:p>
    <w:p w:rsidR="00453760" w:rsidRPr="00CB330D" w:rsidRDefault="00453760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 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</w:t>
      </w:r>
      <w:r w:rsidRPr="00CB330D">
        <w:rPr>
          <w:lang w:val="ru-RU"/>
        </w:rPr>
        <w:t xml:space="preserve"> годов согласно приложению </w:t>
      </w:r>
      <w:r>
        <w:rPr>
          <w:lang w:val="ru-RU"/>
        </w:rPr>
        <w:t>2</w:t>
      </w:r>
      <w:r w:rsidRPr="00CB330D">
        <w:rPr>
          <w:lang w:val="ru-RU"/>
        </w:rPr>
        <w:t>.</w:t>
      </w:r>
    </w:p>
    <w:p w:rsidR="00453760" w:rsidRPr="00CB330D" w:rsidRDefault="00453760" w:rsidP="006A74AE">
      <w:pPr>
        <w:autoSpaceDE w:val="0"/>
        <w:autoSpaceDN w:val="0"/>
        <w:adjustRightInd w:val="0"/>
        <w:jc w:val="both"/>
        <w:rPr>
          <w:lang w:val="ru-RU"/>
        </w:rPr>
      </w:pPr>
      <w:r w:rsidRPr="00CB330D">
        <w:rPr>
          <w:lang w:val="ru-RU"/>
        </w:rPr>
        <w:t xml:space="preserve">            2) ведомственную структуру расходов бюджета Каслинского городского поселения на 202</w:t>
      </w:r>
      <w:r>
        <w:rPr>
          <w:lang w:val="ru-RU"/>
        </w:rPr>
        <w:t>2</w:t>
      </w:r>
      <w:r w:rsidRPr="00CB330D">
        <w:t> </w:t>
      </w:r>
      <w:r w:rsidRPr="00CB330D">
        <w:rPr>
          <w:lang w:val="ru-RU"/>
        </w:rPr>
        <w:t>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</w:t>
      </w:r>
      <w:r w:rsidRPr="00CB330D">
        <w:rPr>
          <w:lang w:val="ru-RU"/>
        </w:rPr>
        <w:t xml:space="preserve"> годов согласно приложению </w:t>
      </w:r>
      <w:r>
        <w:rPr>
          <w:lang w:val="ru-RU"/>
        </w:rPr>
        <w:t>3</w:t>
      </w:r>
      <w:r w:rsidRPr="00CB330D">
        <w:rPr>
          <w:lang w:val="ru-RU"/>
        </w:rPr>
        <w:t>.</w:t>
      </w:r>
    </w:p>
    <w:p w:rsidR="00453760" w:rsidRPr="00CB330D" w:rsidRDefault="00453760" w:rsidP="006A74AE">
      <w:pPr>
        <w:autoSpaceDE w:val="0"/>
        <w:autoSpaceDN w:val="0"/>
        <w:adjustRightInd w:val="0"/>
        <w:jc w:val="both"/>
        <w:rPr>
          <w:lang w:val="ru-RU"/>
        </w:rPr>
      </w:pPr>
      <w:r w:rsidRPr="00CB330D">
        <w:rPr>
          <w:lang w:val="ru-RU"/>
        </w:rPr>
        <w:t xml:space="preserve">            3) распределение бюджетных ассигнований по разделам и подразделам классификации расходов бюджетов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</w:t>
      </w:r>
      <w:r w:rsidRPr="00CB330D">
        <w:rPr>
          <w:lang w:val="ru-RU"/>
        </w:rPr>
        <w:t xml:space="preserve"> годов согласно приложению </w:t>
      </w:r>
      <w:r>
        <w:rPr>
          <w:lang w:val="ru-RU"/>
        </w:rPr>
        <w:t>4</w:t>
      </w:r>
      <w:r w:rsidRPr="00CB330D">
        <w:rPr>
          <w:lang w:val="ru-RU"/>
        </w:rPr>
        <w:t>.</w:t>
      </w:r>
    </w:p>
    <w:p w:rsidR="00453760" w:rsidRPr="00CB330D" w:rsidRDefault="00453760" w:rsidP="006A74AE">
      <w:pPr>
        <w:ind w:firstLine="708"/>
        <w:jc w:val="both"/>
        <w:rPr>
          <w:b/>
          <w:lang w:val="ru-RU"/>
        </w:rPr>
      </w:pPr>
      <w:r w:rsidRPr="00CB330D">
        <w:rPr>
          <w:b/>
          <w:lang w:val="ru-RU"/>
        </w:rPr>
        <w:t>Статья 6. Особенности исполнения бюджета Каслинского городского поселения в 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> году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1. В соответствии с Положением о бюджетном процессе в Каслинском городском поселении установить следующие основания для внесения в 202</w:t>
      </w:r>
      <w:r>
        <w:rPr>
          <w:lang w:val="ru-RU"/>
        </w:rPr>
        <w:t>2</w:t>
      </w:r>
      <w:r w:rsidRPr="00CB330D">
        <w:rPr>
          <w:lang w:val="ru-RU"/>
        </w:rPr>
        <w:t xml:space="preserve"> году изменений в показатели сводной бюджетной росписи бюджета Каслинского городского поселения, связанные с особенностями исполнения бюджета Каслинского городского поселения и (или) перераспределения бюджетных ассигнований между главными распорядителями бюджетных средств: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изменение бюджетной классификации Российской Федерации, в том числе для отражения межбюджетных трансфертов из районного бюджета;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принятие решений об утверждении муниципальных программ, о внесении изменений в муниципальные программы;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поступление в доход бюджета Каслинского городского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при долевом финансировании расходов поселения и при передаче в бюджет поселения финансовых ресурсов на выполнение целевых программ, предусмотренных к финансированию в 202</w:t>
      </w:r>
      <w:r>
        <w:rPr>
          <w:lang w:val="ru-RU"/>
        </w:rPr>
        <w:t>2</w:t>
      </w:r>
      <w:r w:rsidRPr="00CB330D">
        <w:rPr>
          <w:lang w:val="ru-RU"/>
        </w:rPr>
        <w:t xml:space="preserve"> году из бюджета Каслинского муниципального района;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в случае обращения взыскания на средства бюджета Каслинского городского поселения на основании исполнительных листов судебных органов;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в случае передачи полномочий по финансированию отдельных учреждений, мероприятий или иных видов расходов либо изменения перечня главных распорядителей и получателей средств бюджета Каслинского городского поселения;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на суммы межбюджетных трансфертов из бюджета Каслинского муниципального района;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на суммы средств, выделенных главным распорядителям и получателям средств бюджета Каслинского городского поселения за счет средств резервного фонда администрации Каслинского городского поселения;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перераспределение администрацией Каслинского городского поселения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«Культура и кинематография», «Физическая культура и спорт», «Социальная политика» между кодами классификации расходов бюджетов бюджетной системы Российской Федерации;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изменение типа муниципальных учреждений;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поступление в доход бюджета Каслинского городского поселения средств, полученных в адрес муниципальных казенных учреждений от добровольных пожертвований и платных услуг;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а также в других случаях, предусмотренных статьей 217 Бюджетного кодекса Российской Федерации.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2. Установить, что в 202</w:t>
      </w:r>
      <w:r>
        <w:rPr>
          <w:lang w:val="ru-RU"/>
        </w:rPr>
        <w:t>2</w:t>
      </w:r>
      <w:r w:rsidRPr="00CB330D">
        <w:rPr>
          <w:lang w:val="ru-RU"/>
        </w:rPr>
        <w:t xml:space="preserve"> году первоочередное доведение лимитов бюджетных обязательств, финансирование (в том числе формирование заявок на оплату расходов) осуществляются с учетом следующей приоритетности расходов: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1) оплата труда и начисления на оплату труда;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2) ликвидация последствий чрезвычайных ситуаций;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3) предоставление мер социальной поддержки отдельным категориям граждан;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4) оплата коммунальных услуг;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5) уплата муниципальными казенными учреждениями налогов и сборов в бюджеты бюджетной системы Российской Федерации.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3. В случае поступления в 202</w:t>
      </w:r>
      <w:r>
        <w:rPr>
          <w:lang w:val="ru-RU"/>
        </w:rPr>
        <w:t xml:space="preserve">2 </w:t>
      </w:r>
      <w:r w:rsidRPr="00CB330D">
        <w:rPr>
          <w:lang w:val="ru-RU"/>
        </w:rPr>
        <w:t>году из районного бюджета межбюджетных субсидий и иных межбюджетных трансфертов, имеющих целевое назначение, и на основании Приказов Министерства финансов Челябинской области о внесении изменений в Порядок определения перечня кодов целевых статей и видов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администрация Каслинского городского поселения вправе вносить соответствующие дополнения и изменения в коды целевых статей бюджетной классификации расходов бюджета.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4. Установить, что неиспользованные по состоянию на 1 января 202</w:t>
      </w:r>
      <w:r>
        <w:rPr>
          <w:lang w:val="ru-RU"/>
        </w:rPr>
        <w:t>2</w:t>
      </w:r>
      <w:r w:rsidRPr="00CB330D">
        <w:rPr>
          <w:lang w:val="ru-RU"/>
        </w:rPr>
        <w:t xml:space="preserve"> годов остатки межбюджетных трансфертов, предоставленных из районного бюджета поселению в форме субвенций, субсидий и иных межбюджетных трансфертов, имеющих целевое назначение, подлежат возврату в районный бюджет в течение первых двенадцати рабочих дней 202</w:t>
      </w:r>
      <w:r>
        <w:rPr>
          <w:lang w:val="ru-RU"/>
        </w:rPr>
        <w:t>2</w:t>
      </w:r>
      <w:r w:rsidRPr="00CB330D">
        <w:rPr>
          <w:lang w:val="ru-RU"/>
        </w:rPr>
        <w:t xml:space="preserve"> год</w:t>
      </w:r>
      <w:r>
        <w:rPr>
          <w:lang w:val="ru-RU"/>
        </w:rPr>
        <w:t>а</w:t>
      </w:r>
      <w:r w:rsidRPr="00CB330D">
        <w:rPr>
          <w:lang w:val="ru-RU"/>
        </w:rPr>
        <w:t>.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5. Доведение лимитов бюджетных обязательств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> и 202</w:t>
      </w:r>
      <w:r>
        <w:rPr>
          <w:lang w:val="ru-RU"/>
        </w:rPr>
        <w:t>4</w:t>
      </w:r>
      <w:r w:rsidRPr="00CB330D">
        <w:rPr>
          <w:lang w:val="ru-RU"/>
        </w:rPr>
        <w:t> годов по иным направлениям, не указанным в настоящей части, осуществляется в соответствии с распоряжениями Администрации Каслинского городского поселения.</w:t>
      </w:r>
    </w:p>
    <w:p w:rsidR="00453760" w:rsidRPr="00CB330D" w:rsidRDefault="00453760" w:rsidP="00AE2343">
      <w:pPr>
        <w:tabs>
          <w:tab w:val="left" w:pos="0"/>
        </w:tabs>
        <w:ind w:firstLine="709"/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>Статья</w:t>
      </w:r>
      <w:r w:rsidRPr="00CB330D">
        <w:rPr>
          <w:b/>
        </w:rPr>
        <w:t> </w:t>
      </w:r>
      <w:r w:rsidRPr="00CB330D">
        <w:rPr>
          <w:b/>
          <w:lang w:val="ru-RU"/>
        </w:rPr>
        <w:t>7.</w:t>
      </w:r>
      <w:r w:rsidRPr="00CB330D">
        <w:rPr>
          <w:b/>
        </w:rPr>
        <w:t> </w:t>
      </w:r>
      <w:r w:rsidRPr="00CB330D">
        <w:rPr>
          <w:b/>
          <w:lang w:val="ru-RU"/>
        </w:rPr>
        <w:t xml:space="preserve">Верхний предел муниципального внутреннего долга. </w:t>
      </w:r>
    </w:p>
    <w:p w:rsidR="00453760" w:rsidRPr="00CB330D" w:rsidRDefault="00453760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верхний предел муниципального внутреннего долга:</w:t>
      </w:r>
    </w:p>
    <w:p w:rsidR="00453760" w:rsidRPr="00CB330D" w:rsidRDefault="00453760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</w:t>
      </w:r>
      <w:r>
        <w:rPr>
          <w:bCs/>
          <w:szCs w:val="24"/>
          <w:lang w:val="ru-RU"/>
        </w:rPr>
        <w:t>3</w:t>
      </w:r>
      <w:r w:rsidRPr="00CB330D">
        <w:rPr>
          <w:bCs/>
          <w:szCs w:val="24"/>
          <w:lang w:val="ru-RU"/>
        </w:rPr>
        <w:t xml:space="preserve"> года в сумме 0,0 тыс. рублей, в том числе верхний предел долга по муниципальным гарантиям в сумме 0 тыс. рублей;</w:t>
      </w:r>
    </w:p>
    <w:p w:rsidR="00453760" w:rsidRPr="00CB330D" w:rsidRDefault="00453760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</w:t>
      </w:r>
      <w:r>
        <w:rPr>
          <w:bCs/>
          <w:szCs w:val="24"/>
          <w:lang w:val="ru-RU"/>
        </w:rPr>
        <w:t>4</w:t>
      </w:r>
      <w:r w:rsidRPr="00CB330D">
        <w:rPr>
          <w:bCs/>
          <w:szCs w:val="24"/>
          <w:lang w:val="ru-RU"/>
        </w:rPr>
        <w:t xml:space="preserve"> года в сумме 0,0 тыс. рублей, в том числе верхний предел долга по муниципальным гарантиям в сумме 0 тыс. рублей;</w:t>
      </w:r>
    </w:p>
    <w:p w:rsidR="00453760" w:rsidRPr="00CB330D" w:rsidRDefault="00453760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</w:t>
      </w:r>
      <w:r>
        <w:rPr>
          <w:bCs/>
          <w:szCs w:val="24"/>
          <w:lang w:val="ru-RU"/>
        </w:rPr>
        <w:t>5</w:t>
      </w:r>
      <w:r w:rsidRPr="00CB330D">
        <w:rPr>
          <w:bCs/>
          <w:szCs w:val="24"/>
          <w:lang w:val="ru-RU"/>
        </w:rPr>
        <w:t xml:space="preserve"> года в сумме 0,0 тыс. рублей, в том числе верхний предел долга по муниципальным гарантиям в сумме 0 тыс. рублей.</w:t>
      </w:r>
    </w:p>
    <w:p w:rsidR="00453760" w:rsidRPr="00CB330D" w:rsidRDefault="00453760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объем расходов на обслуживание муниципального долга на 202</w:t>
      </w:r>
      <w:r>
        <w:rPr>
          <w:bCs/>
          <w:szCs w:val="24"/>
          <w:lang w:val="ru-RU"/>
        </w:rPr>
        <w:t>2</w:t>
      </w:r>
      <w:r w:rsidRPr="00CB330D">
        <w:rPr>
          <w:bCs/>
          <w:szCs w:val="24"/>
          <w:lang w:val="ru-RU"/>
        </w:rPr>
        <w:t xml:space="preserve"> год в сумме 0 тыс. рублей, на 202</w:t>
      </w:r>
      <w:r>
        <w:rPr>
          <w:bCs/>
          <w:szCs w:val="24"/>
          <w:lang w:val="ru-RU"/>
        </w:rPr>
        <w:t>3</w:t>
      </w:r>
      <w:r w:rsidRPr="00CB330D">
        <w:rPr>
          <w:bCs/>
          <w:szCs w:val="24"/>
          <w:lang w:val="ru-RU"/>
        </w:rPr>
        <w:t xml:space="preserve"> год в сумме 0 тыс. рублей и на 202</w:t>
      </w:r>
      <w:r>
        <w:rPr>
          <w:bCs/>
          <w:szCs w:val="24"/>
          <w:lang w:val="ru-RU"/>
        </w:rPr>
        <w:t>4</w:t>
      </w:r>
      <w:r w:rsidRPr="00CB330D">
        <w:rPr>
          <w:bCs/>
          <w:szCs w:val="24"/>
          <w:lang w:val="ru-RU"/>
        </w:rPr>
        <w:t xml:space="preserve"> год в сумме 0 тыс. рублей.</w:t>
      </w:r>
    </w:p>
    <w:p w:rsidR="00453760" w:rsidRPr="00CB330D" w:rsidRDefault="00453760" w:rsidP="00AE2343">
      <w:pPr>
        <w:pStyle w:val="BodyText"/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предельный объем муниципальных заимствований, направляемых на финансирование дефицита местного бюджета, на 202</w:t>
      </w:r>
      <w:r>
        <w:rPr>
          <w:bCs/>
          <w:szCs w:val="24"/>
          <w:lang w:val="ru-RU"/>
        </w:rPr>
        <w:t>2</w:t>
      </w:r>
      <w:r w:rsidRPr="00CB330D">
        <w:rPr>
          <w:bCs/>
          <w:szCs w:val="24"/>
          <w:lang w:val="ru-RU"/>
        </w:rPr>
        <w:t xml:space="preserve"> год в сумме 0 тыс. рублей.</w:t>
      </w:r>
    </w:p>
    <w:p w:rsidR="00453760" w:rsidRPr="00CB330D" w:rsidRDefault="00453760" w:rsidP="00AE2343">
      <w:pPr>
        <w:pStyle w:val="BodyText"/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</w:t>
      </w:r>
      <w:r>
        <w:rPr>
          <w:bCs/>
          <w:szCs w:val="24"/>
          <w:lang w:val="ru-RU"/>
        </w:rPr>
        <w:t>2</w:t>
      </w:r>
      <w:r w:rsidRPr="00CB330D">
        <w:rPr>
          <w:bCs/>
          <w:szCs w:val="24"/>
          <w:lang w:val="ru-RU"/>
        </w:rPr>
        <w:t xml:space="preserve"> год в сумме 0 тыс. рублей, на 202</w:t>
      </w:r>
      <w:r>
        <w:rPr>
          <w:bCs/>
          <w:szCs w:val="24"/>
          <w:lang w:val="ru-RU"/>
        </w:rPr>
        <w:t>3</w:t>
      </w:r>
      <w:r w:rsidRPr="00CB330D">
        <w:rPr>
          <w:bCs/>
          <w:szCs w:val="24"/>
          <w:lang w:val="ru-RU"/>
        </w:rPr>
        <w:t xml:space="preserve"> год в сумме 0 тыс. рублей и на 202</w:t>
      </w:r>
      <w:r>
        <w:rPr>
          <w:bCs/>
          <w:szCs w:val="24"/>
          <w:lang w:val="ru-RU"/>
        </w:rPr>
        <w:t>4</w:t>
      </w:r>
      <w:r w:rsidRPr="00CB330D">
        <w:rPr>
          <w:bCs/>
          <w:szCs w:val="24"/>
          <w:lang w:val="ru-RU"/>
        </w:rPr>
        <w:t xml:space="preserve"> год в сумме 0 тыс. рублей.</w:t>
      </w:r>
    </w:p>
    <w:p w:rsidR="00453760" w:rsidRPr="00CB330D" w:rsidRDefault="00453760" w:rsidP="003A3539">
      <w:pPr>
        <w:ind w:firstLine="540"/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>Статья 8. Программы муниципальных гарантий, муниципальных внутренних заимствований.</w:t>
      </w:r>
    </w:p>
    <w:p w:rsidR="00453760" w:rsidRPr="00CB330D" w:rsidRDefault="00453760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 xml:space="preserve">1. Утвердить программу  муниципальных гарантий в валюте Российской Федерации </w:t>
      </w:r>
      <w:r>
        <w:rPr>
          <w:lang w:val="ru-RU"/>
        </w:rPr>
        <w:t xml:space="preserve">2022 год и на плановый период 2023 и 2024 </w:t>
      </w:r>
      <w:r w:rsidRPr="00CB330D">
        <w:rPr>
          <w:bCs/>
          <w:szCs w:val="24"/>
          <w:lang w:val="ru-RU"/>
        </w:rPr>
        <w:t xml:space="preserve">годов согласно приложению № </w:t>
      </w:r>
      <w:r>
        <w:rPr>
          <w:bCs/>
          <w:szCs w:val="24"/>
          <w:lang w:val="ru-RU"/>
        </w:rPr>
        <w:t>5</w:t>
      </w:r>
      <w:r w:rsidRPr="00CB330D">
        <w:rPr>
          <w:bCs/>
          <w:szCs w:val="24"/>
          <w:lang w:val="ru-RU"/>
        </w:rPr>
        <w:t>.</w:t>
      </w:r>
    </w:p>
    <w:p w:rsidR="00453760" w:rsidRPr="00CB330D" w:rsidRDefault="00453760" w:rsidP="00221A8E">
      <w:pPr>
        <w:pStyle w:val="BodyText"/>
        <w:tabs>
          <w:tab w:val="left" w:pos="567"/>
          <w:tab w:val="left" w:pos="1134"/>
        </w:tabs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ab/>
        <w:t xml:space="preserve">   2. Утвердить программу муниципальных внутренних и внешних заимствований бюджета </w:t>
      </w:r>
      <w:r w:rsidRPr="00CB330D">
        <w:rPr>
          <w:lang w:val="ru-RU"/>
        </w:rPr>
        <w:t xml:space="preserve">Каслинского городского поселения </w:t>
      </w:r>
      <w:r>
        <w:rPr>
          <w:lang w:val="ru-RU"/>
        </w:rPr>
        <w:t xml:space="preserve">2022 год и на плановый период 2023 и 2024 </w:t>
      </w:r>
      <w:r w:rsidRPr="00CB330D">
        <w:rPr>
          <w:bCs/>
          <w:szCs w:val="24"/>
          <w:lang w:val="ru-RU"/>
        </w:rPr>
        <w:t xml:space="preserve">годов согласно приложению № </w:t>
      </w:r>
      <w:r>
        <w:rPr>
          <w:bCs/>
          <w:szCs w:val="24"/>
          <w:lang w:val="ru-RU"/>
        </w:rPr>
        <w:t>6</w:t>
      </w:r>
      <w:r w:rsidRPr="00CB330D">
        <w:rPr>
          <w:bCs/>
          <w:szCs w:val="24"/>
          <w:lang w:val="ru-RU"/>
        </w:rPr>
        <w:t>.</w:t>
      </w:r>
    </w:p>
    <w:p w:rsidR="00453760" w:rsidRPr="00CB330D" w:rsidRDefault="00453760" w:rsidP="003A3539">
      <w:pPr>
        <w:ind w:firstLine="540"/>
        <w:jc w:val="both"/>
        <w:rPr>
          <w:b/>
          <w:lang w:val="ru-RU"/>
        </w:rPr>
      </w:pPr>
      <w:r w:rsidRPr="00CB330D">
        <w:rPr>
          <w:b/>
          <w:lang w:val="ru-RU"/>
        </w:rPr>
        <w:t>Статья 9. Источники внутреннего финансирования дефицита бюджета Каслинского городского поселения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годов.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Утвердить источники внутреннего финансирования дефицита бюджета Каслинского городского поселения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 годов год согласно п</w:t>
      </w:r>
      <w:r w:rsidRPr="00CB330D">
        <w:rPr>
          <w:lang w:val="ru-RU"/>
        </w:rPr>
        <w:t>риложению № </w:t>
      </w:r>
      <w:r>
        <w:rPr>
          <w:lang w:val="ru-RU"/>
        </w:rPr>
        <w:t>7</w:t>
      </w:r>
    </w:p>
    <w:p w:rsidR="00453760" w:rsidRPr="00CB330D" w:rsidRDefault="00453760" w:rsidP="003A3539">
      <w:pPr>
        <w:ind w:firstLine="540"/>
        <w:jc w:val="both"/>
        <w:rPr>
          <w:b/>
          <w:lang w:val="ru-RU"/>
        </w:rPr>
      </w:pPr>
      <w:r w:rsidRPr="00CB330D">
        <w:rPr>
          <w:b/>
          <w:lang w:val="ru-RU"/>
        </w:rPr>
        <w:t>Статья 10.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Каслинского городского поселения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годов.</w:t>
      </w:r>
    </w:p>
    <w:p w:rsidR="00453760" w:rsidRPr="00CB330D" w:rsidRDefault="00453760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решением о местном бюджете, если возможность их предоставления предусмотрена в структуре расходов местного бюджета или в иных муниципальных правовых актах, муниципальных программах и в порядке, установленных местной администрацией или актами уполномоченных ею органов местного самоуправления.</w:t>
      </w:r>
    </w:p>
    <w:p w:rsidR="00453760" w:rsidRPr="00CB330D" w:rsidRDefault="00453760" w:rsidP="006A74AE">
      <w:pPr>
        <w:ind w:firstLine="708"/>
        <w:jc w:val="both"/>
        <w:rPr>
          <w:lang w:val="ru-RU"/>
        </w:rPr>
      </w:pPr>
      <w:r w:rsidRPr="00CB330D">
        <w:rPr>
          <w:lang w:val="ru-RU"/>
        </w:rPr>
        <w:t>1. Субсидии транспортным организациям, являющимися юридическими лицами, предоставляются в полном объеме,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453760" w:rsidRPr="003A22CA" w:rsidRDefault="00453760" w:rsidP="000D3CB3">
      <w:pPr>
        <w:ind w:firstLine="709"/>
        <w:jc w:val="both"/>
        <w:rPr>
          <w:lang w:val="ru-RU"/>
        </w:rPr>
      </w:pPr>
      <w:r w:rsidRPr="00CB330D">
        <w:rPr>
          <w:lang w:val="ru-RU"/>
        </w:rPr>
        <w:t xml:space="preserve">2. Субсидии жилищным коммунальным организациям, являющимися производителями товаров, работ, услуг предоставляются в полном объеме, предусмотренном в структуре расходов бюджета Каслинского городского поселения, в порядке, установленном правовыми </w:t>
      </w:r>
      <w:r w:rsidRPr="003A22CA">
        <w:rPr>
          <w:lang w:val="ru-RU"/>
        </w:rPr>
        <w:t>актами Каслинского городского поселения.</w:t>
      </w:r>
    </w:p>
    <w:p w:rsidR="00453760" w:rsidRPr="003A22CA" w:rsidRDefault="00453760" w:rsidP="003A22CA">
      <w:pPr>
        <w:ind w:firstLine="709"/>
        <w:jc w:val="both"/>
        <w:rPr>
          <w:lang w:val="ru-RU"/>
        </w:rPr>
      </w:pPr>
    </w:p>
    <w:p w:rsidR="00453760" w:rsidRPr="00BC3C41" w:rsidRDefault="00453760" w:rsidP="003A22CA">
      <w:pPr>
        <w:ind w:firstLine="709"/>
        <w:jc w:val="both"/>
        <w:rPr>
          <w:b/>
          <w:lang w:val="ru-RU"/>
        </w:rPr>
      </w:pPr>
    </w:p>
    <w:p w:rsidR="00453760" w:rsidRPr="001B61B5" w:rsidRDefault="00453760" w:rsidP="006A74AE">
      <w:pPr>
        <w:ind w:left="708"/>
        <w:jc w:val="both"/>
        <w:rPr>
          <w:b/>
          <w:sz w:val="22"/>
          <w:szCs w:val="22"/>
          <w:lang w:val="ru-RU"/>
        </w:rPr>
      </w:pPr>
    </w:p>
    <w:p w:rsidR="00453760" w:rsidRPr="00937796" w:rsidRDefault="00453760" w:rsidP="003A3539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3A3539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Pr="00937796" w:rsidRDefault="00453760" w:rsidP="006A74AE">
      <w:pPr>
        <w:ind w:firstLine="708"/>
        <w:jc w:val="both"/>
        <w:rPr>
          <w:lang w:val="ru-RU"/>
        </w:rPr>
      </w:pPr>
    </w:p>
    <w:p w:rsidR="00453760" w:rsidRPr="001B61B5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Pr="001B61B5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Pr="001B61B5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Pr="001B61B5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Default="00453760" w:rsidP="006A74AE">
      <w:pPr>
        <w:ind w:firstLine="708"/>
        <w:jc w:val="both"/>
        <w:rPr>
          <w:sz w:val="22"/>
          <w:szCs w:val="22"/>
          <w:lang w:val="ru-RU"/>
        </w:rPr>
      </w:pPr>
    </w:p>
    <w:p w:rsidR="00453760" w:rsidRPr="00812858" w:rsidRDefault="00453760" w:rsidP="00846C38">
      <w:pPr>
        <w:tabs>
          <w:tab w:val="left" w:pos="6885"/>
          <w:tab w:val="left" w:pos="10260"/>
        </w:tabs>
        <w:ind w:left="5580"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Приложение № 1</w:t>
      </w:r>
    </w:p>
    <w:p w:rsidR="00453760" w:rsidRDefault="00453760" w:rsidP="00846C38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к решению Совета депутатов  </w:t>
      </w:r>
    </w:p>
    <w:p w:rsidR="00453760" w:rsidRPr="00812858" w:rsidRDefault="00453760" w:rsidP="00846C38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Каслинского городского поселения</w:t>
      </w:r>
    </w:p>
    <w:p w:rsidR="00453760" w:rsidRDefault="00453760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«О бюджете Каслинского городского  </w:t>
      </w:r>
    </w:p>
    <w:p w:rsidR="00453760" w:rsidRDefault="00453760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поселения на 202</w:t>
      </w:r>
      <w:r>
        <w:rPr>
          <w:sz w:val="22"/>
          <w:szCs w:val="22"/>
          <w:lang w:val="ru-RU"/>
        </w:rPr>
        <w:t>2</w:t>
      </w:r>
      <w:r w:rsidRPr="00812858">
        <w:rPr>
          <w:sz w:val="22"/>
          <w:szCs w:val="22"/>
          <w:lang w:val="ru-RU"/>
        </w:rPr>
        <w:t xml:space="preserve"> год и</w:t>
      </w:r>
      <w:r>
        <w:rPr>
          <w:sz w:val="22"/>
          <w:szCs w:val="22"/>
          <w:lang w:val="ru-RU"/>
        </w:rPr>
        <w:t xml:space="preserve"> </w:t>
      </w:r>
      <w:r w:rsidRPr="00812858">
        <w:rPr>
          <w:sz w:val="22"/>
          <w:szCs w:val="22"/>
          <w:lang w:val="ru-RU"/>
        </w:rPr>
        <w:t xml:space="preserve"> </w:t>
      </w:r>
    </w:p>
    <w:p w:rsidR="00453760" w:rsidRPr="00812858" w:rsidRDefault="00453760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плановый период 202</w:t>
      </w:r>
      <w:r>
        <w:rPr>
          <w:sz w:val="22"/>
          <w:szCs w:val="22"/>
          <w:lang w:val="ru-RU"/>
        </w:rPr>
        <w:t>3</w:t>
      </w:r>
      <w:r w:rsidRPr="00812858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812858">
        <w:rPr>
          <w:sz w:val="22"/>
          <w:szCs w:val="22"/>
          <w:lang w:val="ru-RU"/>
        </w:rPr>
        <w:t xml:space="preserve"> годов»                                 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777B1C">
        <w:rPr>
          <w:lang w:val="ru-RU"/>
        </w:rPr>
        <w:t xml:space="preserve">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Default="00453760" w:rsidP="00667B55">
      <w:pPr>
        <w:jc w:val="right"/>
        <w:rPr>
          <w:color w:val="000000"/>
          <w:lang w:val="ru-RU"/>
        </w:rPr>
      </w:pPr>
    </w:p>
    <w:p w:rsidR="00453760" w:rsidRPr="00777B1C" w:rsidRDefault="00453760" w:rsidP="00777B1C">
      <w:pPr>
        <w:tabs>
          <w:tab w:val="left" w:pos="6885"/>
        </w:tabs>
        <w:ind w:left="5580" w:right="-8"/>
        <w:rPr>
          <w:color w:val="FF0000"/>
          <w:lang w:val="ru-RU"/>
        </w:rPr>
      </w:pPr>
    </w:p>
    <w:p w:rsidR="00453760" w:rsidRDefault="00453760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453760" w:rsidRPr="00271C2E" w:rsidRDefault="00453760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71C2E">
        <w:rPr>
          <w:rFonts w:ascii="Times New Roman" w:hAnsi="Times New Roman"/>
          <w:sz w:val="22"/>
          <w:szCs w:val="22"/>
        </w:rPr>
        <w:t>Нормативы доходов бюджета городского поселения</w:t>
      </w:r>
    </w:p>
    <w:p w:rsidR="00453760" w:rsidRPr="00271C2E" w:rsidRDefault="00453760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71C2E">
        <w:rPr>
          <w:rFonts w:ascii="Times New Roman" w:hAnsi="Times New Roman"/>
          <w:sz w:val="22"/>
          <w:szCs w:val="22"/>
        </w:rPr>
        <w:t>на 202</w:t>
      </w:r>
      <w:r>
        <w:rPr>
          <w:rFonts w:ascii="Times New Roman" w:hAnsi="Times New Roman"/>
          <w:sz w:val="22"/>
          <w:szCs w:val="22"/>
        </w:rPr>
        <w:t>2</w:t>
      </w:r>
      <w:r w:rsidRPr="00271C2E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/>
          <w:sz w:val="22"/>
          <w:szCs w:val="22"/>
        </w:rPr>
        <w:t>3</w:t>
      </w:r>
      <w:r w:rsidRPr="00271C2E">
        <w:rPr>
          <w:rFonts w:ascii="Times New Roman" w:hAnsi="Times New Roman"/>
          <w:sz w:val="22"/>
          <w:szCs w:val="22"/>
        </w:rPr>
        <w:t xml:space="preserve"> и 202</w:t>
      </w:r>
      <w:r>
        <w:rPr>
          <w:rFonts w:ascii="Times New Roman" w:hAnsi="Times New Roman"/>
          <w:sz w:val="22"/>
          <w:szCs w:val="22"/>
        </w:rPr>
        <w:t>4</w:t>
      </w:r>
      <w:r w:rsidRPr="00271C2E">
        <w:rPr>
          <w:rFonts w:ascii="Times New Roman" w:hAnsi="Times New Roman"/>
          <w:sz w:val="22"/>
          <w:szCs w:val="22"/>
        </w:rPr>
        <w:t xml:space="preserve"> годов</w:t>
      </w:r>
    </w:p>
    <w:p w:rsidR="00453760" w:rsidRPr="002E16BB" w:rsidRDefault="00453760" w:rsidP="00846C38">
      <w:pPr>
        <w:jc w:val="right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2E16BB">
        <w:rPr>
          <w:sz w:val="22"/>
          <w:szCs w:val="22"/>
          <w:lang w:val="ru-RU"/>
        </w:rPr>
        <w:t>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8456"/>
        <w:gridCol w:w="1320"/>
      </w:tblGrid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Бюджет городского поселения</w:t>
            </w:r>
          </w:p>
        </w:tc>
      </w:tr>
      <w:tr w:rsidR="00453760" w:rsidRPr="00094A52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административных платежей и сборов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штрафов, санкций, возмещения ущерба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прочих неналоговых доходов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tblHeader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прочих безвозмездных поступлений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53760" w:rsidRPr="00094A52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416C12" w:rsidRDefault="00453760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416C12" w:rsidRDefault="00453760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3760" w:rsidRPr="006F6F4F" w:rsidTr="007B1036">
        <w:trPr>
          <w:gridBefore w:val="1"/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C1E5F" w:rsidRDefault="00453760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60" w:rsidRPr="001C1E5F" w:rsidRDefault="00453760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453760" w:rsidRDefault="00453760" w:rsidP="00846C38">
      <w:pPr>
        <w:rPr>
          <w:lang w:val="ru-RU"/>
        </w:rPr>
      </w:pPr>
    </w:p>
    <w:p w:rsidR="00453760" w:rsidRDefault="00453760" w:rsidP="00846C38">
      <w:pPr>
        <w:rPr>
          <w:lang w:val="ru-RU"/>
        </w:rPr>
      </w:pPr>
    </w:p>
    <w:p w:rsidR="00453760" w:rsidRPr="000A79FE" w:rsidRDefault="00453760" w:rsidP="00846C38">
      <w:pPr>
        <w:rPr>
          <w:lang w:val="ru-RU"/>
        </w:rPr>
      </w:pPr>
    </w:p>
    <w:p w:rsidR="00453760" w:rsidRPr="00937796" w:rsidRDefault="00453760" w:rsidP="00AC1342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Default="00453760" w:rsidP="00BD1A7B">
      <w:pPr>
        <w:jc w:val="both"/>
        <w:rPr>
          <w:lang w:val="ru-RU"/>
        </w:rPr>
      </w:pPr>
      <w:r w:rsidRPr="008143B6">
        <w:rPr>
          <w:lang w:val="ru-RU"/>
        </w:rPr>
        <w:t>Каслинского городского поселения                                                                          Е.Н. Васенина</w:t>
      </w:r>
    </w:p>
    <w:p w:rsidR="00453760" w:rsidRDefault="00453760" w:rsidP="00BD1A7B">
      <w:pPr>
        <w:jc w:val="both"/>
        <w:rPr>
          <w:lang w:val="ru-RU"/>
        </w:rPr>
      </w:pPr>
    </w:p>
    <w:p w:rsidR="00453760" w:rsidRPr="00BD1A7B" w:rsidRDefault="00453760" w:rsidP="00BD1A7B">
      <w:pPr>
        <w:jc w:val="both"/>
        <w:rPr>
          <w:lang w:val="ru-RU"/>
        </w:rPr>
      </w:pPr>
    </w:p>
    <w:p w:rsidR="00453760" w:rsidRDefault="00453760" w:rsidP="006A74AE">
      <w:pPr>
        <w:jc w:val="right"/>
        <w:rPr>
          <w:lang w:val="ru-RU"/>
        </w:rPr>
      </w:pPr>
    </w:p>
    <w:p w:rsidR="00453760" w:rsidRDefault="00453760" w:rsidP="006A74AE">
      <w:pPr>
        <w:jc w:val="right"/>
        <w:rPr>
          <w:lang w:val="ru-RU"/>
        </w:rPr>
      </w:pPr>
    </w:p>
    <w:p w:rsidR="00453760" w:rsidRDefault="00453760" w:rsidP="006A74AE">
      <w:pPr>
        <w:jc w:val="right"/>
        <w:rPr>
          <w:lang w:val="ru-RU"/>
        </w:rPr>
      </w:pPr>
    </w:p>
    <w:p w:rsidR="00453760" w:rsidRDefault="00453760" w:rsidP="006A74AE">
      <w:pPr>
        <w:jc w:val="right"/>
        <w:rPr>
          <w:lang w:val="ru-RU"/>
        </w:rPr>
      </w:pPr>
    </w:p>
    <w:p w:rsidR="00453760" w:rsidRDefault="00453760" w:rsidP="00434ED7">
      <w:pPr>
        <w:rPr>
          <w:lang w:val="ru-RU"/>
        </w:rPr>
      </w:pPr>
    </w:p>
    <w:p w:rsidR="00453760" w:rsidRPr="00454B9F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2</w:t>
      </w:r>
    </w:p>
    <w:p w:rsidR="00453760" w:rsidRPr="00454B9F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453760" w:rsidRDefault="00453760" w:rsidP="00667B55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094A52">
        <w:rPr>
          <w:lang w:val="ru-RU"/>
        </w:rPr>
        <w:t xml:space="preserve">на 2022 год и плановый период 2023 и 2024 годов»   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Pr="00094A52" w:rsidRDefault="00453760" w:rsidP="00094A52">
      <w:pPr>
        <w:jc w:val="right"/>
        <w:rPr>
          <w:lang w:val="ru-RU"/>
        </w:rPr>
      </w:pPr>
    </w:p>
    <w:p w:rsidR="00453760" w:rsidRDefault="00453760" w:rsidP="00434ED7">
      <w:pPr>
        <w:rPr>
          <w:lang w:val="ru-RU"/>
        </w:rPr>
      </w:pPr>
    </w:p>
    <w:p w:rsidR="00453760" w:rsidRPr="00124D05" w:rsidRDefault="00453760" w:rsidP="001B61B5">
      <w:pPr>
        <w:pStyle w:val="TimesNewRoman"/>
        <w:ind w:left="0" w:firstLine="540"/>
        <w:jc w:val="center"/>
        <w:rPr>
          <w:bCs/>
          <w:color w:val="auto"/>
          <w:spacing w:val="-1"/>
          <w:sz w:val="22"/>
          <w:szCs w:val="22"/>
        </w:rPr>
      </w:pPr>
      <w:r w:rsidRPr="00124D05">
        <w:rPr>
          <w:bCs/>
          <w:color w:val="auto"/>
          <w:spacing w:val="-1"/>
          <w:sz w:val="22"/>
          <w:szCs w:val="22"/>
        </w:rPr>
        <w:t>Распределение бюджетный ассигнований по целевым статьям  (муниципальным 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 системы Российской Федерации на 2022 год и на плановый период 2023 и 2024 годов.</w:t>
      </w:r>
    </w:p>
    <w:p w:rsidR="00453760" w:rsidRDefault="00453760" w:rsidP="001B61B5">
      <w:pPr>
        <w:pStyle w:val="TimesNewRoman"/>
        <w:ind w:left="2880" w:firstLine="720"/>
        <w:jc w:val="left"/>
        <w:rPr>
          <w:b/>
          <w:bCs/>
          <w:color w:val="auto"/>
          <w:spacing w:val="-1"/>
          <w:sz w:val="22"/>
          <w:szCs w:val="2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060"/>
        <w:gridCol w:w="540"/>
        <w:gridCol w:w="360"/>
        <w:gridCol w:w="540"/>
        <w:gridCol w:w="720"/>
        <w:gridCol w:w="829"/>
        <w:gridCol w:w="496"/>
        <w:gridCol w:w="496"/>
        <w:gridCol w:w="1059"/>
        <w:gridCol w:w="1080"/>
        <w:gridCol w:w="900"/>
      </w:tblGrid>
      <w:tr w:rsidR="00453760" w:rsidTr="00094A52">
        <w:trPr>
          <w:trHeight w:val="5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760" w:rsidRPr="00094A52" w:rsidRDefault="0045376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классификации расхода бюджетов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9D7D63" w:rsidRDefault="0045376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9D7D63" w:rsidRDefault="0045376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9D7D63" w:rsidRDefault="0045376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453760" w:rsidTr="00094A52">
        <w:trPr>
          <w:trHeight w:val="139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/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094A52" w:rsidRDefault="0045376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Pr="00094A52" w:rsidRDefault="0045376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расходов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Pr="00094A52" w:rsidRDefault="0045376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Pr="00094A52" w:rsidRDefault="00453760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 w:rsidP="00684FB2">
            <w:pPr>
              <w:ind w:left="-129" w:right="-108"/>
              <w:jc w:val="center"/>
            </w:pPr>
            <w:r>
              <w:rPr>
                <w:sz w:val="22"/>
                <w:szCs w:val="22"/>
              </w:rPr>
              <w:t xml:space="preserve"> Сумма тыс.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 w:rsidP="00684FB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 xml:space="preserve"> Сумма тыс.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 w:rsidP="00684FB2">
            <w:pPr>
              <w:ind w:left="-108" w:right="-108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тыс.руб.</w:t>
            </w:r>
          </w:p>
        </w:tc>
      </w:tr>
      <w:tr w:rsidR="00453760" w:rsidTr="00094A52">
        <w:trPr>
          <w:trHeight w:val="2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57 122,4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54 950,0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56 369,5</w:t>
            </w:r>
          </w:p>
        </w:tc>
      </w:tr>
      <w:tr w:rsidR="00453760" w:rsidTr="00094A52">
        <w:trPr>
          <w:trHeight w:val="13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684FB2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tabs>
                <w:tab w:val="left" w:pos="612"/>
              </w:tabs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right="-108"/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453760" w:rsidTr="00094A52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453760" w:rsidTr="00094A52">
        <w:trPr>
          <w:trHeight w:val="20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3 692,2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3 692,2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3 692,2</w:t>
            </w:r>
          </w:p>
        </w:tc>
      </w:tr>
      <w:tr w:rsidR="00453760" w:rsidTr="00094A52">
        <w:trPr>
          <w:trHeight w:val="6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2 245,0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2 290,5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2 326,2</w:t>
            </w:r>
          </w:p>
        </w:tc>
      </w:tr>
      <w:tr w:rsidR="00453760" w:rsidTr="00094A52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453760" w:rsidTr="00094A52">
        <w:trPr>
          <w:trHeight w:val="13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  <w:tr w:rsidR="00453760" w:rsidTr="00094A52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Центры спортивной подготовки (сборные команды)(Обеспечение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  <w:tr w:rsidR="00453760" w:rsidTr="00094A52">
        <w:trPr>
          <w:trHeight w:val="20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5 247,5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5 247,5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5 247,5</w:t>
            </w:r>
          </w:p>
        </w:tc>
      </w:tr>
      <w:tr w:rsidR="00453760" w:rsidTr="00094A52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1 344,7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1 406,0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1 445,1</w:t>
            </w:r>
          </w:p>
        </w:tc>
      </w:tr>
      <w:tr w:rsidR="00453760" w:rsidTr="00094A52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094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межбюджетн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>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453760" w:rsidTr="00094A52">
        <w:trPr>
          <w:trHeight w:val="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7 167,7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</w:tr>
      <w:tr w:rsidR="00453760" w:rsidTr="00094A52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7 167,7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</w:tr>
      <w:tr w:rsidR="00453760" w:rsidTr="00094A52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</w:t>
            </w:r>
            <w:r>
              <w:rPr>
                <w:sz w:val="22"/>
                <w:szCs w:val="22"/>
                <w:lang w:val="ru-RU"/>
              </w:rPr>
              <w:t>и</w:t>
            </w:r>
            <w:r w:rsidRPr="00684FB2">
              <w:rPr>
                <w:sz w:val="22"/>
                <w:szCs w:val="22"/>
                <w:lang w:val="ru-RU"/>
              </w:rPr>
              <w:t>пальная программа "Благоустройство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11 936,9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12 570,8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13 340,3</w:t>
            </w:r>
          </w:p>
        </w:tc>
      </w:tr>
      <w:tr w:rsidR="00453760" w:rsidTr="00094A52">
        <w:trPr>
          <w:trHeight w:val="9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9 891,2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9 891,2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10 187,9</w:t>
            </w:r>
          </w:p>
        </w:tc>
      </w:tr>
      <w:tr w:rsidR="00453760" w:rsidTr="00094A52">
        <w:trPr>
          <w:trHeight w:val="136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453760" w:rsidTr="00094A52">
        <w:trPr>
          <w:trHeight w:val="13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1 545,7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2 552,4</w:t>
            </w:r>
          </w:p>
        </w:tc>
      </w:tr>
      <w:tr w:rsidR="00453760" w:rsidTr="00094A52">
        <w:trPr>
          <w:trHeight w:val="14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094A52">
        <w:trPr>
          <w:trHeight w:val="10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094A52">
        <w:trPr>
          <w:trHeight w:val="1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МП "Развитие жилищно- ком</w:t>
            </w: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ун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684FB2">
              <w:rPr>
                <w:sz w:val="22"/>
                <w:szCs w:val="22"/>
                <w:lang w:val="ru-RU"/>
              </w:rPr>
              <w:t>льного хозяйства Каслинского городского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1 111,5</w:t>
            </w:r>
          </w:p>
        </w:tc>
      </w:tr>
      <w:tr w:rsidR="00453760" w:rsidTr="00094A5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094A52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094A52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Мероприятия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453760" w:rsidTr="00094A52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261,5</w:t>
            </w:r>
          </w:p>
        </w:tc>
      </w:tr>
      <w:tr w:rsidR="00453760" w:rsidTr="00094A52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453760" w:rsidTr="00094A52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"Обеспечение первичных мер пожарной безопасности на территории муниципального образования "Каслинского городского  поселение""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094A52">
        <w:trPr>
          <w:trHeight w:val="7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094A52">
        <w:trPr>
          <w:trHeight w:val="20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15" w:right="-127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83"/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094A52">
        <w:trPr>
          <w:trHeight w:val="8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094A52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094A52">
        <w:trPr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24 021,9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20 941,3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21 082,6</w:t>
            </w:r>
          </w:p>
        </w:tc>
      </w:tr>
      <w:tr w:rsidR="00453760" w:rsidTr="00094A52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23 173,5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20 094,2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20 107,9</w:t>
            </w:r>
          </w:p>
        </w:tc>
      </w:tr>
      <w:tr w:rsidR="00453760" w:rsidTr="00094A52">
        <w:trPr>
          <w:trHeight w:val="25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</w:tr>
      <w:tr w:rsidR="00453760" w:rsidTr="00094A52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2 207,4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2 207,4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2 207,4</w:t>
            </w:r>
          </w:p>
        </w:tc>
      </w:tr>
      <w:tr w:rsidR="00453760" w:rsidTr="00094A52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</w:tr>
      <w:tr w:rsidR="00453760" w:rsidTr="00094A52">
        <w:trPr>
          <w:trHeight w:val="25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sz w:val="22"/>
                <w:szCs w:val="22"/>
                <w:lang w:val="ru-RU"/>
              </w:rPr>
              <w:t>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11 678,9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11 678,9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11 678,9</w:t>
            </w:r>
          </w:p>
        </w:tc>
      </w:tr>
      <w:tr w:rsidR="00453760" w:rsidTr="00094A52">
        <w:trPr>
          <w:trHeight w:val="1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3 591,5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3 153,8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3 167,5</w:t>
            </w:r>
          </w:p>
        </w:tc>
      </w:tr>
      <w:tr w:rsidR="00453760" w:rsidTr="00094A52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</w:tr>
      <w:tr w:rsidR="00453760" w:rsidTr="00094A52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 (Иные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53760" w:rsidTr="00094A52">
        <w:trPr>
          <w:trHeight w:val="44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2 791,6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094A52">
        <w:trPr>
          <w:trHeight w:val="25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1 104,3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1 104,3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1 104,3</w:t>
            </w:r>
          </w:p>
        </w:tc>
      </w:tr>
      <w:tr w:rsidR="00453760" w:rsidTr="00094A52">
        <w:trPr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094A52">
        <w:trPr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53760" w:rsidTr="00094A52">
        <w:trPr>
          <w:trHeight w:val="4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372,4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453760" w:rsidTr="00094A52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453760" w:rsidTr="00094A52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453760" w:rsidTr="00094A52">
        <w:trPr>
          <w:trHeight w:val="70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 w:rsidRPr="00684FB2">
              <w:rPr>
                <w:sz w:val="22"/>
                <w:szCs w:val="22"/>
                <w:lang w:val="ru-RU"/>
              </w:rPr>
              <w:t>Субсидия автотранспортным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453760" w:rsidTr="00094A52">
        <w:trPr>
          <w:trHeight w:val="10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</w:tbl>
    <w:p w:rsidR="00453760" w:rsidRPr="00664DDC" w:rsidRDefault="00453760" w:rsidP="001B61B5">
      <w:pPr>
        <w:rPr>
          <w:lang w:val="ru-RU"/>
        </w:rPr>
      </w:pPr>
    </w:p>
    <w:p w:rsidR="00453760" w:rsidRPr="00664DDC" w:rsidRDefault="00453760" w:rsidP="00434ED7">
      <w:pPr>
        <w:rPr>
          <w:lang w:val="ru-RU"/>
        </w:rPr>
      </w:pPr>
    </w:p>
    <w:p w:rsidR="00453760" w:rsidRDefault="00453760" w:rsidP="00434ED7">
      <w:pPr>
        <w:rPr>
          <w:lang w:val="ru-RU"/>
        </w:rPr>
      </w:pPr>
    </w:p>
    <w:p w:rsidR="00453760" w:rsidRPr="00937796" w:rsidRDefault="00453760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</w:t>
      </w:r>
      <w:r>
        <w:rPr>
          <w:lang w:val="ru-RU"/>
        </w:rPr>
        <w:t xml:space="preserve">     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Pr="00696F3B" w:rsidRDefault="00453760" w:rsidP="00696F3B">
      <w:pPr>
        <w:ind w:firstLine="1134"/>
        <w:rPr>
          <w:sz w:val="22"/>
          <w:szCs w:val="22"/>
          <w:lang w:val="ru-RU"/>
        </w:rPr>
      </w:pPr>
    </w:p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Default="00453760" w:rsidP="00434ED7"/>
    <w:p w:rsidR="00453760" w:rsidRPr="004F43B1" w:rsidRDefault="00453760" w:rsidP="00434ED7"/>
    <w:p w:rsidR="00453760" w:rsidRPr="00434ED7" w:rsidRDefault="00453760" w:rsidP="00434ED7">
      <w:pPr>
        <w:rPr>
          <w:lang w:val="ru-RU"/>
        </w:rPr>
      </w:pPr>
    </w:p>
    <w:p w:rsidR="00453760" w:rsidRPr="00434ED7" w:rsidRDefault="00453760" w:rsidP="00434ED7">
      <w:pPr>
        <w:rPr>
          <w:lang w:val="ru-RU"/>
        </w:rPr>
      </w:pPr>
    </w:p>
    <w:p w:rsidR="00453760" w:rsidRPr="00434ED7" w:rsidRDefault="00453760" w:rsidP="00434ED7">
      <w:pPr>
        <w:rPr>
          <w:lang w:val="ru-RU"/>
        </w:rPr>
      </w:pPr>
    </w:p>
    <w:p w:rsidR="00453760" w:rsidRPr="00434ED7" w:rsidRDefault="00453760" w:rsidP="00434ED7">
      <w:pPr>
        <w:rPr>
          <w:lang w:val="ru-RU"/>
        </w:rPr>
      </w:pPr>
    </w:p>
    <w:p w:rsidR="00453760" w:rsidRPr="00454B9F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3</w:t>
      </w:r>
    </w:p>
    <w:p w:rsidR="00453760" w:rsidRPr="00454B9F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453760" w:rsidRDefault="00453760" w:rsidP="00667B55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 год и плановый период 2023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годов»   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Default="00453760" w:rsidP="00667B55">
      <w:pPr>
        <w:jc w:val="right"/>
        <w:rPr>
          <w:color w:val="000000"/>
          <w:lang w:val="ru-RU"/>
        </w:rPr>
      </w:pPr>
    </w:p>
    <w:p w:rsidR="00453760" w:rsidRDefault="00453760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</w:p>
    <w:p w:rsidR="00453760" w:rsidRDefault="00453760" w:rsidP="000B2B54">
      <w:pPr>
        <w:pStyle w:val="TimesNewRoman"/>
        <w:tabs>
          <w:tab w:val="left" w:pos="4500"/>
        </w:tabs>
        <w:ind w:left="5580"/>
        <w:jc w:val="left"/>
        <w:rPr>
          <w:color w:val="auto"/>
          <w:sz w:val="22"/>
          <w:szCs w:val="22"/>
        </w:rPr>
      </w:pPr>
    </w:p>
    <w:p w:rsidR="00453760" w:rsidRPr="00454B9F" w:rsidRDefault="00453760" w:rsidP="000B2B54">
      <w:pPr>
        <w:pStyle w:val="TimesNewRoman"/>
        <w:tabs>
          <w:tab w:val="left" w:pos="4500"/>
        </w:tabs>
        <w:ind w:left="5580"/>
        <w:jc w:val="left"/>
        <w:rPr>
          <w:color w:val="auto"/>
          <w:sz w:val="22"/>
          <w:szCs w:val="22"/>
        </w:rPr>
      </w:pPr>
    </w:p>
    <w:p w:rsidR="00453760" w:rsidRPr="00DE4956" w:rsidRDefault="00453760" w:rsidP="00DE4956">
      <w:pPr>
        <w:jc w:val="center"/>
        <w:rPr>
          <w:b/>
          <w:sz w:val="22"/>
          <w:szCs w:val="22"/>
          <w:lang w:val="ru-RU"/>
        </w:rPr>
      </w:pPr>
      <w:r w:rsidRPr="00DE4956">
        <w:rPr>
          <w:b/>
          <w:sz w:val="22"/>
          <w:szCs w:val="22"/>
          <w:lang w:val="ru-RU"/>
        </w:rPr>
        <w:t>Ведомственная структура расходов бюджета</w:t>
      </w:r>
    </w:p>
    <w:p w:rsidR="00453760" w:rsidRDefault="00453760" w:rsidP="00DE4956">
      <w:pPr>
        <w:jc w:val="center"/>
        <w:rPr>
          <w:b/>
          <w:bCs/>
          <w:spacing w:val="-1"/>
          <w:sz w:val="22"/>
          <w:szCs w:val="22"/>
          <w:lang w:val="ru-RU"/>
        </w:rPr>
      </w:pPr>
      <w:r w:rsidRPr="00DE4956">
        <w:rPr>
          <w:b/>
          <w:sz w:val="22"/>
          <w:szCs w:val="22"/>
          <w:lang w:val="ru-RU"/>
        </w:rPr>
        <w:t>Каслинского городского поселения на 202</w:t>
      </w:r>
      <w:r>
        <w:rPr>
          <w:b/>
          <w:sz w:val="22"/>
          <w:szCs w:val="22"/>
          <w:lang w:val="ru-RU"/>
        </w:rPr>
        <w:t>2</w:t>
      </w:r>
      <w:r w:rsidRPr="00DE4956">
        <w:rPr>
          <w:b/>
          <w:sz w:val="22"/>
          <w:szCs w:val="22"/>
          <w:lang w:val="ru-RU"/>
        </w:rPr>
        <w:t xml:space="preserve"> год</w:t>
      </w:r>
      <w:r w:rsidRPr="00777B1C">
        <w:rPr>
          <w:b/>
          <w:bCs/>
          <w:spacing w:val="-1"/>
          <w:sz w:val="22"/>
          <w:szCs w:val="22"/>
          <w:lang w:val="ru-RU"/>
        </w:rPr>
        <w:t xml:space="preserve"> </w:t>
      </w:r>
    </w:p>
    <w:p w:rsidR="00453760" w:rsidRPr="00777B1C" w:rsidRDefault="00453760" w:rsidP="00DE4956">
      <w:pPr>
        <w:jc w:val="center"/>
        <w:rPr>
          <w:b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 на плановый период 2023</w:t>
      </w:r>
      <w:r w:rsidRPr="00777B1C">
        <w:rPr>
          <w:b/>
          <w:bCs/>
          <w:spacing w:val="-1"/>
          <w:sz w:val="22"/>
          <w:szCs w:val="22"/>
          <w:lang w:val="ru-RU"/>
        </w:rPr>
        <w:t xml:space="preserve"> и 202</w:t>
      </w:r>
      <w:r>
        <w:rPr>
          <w:b/>
          <w:bCs/>
          <w:spacing w:val="-1"/>
          <w:sz w:val="22"/>
          <w:szCs w:val="22"/>
          <w:lang w:val="ru-RU"/>
        </w:rPr>
        <w:t>4</w:t>
      </w:r>
      <w:r w:rsidRPr="00777B1C">
        <w:rPr>
          <w:b/>
          <w:bCs/>
          <w:spacing w:val="-1"/>
          <w:sz w:val="22"/>
          <w:szCs w:val="22"/>
          <w:lang w:val="ru-RU"/>
        </w:rPr>
        <w:t xml:space="preserve"> годов.</w:t>
      </w:r>
    </w:p>
    <w:p w:rsidR="00453760" w:rsidRPr="00DE4956" w:rsidRDefault="00453760" w:rsidP="00DE4956">
      <w:pPr>
        <w:jc w:val="center"/>
        <w:rPr>
          <w:lang w:val="ru-RU"/>
        </w:rPr>
      </w:pPr>
    </w:p>
    <w:tbl>
      <w:tblPr>
        <w:tblW w:w="10092" w:type="dxa"/>
        <w:tblInd w:w="96" w:type="dxa"/>
        <w:tblLayout w:type="fixed"/>
        <w:tblLook w:val="0000"/>
      </w:tblPr>
      <w:tblGrid>
        <w:gridCol w:w="3072"/>
        <w:gridCol w:w="616"/>
        <w:gridCol w:w="496"/>
        <w:gridCol w:w="496"/>
        <w:gridCol w:w="469"/>
        <w:gridCol w:w="326"/>
        <w:gridCol w:w="449"/>
        <w:gridCol w:w="766"/>
        <w:gridCol w:w="546"/>
        <w:gridCol w:w="1014"/>
        <w:gridCol w:w="977"/>
        <w:gridCol w:w="865"/>
      </w:tblGrid>
      <w:tr w:rsidR="00453760" w:rsidTr="00684FB2">
        <w:trPr>
          <w:trHeight w:val="60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Код классификации расходов бюджетов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453760" w:rsidTr="00684FB2">
        <w:trPr>
          <w:trHeight w:val="1320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/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453760" w:rsidTr="00684FB2">
        <w:trPr>
          <w:trHeight w:val="27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57122,4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54950,0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 w:firstLine="108"/>
              <w:jc w:val="center"/>
            </w:pPr>
            <w:r>
              <w:rPr>
                <w:sz w:val="22"/>
                <w:szCs w:val="22"/>
              </w:rPr>
              <w:t>56369,5</w:t>
            </w:r>
          </w:p>
        </w:tc>
      </w:tr>
      <w:tr w:rsidR="00453760" w:rsidTr="00684FB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Администрация Каслинского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r>
              <w:rPr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53506,5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51337,1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 w:firstLine="108"/>
              <w:jc w:val="center"/>
            </w:pPr>
            <w:r>
              <w:rPr>
                <w:sz w:val="22"/>
                <w:szCs w:val="22"/>
              </w:rPr>
              <w:t>52756,6</w:t>
            </w:r>
          </w:p>
        </w:tc>
      </w:tr>
      <w:tr w:rsidR="00453760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19760,6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16681,3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 w:firstLine="108"/>
              <w:jc w:val="center"/>
            </w:pPr>
            <w:r>
              <w:rPr>
                <w:sz w:val="22"/>
                <w:szCs w:val="22"/>
              </w:rPr>
              <w:t>16695,0</w:t>
            </w:r>
          </w:p>
        </w:tc>
      </w:tr>
      <w:tr w:rsidR="00453760" w:rsidTr="00684FB2">
        <w:trPr>
          <w:trHeight w:val="13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453760" w:rsidTr="00684FB2">
        <w:trPr>
          <w:trHeight w:val="7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453760" w:rsidTr="00684FB2">
        <w:trPr>
          <w:trHeight w:val="8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453760" w:rsidTr="00EA7A6D">
        <w:trPr>
          <w:trHeight w:val="30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453760" w:rsidTr="00EA7A6D">
        <w:trPr>
          <w:trHeight w:val="22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15512,9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15075,2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15088,9</w:t>
            </w:r>
          </w:p>
        </w:tc>
      </w:tr>
      <w:tr w:rsidR="00453760" w:rsidTr="00EA7A6D">
        <w:trPr>
          <w:trHeight w:val="323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11678,9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11678,9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11678,9</w:t>
            </w:r>
          </w:p>
        </w:tc>
      </w:tr>
      <w:tr w:rsidR="00453760" w:rsidTr="00EA7A6D">
        <w:trPr>
          <w:trHeight w:val="18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3591,5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3153,8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3167,5</w:t>
            </w:r>
          </w:p>
        </w:tc>
      </w:tr>
      <w:tr w:rsidR="00453760" w:rsidTr="00EA7A6D">
        <w:trPr>
          <w:trHeight w:val="1197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(иные бюджетные ассигнования)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</w:tr>
      <w:tr w:rsidR="00453760" w:rsidTr="00684FB2">
        <w:trPr>
          <w:trHeight w:val="2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684FB2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EA7A6D">
        <w:trPr>
          <w:trHeight w:val="115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(Иные бюджетные ассигнования)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EA7A6D">
        <w:trPr>
          <w:trHeight w:val="8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2994,6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</w:tr>
      <w:tr w:rsidR="00453760" w:rsidTr="00684FB2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Другие общегосударсти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2794,6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53760" w:rsidTr="00684FB2">
        <w:trPr>
          <w:trHeight w:val="8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2791,6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684FB2">
        <w:trPr>
          <w:trHeight w:val="7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2791,6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EA7A6D">
        <w:trPr>
          <w:trHeight w:val="8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53760" w:rsidTr="00EA7A6D">
        <w:trPr>
          <w:trHeight w:val="204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53760" w:rsidTr="00EA7A6D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53760" w:rsidTr="00684FB2">
        <w:trPr>
          <w:trHeight w:val="14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453760" w:rsidTr="00684FB2">
        <w:trPr>
          <w:trHeight w:val="10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453760" w:rsidTr="00684FB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EA7A6D">
        <w:trPr>
          <w:trHeight w:val="143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684FB2">
        <w:trPr>
          <w:trHeight w:val="13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684FB2">
        <w:trPr>
          <w:trHeight w:val="286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684FB2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7842,4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7923,6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8023,6</w:t>
            </w:r>
          </w:p>
        </w:tc>
      </w:tr>
      <w:tr w:rsidR="00453760" w:rsidTr="00684FB2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453760" w:rsidTr="00684FB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453760" w:rsidTr="00EA7A6D">
        <w:trPr>
          <w:trHeight w:val="85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Субсидии автотранспортным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453760" w:rsidTr="00EA7A6D">
        <w:trPr>
          <w:trHeight w:val="114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453760" w:rsidTr="00EA7A6D">
        <w:trPr>
          <w:trHeight w:val="46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453760" w:rsidTr="00EA7A6D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453760" w:rsidTr="00EA7A6D">
        <w:trPr>
          <w:trHeight w:val="6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453760" w:rsidTr="00EA7A6D">
        <w:trPr>
          <w:trHeight w:val="12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453760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453760" w:rsidTr="00684FB2">
        <w:trPr>
          <w:trHeight w:val="9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684FB2">
        <w:trPr>
          <w:trHeight w:val="116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684FB2">
        <w:trPr>
          <w:trHeight w:val="15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453760" w:rsidTr="00684FB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12786,9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13370,8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14601,8</w:t>
            </w:r>
          </w:p>
        </w:tc>
      </w:tr>
      <w:tr w:rsidR="00453760" w:rsidTr="00684FB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453760" w:rsidTr="004F43B1">
        <w:trPr>
          <w:trHeight w:val="117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МП "Развитие жилищно- 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  <w:r w:rsidRPr="00684FB2">
              <w:rPr>
                <w:sz w:val="22"/>
                <w:szCs w:val="22"/>
                <w:lang w:val="ru-RU"/>
              </w:rPr>
              <w:t xml:space="preserve"> Каслинского городского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453760" w:rsidTr="004F43B1">
        <w:trPr>
          <w:trHeight w:val="52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453760" w:rsidTr="00684FB2">
        <w:trPr>
          <w:trHeight w:val="9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261,5</w:t>
            </w:r>
          </w:p>
        </w:tc>
      </w:tr>
      <w:tr w:rsidR="00453760" w:rsidTr="00684FB2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453760" w:rsidTr="00EA7A6D">
        <w:trPr>
          <w:trHeight w:val="9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жилищно-коммунального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EA7A6D">
        <w:trPr>
          <w:trHeight w:val="13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МП "Развитие жилищно- коммунального хозяйства Каслинского городского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EA7A6D">
        <w:trPr>
          <w:trHeight w:val="7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EA7A6D">
        <w:trPr>
          <w:trHeight w:val="9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EA7A6D">
        <w:trPr>
          <w:trHeight w:val="45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12036,9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12670,8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13490,3</w:t>
            </w:r>
          </w:p>
        </w:tc>
      </w:tr>
      <w:tr w:rsidR="00453760" w:rsidTr="00684FB2">
        <w:trPr>
          <w:trHeight w:val="11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11936,9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12570,8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13340,3</w:t>
            </w:r>
          </w:p>
        </w:tc>
      </w:tr>
      <w:tr w:rsidR="00453760" w:rsidTr="00EA7A6D">
        <w:trPr>
          <w:trHeight w:val="107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9891,2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9891,2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10187,9</w:t>
            </w:r>
          </w:p>
        </w:tc>
      </w:tr>
      <w:tr w:rsidR="00453760" w:rsidTr="00684FB2">
        <w:trPr>
          <w:trHeight w:val="14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453760" w:rsidTr="00684FB2">
        <w:trPr>
          <w:trHeight w:val="12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1545,7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2179,6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2552,4</w:t>
            </w:r>
          </w:p>
        </w:tc>
      </w:tr>
      <w:tr w:rsidR="00453760" w:rsidTr="00684FB2">
        <w:trPr>
          <w:trHeight w:val="8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684FB2">
        <w:trPr>
          <w:trHeight w:val="9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684FB2">
        <w:trPr>
          <w:trHeight w:val="9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EA7A6D">
        <w:trPr>
          <w:trHeight w:val="44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453760" w:rsidTr="00EA7A6D">
        <w:trPr>
          <w:trHeight w:val="4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453760" w:rsidTr="00EA7A6D">
        <w:trPr>
          <w:trHeight w:val="14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684FB2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453760" w:rsidTr="004F43B1">
        <w:trPr>
          <w:trHeight w:val="18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453760" w:rsidTr="004F43B1">
        <w:trPr>
          <w:trHeight w:val="25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3692,2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3692,2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3692,2</w:t>
            </w:r>
          </w:p>
        </w:tc>
      </w:tr>
      <w:tr w:rsidR="00453760" w:rsidTr="004F43B1">
        <w:trPr>
          <w:trHeight w:val="105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2245,0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2290,5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2326,2</w:t>
            </w:r>
          </w:p>
        </w:tc>
      </w:tr>
      <w:tr w:rsidR="00453760" w:rsidTr="004F43B1">
        <w:trPr>
          <w:trHeight w:val="52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453760" w:rsidTr="00684FB2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453760" w:rsidTr="009B24BE">
        <w:trPr>
          <w:trHeight w:val="5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453760" w:rsidTr="004F43B1">
        <w:trPr>
          <w:trHeight w:val="5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60" w:rsidRPr="00684FB2" w:rsidRDefault="00453760">
            <w:pPr>
              <w:rPr>
                <w:color w:val="000000"/>
                <w:lang w:val="ru-RU"/>
              </w:rPr>
            </w:pPr>
            <w:r w:rsidRPr="00684FB2">
              <w:rPr>
                <w:color w:val="000000"/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453760" w:rsidTr="00684FB2">
        <w:trPr>
          <w:trHeight w:val="15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</w:t>
            </w:r>
            <w:r w:rsidRPr="00684FB2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t xml:space="preserve"> Каслинского городском поселения</w:t>
            </w:r>
            <w:r w:rsidRPr="00684FB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453760" w:rsidTr="00684FB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453760" w:rsidTr="00684FB2">
        <w:trPr>
          <w:trHeight w:val="8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Default="00453760"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453760" w:rsidTr="004F43B1">
        <w:trPr>
          <w:trHeight w:val="242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5247,5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5247,5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5247,5</w:t>
            </w:r>
          </w:p>
        </w:tc>
      </w:tr>
      <w:tr w:rsidR="00453760" w:rsidTr="00EA7A6D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1344,7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1445,1</w:t>
            </w:r>
          </w:p>
        </w:tc>
      </w:tr>
      <w:tr w:rsidR="00453760" w:rsidTr="00EA7A6D">
        <w:trPr>
          <w:trHeight w:val="34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684FB2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Иные межбюджетнве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453760" w:rsidTr="00EA7A6D">
        <w:trPr>
          <w:trHeight w:val="9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3612,9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3612,9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3612,9</w:t>
            </w:r>
          </w:p>
        </w:tc>
      </w:tr>
      <w:tr w:rsidR="00453760" w:rsidTr="004F43B1">
        <w:trPr>
          <w:trHeight w:val="15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</w:tr>
      <w:tr w:rsidR="00453760" w:rsidTr="00EA7A6D">
        <w:trPr>
          <w:trHeight w:val="6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</w:tr>
      <w:tr w:rsidR="00453760" w:rsidTr="00684FB2">
        <w:trPr>
          <w:trHeight w:val="9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</w:tr>
      <w:tr w:rsidR="00453760" w:rsidTr="009B24BE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2408,6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2408,6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2408,6</w:t>
            </w:r>
          </w:p>
        </w:tc>
      </w:tr>
      <w:tr w:rsidR="00453760" w:rsidTr="009B24BE">
        <w:trPr>
          <w:trHeight w:val="285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2207,4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2207,4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2207,4</w:t>
            </w:r>
          </w:p>
        </w:tc>
      </w:tr>
      <w:tr w:rsidR="00453760" w:rsidTr="009B24BE">
        <w:trPr>
          <w:trHeight w:val="10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</w:tr>
      <w:tr w:rsidR="00453760" w:rsidTr="00684FB2">
        <w:trPr>
          <w:trHeight w:val="105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</w:tr>
      <w:tr w:rsidR="00453760" w:rsidTr="00684FB2">
        <w:trPr>
          <w:trHeight w:val="358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</w:tr>
      <w:tr w:rsidR="00453760" w:rsidTr="009B24BE">
        <w:trPr>
          <w:trHeight w:val="78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Иные расходы на реализацию отраслевых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53760" w:rsidTr="00EA7A6D">
        <w:trPr>
          <w:trHeight w:val="18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53760" w:rsidTr="00EA7A6D">
        <w:trPr>
          <w:trHeight w:val="160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84FB2" w:rsidRDefault="00453760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поселения(Иные выплаты населению)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453760" w:rsidRDefault="00453760" w:rsidP="000B2B54">
      <w:pPr>
        <w:rPr>
          <w:lang w:val="ru-RU"/>
        </w:rPr>
      </w:pPr>
    </w:p>
    <w:p w:rsidR="00453760" w:rsidRDefault="00453760" w:rsidP="000B2B54">
      <w:pPr>
        <w:rPr>
          <w:lang w:val="ru-RU"/>
        </w:rPr>
      </w:pPr>
    </w:p>
    <w:p w:rsidR="00453760" w:rsidRPr="00937796" w:rsidRDefault="00453760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Default="00453760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453760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453760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453760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453760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453760" w:rsidRPr="00454B9F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4</w:t>
      </w:r>
    </w:p>
    <w:p w:rsidR="00453760" w:rsidRPr="00454B9F" w:rsidRDefault="00453760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453760" w:rsidRDefault="00453760" w:rsidP="00667B55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Default="00453760" w:rsidP="00667B55">
      <w:pPr>
        <w:jc w:val="right"/>
        <w:rPr>
          <w:color w:val="000000"/>
          <w:lang w:val="ru-RU"/>
        </w:rPr>
      </w:pPr>
    </w:p>
    <w:p w:rsidR="00453760" w:rsidRPr="00454B9F" w:rsidRDefault="00453760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</w:p>
    <w:p w:rsidR="00453760" w:rsidRDefault="00453760" w:rsidP="000B2B54">
      <w:pPr>
        <w:rPr>
          <w:lang w:val="ru-RU"/>
        </w:rPr>
      </w:pPr>
    </w:p>
    <w:p w:rsidR="00453760" w:rsidRDefault="00453760" w:rsidP="000B2B54">
      <w:pPr>
        <w:rPr>
          <w:lang w:val="ru-RU"/>
        </w:rPr>
      </w:pPr>
    </w:p>
    <w:p w:rsidR="00453760" w:rsidRPr="00124D05" w:rsidRDefault="00453760" w:rsidP="00777B1C">
      <w:pPr>
        <w:jc w:val="center"/>
        <w:rPr>
          <w:lang w:val="ru-RU"/>
        </w:rPr>
      </w:pPr>
      <w:r w:rsidRPr="00124D05">
        <w:rPr>
          <w:bCs/>
          <w:lang w:val="ru-RU"/>
        </w:rPr>
        <w:t>Распределение бюджетных ассигнований по разделам и подразделам классификации расходов бюджетов  на 2022 год и на плановый период 2023 и 2024 годов</w:t>
      </w:r>
    </w:p>
    <w:p w:rsidR="00453760" w:rsidRPr="00124D05" w:rsidRDefault="00453760" w:rsidP="000B2B54">
      <w:pPr>
        <w:rPr>
          <w:lang w:val="ru-RU"/>
        </w:rPr>
      </w:pPr>
    </w:p>
    <w:tbl>
      <w:tblPr>
        <w:tblW w:w="10140" w:type="dxa"/>
        <w:tblInd w:w="96" w:type="dxa"/>
        <w:tblLook w:val="0000"/>
      </w:tblPr>
      <w:tblGrid>
        <w:gridCol w:w="4240"/>
        <w:gridCol w:w="760"/>
        <w:gridCol w:w="680"/>
        <w:gridCol w:w="1420"/>
        <w:gridCol w:w="1520"/>
        <w:gridCol w:w="1520"/>
      </w:tblGrid>
      <w:tr w:rsidR="00453760" w:rsidTr="009B24BE">
        <w:trPr>
          <w:trHeight w:val="57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60" w:rsidRDefault="00453760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60" w:rsidRDefault="00453760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9D7D63" w:rsidRDefault="00453760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9D7D63" w:rsidRDefault="00453760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9D7D63" w:rsidRDefault="00453760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453760" w:rsidTr="009B24BE">
        <w:trPr>
          <w:trHeight w:val="123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/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453760" w:rsidTr="00EA7A6D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3760" w:rsidRDefault="00453760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53760" w:rsidRDefault="00453760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57 122,4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54 950,0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56 369,5</w:t>
            </w:r>
          </w:p>
        </w:tc>
      </w:tr>
      <w:tr w:rsidR="00453760" w:rsidTr="00EA7A6D">
        <w:trPr>
          <w:trHeight w:val="5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23 373,5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20 294,2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20 307,9</w:t>
            </w:r>
          </w:p>
        </w:tc>
      </w:tr>
      <w:tr w:rsidR="00453760" w:rsidTr="00EA7A6D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</w:tr>
      <w:tr w:rsidR="00453760" w:rsidTr="00EA7A6D">
        <w:trPr>
          <w:trHeight w:val="16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3 512,9</w:t>
            </w:r>
          </w:p>
        </w:tc>
      </w:tr>
      <w:tr w:rsidR="00453760" w:rsidTr="00EA7A6D">
        <w:trPr>
          <w:trHeight w:val="15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15 512,9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15 075,2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15 088,9</w:t>
            </w:r>
          </w:p>
        </w:tc>
      </w:tr>
      <w:tr w:rsidR="00453760" w:rsidTr="00EA7A6D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3760" w:rsidTr="00EA7A6D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3 094,6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303,0</w:t>
            </w:r>
          </w:p>
        </w:tc>
      </w:tr>
      <w:tr w:rsidR="00453760" w:rsidTr="00EA7A6D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EA7A6D">
        <w:trPr>
          <w:trHeight w:val="13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453760" w:rsidTr="00EA7A6D">
        <w:trPr>
          <w:trHeight w:val="4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7 842,4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7 923,6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8 023,6</w:t>
            </w:r>
          </w:p>
        </w:tc>
      </w:tr>
      <w:tr w:rsidR="00453760" w:rsidTr="00EA7A6D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453760" w:rsidTr="00EA7A6D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7 167,7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</w:tr>
      <w:tr w:rsidR="00453760" w:rsidTr="00BD1A7B">
        <w:trPr>
          <w:trHeight w:val="6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453760" w:rsidTr="00BD1A7B">
        <w:trPr>
          <w:trHeight w:val="69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12 786,9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13 370,8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14 601,8</w:t>
            </w:r>
          </w:p>
        </w:tc>
      </w:tr>
      <w:tr w:rsidR="00453760" w:rsidTr="00BD1A7B">
        <w:trPr>
          <w:trHeight w:val="69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Мероприятия в области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453760" w:rsidTr="00BD1A7B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EA7A6D" w:rsidRDefault="00453760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453760" w:rsidTr="00EA7A6D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12 036,9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12 670,8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13 490,3</w:t>
            </w:r>
          </w:p>
        </w:tc>
      </w:tr>
      <w:tr w:rsidR="00453760" w:rsidTr="00EA7A6D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0" w:rsidRPr="00EA7A6D" w:rsidRDefault="00453760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Другие вопросы в области жилищно-комунального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453760" w:rsidTr="00EA7A6D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453760" w:rsidTr="00EA7A6D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453760" w:rsidTr="00EA7A6D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  <w:tr w:rsidR="00453760" w:rsidTr="00EA7A6D">
        <w:trPr>
          <w:trHeight w:val="4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Default="00453760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Default="00453760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</w:tbl>
    <w:p w:rsidR="00453760" w:rsidRPr="000252C3" w:rsidRDefault="00453760" w:rsidP="00354615">
      <w:pPr>
        <w:rPr>
          <w:lang w:val="ru-RU"/>
        </w:rPr>
      </w:pPr>
    </w:p>
    <w:p w:rsidR="00453760" w:rsidRDefault="00453760" w:rsidP="00DE1D05">
      <w:pPr>
        <w:ind w:firstLine="794"/>
        <w:rPr>
          <w:lang w:val="ru-RU"/>
        </w:rPr>
      </w:pPr>
    </w:p>
    <w:p w:rsidR="00453760" w:rsidRPr="00937796" w:rsidRDefault="00453760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   </w:t>
      </w:r>
      <w:r w:rsidRPr="00937796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937796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Default="00453760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453760" w:rsidRPr="00746E49" w:rsidRDefault="00453760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5</w:t>
      </w:r>
    </w:p>
    <w:p w:rsidR="00453760" w:rsidRPr="00454B9F" w:rsidRDefault="00453760" w:rsidP="009D7D63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453760" w:rsidRDefault="00453760" w:rsidP="009D7D63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Default="00453760" w:rsidP="009D7D63">
      <w:pPr>
        <w:jc w:val="right"/>
        <w:rPr>
          <w:color w:val="000000"/>
          <w:lang w:val="ru-RU"/>
        </w:rPr>
      </w:pPr>
    </w:p>
    <w:p w:rsidR="00453760" w:rsidRPr="00A22A17" w:rsidRDefault="00453760" w:rsidP="006A74AE">
      <w:pPr>
        <w:pStyle w:val="BodyText"/>
        <w:rPr>
          <w:b/>
          <w:bCs/>
          <w:lang w:val="ru-RU"/>
        </w:rPr>
      </w:pPr>
    </w:p>
    <w:p w:rsidR="00453760" w:rsidRPr="005679CF" w:rsidRDefault="00453760" w:rsidP="006A74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53760" w:rsidRPr="00124D05" w:rsidRDefault="00453760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453760" w:rsidRPr="00124D05" w:rsidRDefault="00453760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муниципальных гарантий в валюте Российской Федерации на 2022 год и на плановый период 2023 и 2024 годов</w:t>
      </w:r>
    </w:p>
    <w:p w:rsidR="00453760" w:rsidRPr="00F02142" w:rsidRDefault="00453760" w:rsidP="00F02142">
      <w:pPr>
        <w:autoSpaceDE w:val="0"/>
        <w:autoSpaceDN w:val="0"/>
        <w:adjustRightInd w:val="0"/>
        <w:jc w:val="center"/>
        <w:rPr>
          <w:lang w:val="ru-RU"/>
        </w:rPr>
      </w:pPr>
    </w:p>
    <w:p w:rsidR="00453760" w:rsidRPr="00F02142" w:rsidRDefault="00453760" w:rsidP="00F0214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02142">
        <w:rPr>
          <w:lang w:val="ru-RU"/>
        </w:rPr>
        <w:t>Предоставление муниципальных гарантий в валюте Российской Федерации в 202</w:t>
      </w:r>
      <w:r>
        <w:rPr>
          <w:lang w:val="ru-RU"/>
        </w:rPr>
        <w:t>2</w:t>
      </w:r>
      <w:r w:rsidRPr="00F02142">
        <w:rPr>
          <w:lang w:val="ru-RU"/>
        </w:rPr>
        <w:t xml:space="preserve"> году, в 202</w:t>
      </w:r>
      <w:r>
        <w:rPr>
          <w:lang w:val="ru-RU"/>
        </w:rPr>
        <w:t>3</w:t>
      </w:r>
      <w:r w:rsidRPr="00F02142">
        <w:rPr>
          <w:lang w:val="ru-RU"/>
        </w:rPr>
        <w:t xml:space="preserve"> и 202</w:t>
      </w:r>
      <w:r>
        <w:rPr>
          <w:lang w:val="ru-RU"/>
        </w:rPr>
        <w:t>4</w:t>
      </w:r>
      <w:r w:rsidRPr="00F02142">
        <w:rPr>
          <w:lang w:val="ru-RU"/>
        </w:rPr>
        <w:t xml:space="preserve"> годах не планируется.</w:t>
      </w:r>
    </w:p>
    <w:p w:rsidR="00453760" w:rsidRPr="00F02142" w:rsidRDefault="00453760" w:rsidP="00F02142">
      <w:pPr>
        <w:autoSpaceDE w:val="0"/>
        <w:autoSpaceDN w:val="0"/>
        <w:adjustRightInd w:val="0"/>
        <w:jc w:val="both"/>
        <w:rPr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453760" w:rsidRPr="00937796" w:rsidRDefault="00453760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Pr="00D16EC3" w:rsidRDefault="00453760" w:rsidP="00746E49">
      <w:pPr>
        <w:ind w:firstLine="794"/>
        <w:jc w:val="both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746E49" w:rsidRDefault="00453760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№ 6</w:t>
      </w:r>
    </w:p>
    <w:p w:rsidR="00453760" w:rsidRPr="00454B9F" w:rsidRDefault="00453760" w:rsidP="009D7D63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453760" w:rsidRDefault="00453760" w:rsidP="009D7D63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Pr="00A22A17" w:rsidRDefault="00453760" w:rsidP="00094A52">
      <w:pPr>
        <w:jc w:val="right"/>
        <w:rPr>
          <w:lang w:val="ru-RU"/>
        </w:rPr>
      </w:pPr>
    </w:p>
    <w:p w:rsidR="00453760" w:rsidRPr="00746E49" w:rsidRDefault="00453760" w:rsidP="000B2B54">
      <w:pPr>
        <w:ind w:left="5580"/>
        <w:rPr>
          <w:sz w:val="22"/>
          <w:szCs w:val="22"/>
          <w:lang w:val="ru-RU"/>
        </w:rPr>
      </w:pPr>
    </w:p>
    <w:p w:rsidR="00453760" w:rsidRPr="00746E49" w:rsidRDefault="00453760" w:rsidP="006A74AE">
      <w:pPr>
        <w:pStyle w:val="BodyText"/>
        <w:rPr>
          <w:b/>
          <w:bCs/>
          <w:sz w:val="22"/>
          <w:szCs w:val="22"/>
          <w:lang w:val="ru-RU"/>
        </w:rPr>
      </w:pPr>
    </w:p>
    <w:p w:rsidR="00453760" w:rsidRPr="00124D05" w:rsidRDefault="00453760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453760" w:rsidRPr="00124D05" w:rsidRDefault="00453760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внутренних и внешних заимствований на 2022 год </w:t>
      </w:r>
    </w:p>
    <w:p w:rsidR="00453760" w:rsidRPr="00124D05" w:rsidRDefault="00453760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и на плановый период 2023 и 2024 годов</w:t>
      </w:r>
    </w:p>
    <w:p w:rsidR="00453760" w:rsidRPr="00F02142" w:rsidRDefault="00453760" w:rsidP="00F02142">
      <w:pPr>
        <w:autoSpaceDE w:val="0"/>
        <w:autoSpaceDN w:val="0"/>
        <w:adjustRightInd w:val="0"/>
        <w:jc w:val="center"/>
        <w:rPr>
          <w:lang w:val="ru-RU"/>
        </w:rPr>
      </w:pPr>
    </w:p>
    <w:p w:rsidR="00453760" w:rsidRPr="00A82064" w:rsidRDefault="00453760" w:rsidP="001249E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bookmarkStart w:id="0" w:name="_GoBack"/>
      <w:bookmarkEnd w:id="0"/>
      <w:r w:rsidRPr="00F02142">
        <w:rPr>
          <w:lang w:val="ru-RU"/>
        </w:rPr>
        <w:t>Муниципальные внутренние и внешние заимствования в 202</w:t>
      </w:r>
      <w:r>
        <w:rPr>
          <w:lang w:val="ru-RU"/>
        </w:rPr>
        <w:t>2</w:t>
      </w:r>
      <w:r w:rsidRPr="00F02142">
        <w:rPr>
          <w:lang w:val="ru-RU"/>
        </w:rPr>
        <w:t xml:space="preserve"> году, в 202</w:t>
      </w:r>
      <w:r>
        <w:rPr>
          <w:lang w:val="ru-RU"/>
        </w:rPr>
        <w:t>3</w:t>
      </w:r>
      <w:r w:rsidRPr="00F02142">
        <w:rPr>
          <w:lang w:val="ru-RU"/>
        </w:rPr>
        <w:t xml:space="preserve"> и 202</w:t>
      </w:r>
      <w:r>
        <w:rPr>
          <w:lang w:val="ru-RU"/>
        </w:rPr>
        <w:t>4</w:t>
      </w:r>
      <w:r w:rsidRPr="00F02142">
        <w:rPr>
          <w:lang w:val="ru-RU"/>
        </w:rPr>
        <w:t xml:space="preserve"> годах не планируются.</w:t>
      </w:r>
    </w:p>
    <w:p w:rsidR="00453760" w:rsidRDefault="00453760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453760" w:rsidRPr="00937796" w:rsidRDefault="00453760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Pr="00746E49" w:rsidRDefault="00453760" w:rsidP="00746E49">
      <w:pPr>
        <w:ind w:firstLine="1134"/>
        <w:jc w:val="both"/>
        <w:rPr>
          <w:sz w:val="22"/>
          <w:szCs w:val="22"/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453760" w:rsidRPr="00746E49" w:rsidRDefault="00453760" w:rsidP="009D7D63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№</w:t>
      </w:r>
      <w:r w:rsidRPr="00746E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</w:t>
      </w:r>
    </w:p>
    <w:p w:rsidR="00453760" w:rsidRPr="00454B9F" w:rsidRDefault="00453760" w:rsidP="009D7D63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453760" w:rsidRDefault="00453760" w:rsidP="009D7D63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453760" w:rsidRDefault="00453760" w:rsidP="00094A52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23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 12 </w:t>
      </w:r>
      <w:r w:rsidRPr="007E634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7E6342">
        <w:rPr>
          <w:color w:val="000000"/>
          <w:lang w:val="ru-RU"/>
        </w:rPr>
        <w:t>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75</w:t>
      </w:r>
    </w:p>
    <w:p w:rsidR="00453760" w:rsidRDefault="00453760" w:rsidP="009D7D63">
      <w:pPr>
        <w:jc w:val="right"/>
        <w:rPr>
          <w:color w:val="000000"/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453760" w:rsidRPr="00124D05" w:rsidRDefault="00453760" w:rsidP="006A74AE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124D05">
        <w:rPr>
          <w:rFonts w:ascii="Times New Roman" w:hAnsi="Times New Roman" w:cs="Times New Roman"/>
          <w:b w:val="0"/>
        </w:rPr>
        <w:t>Источники</w:t>
      </w:r>
    </w:p>
    <w:p w:rsidR="00453760" w:rsidRPr="00124D05" w:rsidRDefault="00453760" w:rsidP="006A74AE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124D05">
        <w:rPr>
          <w:rFonts w:ascii="Times New Roman" w:hAnsi="Times New Roman" w:cs="Times New Roman"/>
          <w:b w:val="0"/>
        </w:rPr>
        <w:t xml:space="preserve">внутреннего финансирования дефицита бюджета </w:t>
      </w:r>
      <w:r w:rsidRPr="00124D05">
        <w:rPr>
          <w:rFonts w:ascii="Times New Roman" w:hAnsi="Times New Roman" w:cs="Times New Roman"/>
          <w:b w:val="0"/>
          <w:snapToGrid w:val="0"/>
        </w:rPr>
        <w:t xml:space="preserve">Каслинского городского </w:t>
      </w:r>
      <w:r w:rsidRPr="00124D05">
        <w:rPr>
          <w:rFonts w:ascii="Times New Roman" w:hAnsi="Times New Roman" w:cs="Times New Roman"/>
          <w:b w:val="0"/>
        </w:rPr>
        <w:t>поселения на 2022 год и на плановый период  2023 и 2024 годов</w:t>
      </w:r>
    </w:p>
    <w:p w:rsidR="00453760" w:rsidRPr="00746E49" w:rsidRDefault="00453760" w:rsidP="006A74A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453760" w:rsidRPr="005679CF" w:rsidRDefault="00453760" w:rsidP="00746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3060"/>
        <w:gridCol w:w="1260"/>
        <w:gridCol w:w="1260"/>
        <w:gridCol w:w="1260"/>
      </w:tblGrid>
      <w:tr w:rsidR="00453760" w:rsidRPr="005A567B" w:rsidTr="000B2B54">
        <w:trPr>
          <w:cantSplit/>
          <w:trHeight w:val="27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EC2D67">
            <w:pPr>
              <w:pStyle w:val="ConsPlusNormal"/>
              <w:ind w:firstLine="0"/>
              <w:jc w:val="center"/>
            </w:pPr>
            <w:r w:rsidRPr="005A567B">
              <w:t>Код бюджетной классификации Российской Федерации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EC2D67">
            <w:pPr>
              <w:pStyle w:val="ConsPlusNormal"/>
              <w:ind w:firstLine="0"/>
              <w:jc w:val="center"/>
            </w:pPr>
            <w:r w:rsidRPr="005A567B">
              <w:t>Наименование источника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5A567B" w:rsidRDefault="00453760" w:rsidP="00746E49">
            <w:pPr>
              <w:pStyle w:val="ConsPlusNormal"/>
              <w:ind w:firstLine="0"/>
              <w:jc w:val="center"/>
            </w:pPr>
            <w:r w:rsidRPr="005A567B">
              <w:t>20</w:t>
            </w:r>
            <w: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5A567B" w:rsidRDefault="00453760" w:rsidP="00746E49">
            <w:pPr>
              <w:pStyle w:val="ConsPlusNormal"/>
              <w:ind w:firstLine="0"/>
              <w:jc w:val="center"/>
            </w:pPr>
            <w:r w:rsidRPr="005A567B">
              <w:t>202</w:t>
            </w: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746E49">
            <w:pPr>
              <w:pStyle w:val="ConsPlusNormal"/>
              <w:ind w:firstLine="0"/>
              <w:jc w:val="center"/>
            </w:pPr>
            <w:r>
              <w:t>2024</w:t>
            </w:r>
          </w:p>
        </w:tc>
      </w:tr>
      <w:tr w:rsidR="00453760" w:rsidRPr="005A567B" w:rsidTr="000B2B54">
        <w:trPr>
          <w:cantSplit/>
          <w:trHeight w:val="540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EC2D67">
            <w:pPr>
              <w:pStyle w:val="ConsPlusNormal"/>
              <w:ind w:firstLine="0"/>
              <w:jc w:val="center"/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EC2D67">
            <w:pPr>
              <w:pStyle w:val="ConsPlusNormal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60" w:rsidRPr="005A567B" w:rsidRDefault="00453760" w:rsidP="00994A36">
            <w:pPr>
              <w:pStyle w:val="ConsPlusNormal"/>
              <w:ind w:firstLine="0"/>
              <w:jc w:val="center"/>
            </w:pPr>
            <w:r w:rsidRPr="005A567B">
              <w:t>Сумма</w:t>
            </w:r>
          </w:p>
          <w:p w:rsidR="00453760" w:rsidRPr="005A567B" w:rsidRDefault="00453760" w:rsidP="00994A3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5A567B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60" w:rsidRPr="005A567B" w:rsidRDefault="00453760" w:rsidP="00020861">
            <w:pPr>
              <w:pStyle w:val="ConsPlusNormal"/>
              <w:ind w:firstLine="0"/>
              <w:jc w:val="center"/>
            </w:pPr>
            <w:r w:rsidRPr="005A567B">
              <w:t>Сумма</w:t>
            </w:r>
          </w:p>
          <w:p w:rsidR="00453760" w:rsidRPr="005A567B" w:rsidRDefault="00453760" w:rsidP="00020861">
            <w:pPr>
              <w:pStyle w:val="ConsPlusNormal"/>
              <w:ind w:firstLine="0"/>
              <w:jc w:val="center"/>
            </w:pPr>
            <w:r w:rsidRPr="005A567B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F14E9E">
            <w:pPr>
              <w:pStyle w:val="ConsPlusNormal"/>
              <w:ind w:firstLine="0"/>
              <w:jc w:val="center"/>
            </w:pPr>
            <w:r w:rsidRPr="005A567B">
              <w:t>Сумма</w:t>
            </w:r>
          </w:p>
          <w:p w:rsidR="00453760" w:rsidRPr="005A567B" w:rsidRDefault="00453760" w:rsidP="00F14E9E">
            <w:pPr>
              <w:pStyle w:val="ConsPlusNormal"/>
              <w:ind w:firstLine="0"/>
              <w:jc w:val="center"/>
            </w:pPr>
            <w:r w:rsidRPr="005A567B">
              <w:rPr>
                <w:sz w:val="18"/>
                <w:szCs w:val="18"/>
              </w:rPr>
              <w:t>(тыс. рублей)</w:t>
            </w:r>
          </w:p>
        </w:tc>
      </w:tr>
      <w:tr w:rsidR="00453760" w:rsidRPr="005A567B" w:rsidTr="000B2B5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EC2D67">
            <w:pPr>
              <w:jc w:val="center"/>
            </w:pPr>
            <w:r w:rsidRPr="005A567B">
              <w:rPr>
                <w:sz w:val="22"/>
                <w:szCs w:val="22"/>
              </w:rPr>
              <w:t xml:space="preserve">01 00 00 00 00 0000 000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60" w:rsidRPr="005A567B" w:rsidRDefault="00453760" w:rsidP="00EC2D67">
            <w:pPr>
              <w:rPr>
                <w:lang w:val="ru-RU"/>
              </w:rPr>
            </w:pPr>
            <w:r w:rsidRPr="005A567B">
              <w:rPr>
                <w:sz w:val="22"/>
                <w:szCs w:val="22"/>
                <w:lang w:val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60" w:rsidRPr="005A567B" w:rsidRDefault="00453760" w:rsidP="00B82338">
            <w:pPr>
              <w:pStyle w:val="ConsPlusNormal"/>
              <w:ind w:firstLine="0"/>
              <w:jc w:val="center"/>
            </w:pPr>
            <w:r w:rsidRPr="005A567B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60" w:rsidRPr="005A567B" w:rsidRDefault="00453760" w:rsidP="00B82338">
            <w:pPr>
              <w:pStyle w:val="ConsPlusNormal"/>
              <w:ind w:firstLine="0"/>
              <w:jc w:val="center"/>
            </w:pPr>
            <w:r w:rsidRPr="005A567B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5A567B" w:rsidRDefault="00453760" w:rsidP="00B8233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453760" w:rsidRPr="005679CF" w:rsidTr="000B2B5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746E49" w:rsidRDefault="00453760" w:rsidP="00EC2D67">
            <w:pPr>
              <w:jc w:val="center"/>
            </w:pPr>
            <w:r w:rsidRPr="00746E4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760" w:rsidRPr="00746E49" w:rsidRDefault="00453760" w:rsidP="00EC2D67">
            <w:pPr>
              <w:rPr>
                <w:lang w:val="ru-RU"/>
              </w:rPr>
            </w:pPr>
            <w:r w:rsidRPr="00746E49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60" w:rsidRPr="00746E49" w:rsidRDefault="00453760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760" w:rsidRPr="00746E49" w:rsidRDefault="00453760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760" w:rsidRPr="00746E49" w:rsidRDefault="00453760" w:rsidP="00B8233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</w:tbl>
    <w:p w:rsidR="00453760" w:rsidRPr="005679CF" w:rsidRDefault="00453760" w:rsidP="006A74AE">
      <w:pPr>
        <w:autoSpaceDE w:val="0"/>
        <w:autoSpaceDN w:val="0"/>
        <w:adjustRightInd w:val="0"/>
        <w:jc w:val="both"/>
      </w:pPr>
    </w:p>
    <w:p w:rsidR="00453760" w:rsidRDefault="00453760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453760" w:rsidRPr="00746E49" w:rsidRDefault="00453760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453760" w:rsidRPr="00937796" w:rsidRDefault="00453760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Pr="00A22A17" w:rsidRDefault="00453760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453760" w:rsidRDefault="00453760" w:rsidP="006A74AE">
      <w:pPr>
        <w:autoSpaceDE w:val="0"/>
        <w:autoSpaceDN w:val="0"/>
        <w:adjustRightInd w:val="0"/>
        <w:outlineLvl w:val="0"/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55F0D">
      <w:pPr>
        <w:spacing w:line="276" w:lineRule="auto"/>
        <w:ind w:firstLine="709"/>
        <w:jc w:val="center"/>
        <w:outlineLvl w:val="0"/>
        <w:rPr>
          <w:b/>
          <w:i/>
          <w:lang w:val="ru-RU"/>
        </w:rPr>
      </w:pPr>
    </w:p>
    <w:p w:rsidR="00453760" w:rsidRPr="00124D05" w:rsidRDefault="00453760" w:rsidP="00655F0D">
      <w:pPr>
        <w:spacing w:line="276" w:lineRule="auto"/>
        <w:ind w:firstLine="709"/>
        <w:jc w:val="center"/>
        <w:outlineLvl w:val="0"/>
        <w:rPr>
          <w:b/>
          <w:lang w:val="ru-RU"/>
        </w:rPr>
      </w:pPr>
      <w:r w:rsidRPr="00124D05">
        <w:rPr>
          <w:b/>
          <w:lang w:val="ru-RU"/>
        </w:rPr>
        <w:t>Пояснительная записка</w:t>
      </w:r>
    </w:p>
    <w:p w:rsidR="00453760" w:rsidRPr="00124D05" w:rsidRDefault="00453760" w:rsidP="00655F0D">
      <w:pPr>
        <w:spacing w:line="276" w:lineRule="auto"/>
        <w:ind w:firstLine="709"/>
        <w:jc w:val="center"/>
        <w:rPr>
          <w:b/>
          <w:lang w:val="ru-RU"/>
        </w:rPr>
      </w:pPr>
      <w:r w:rsidRPr="00124D05">
        <w:rPr>
          <w:b/>
          <w:lang w:val="ru-RU"/>
        </w:rPr>
        <w:t xml:space="preserve">к бюджету Каслинского городского поселения  на 2022 год и на плановый </w:t>
      </w:r>
    </w:p>
    <w:p w:rsidR="00453760" w:rsidRPr="00124D05" w:rsidRDefault="00453760" w:rsidP="00655F0D">
      <w:pPr>
        <w:spacing w:line="276" w:lineRule="auto"/>
        <w:ind w:firstLine="709"/>
        <w:jc w:val="center"/>
        <w:rPr>
          <w:b/>
          <w:lang w:val="ru-RU"/>
        </w:rPr>
      </w:pPr>
      <w:r w:rsidRPr="00124D05">
        <w:rPr>
          <w:b/>
          <w:lang w:val="ru-RU"/>
        </w:rPr>
        <w:t>период 2023 и 2024 годов.</w:t>
      </w:r>
    </w:p>
    <w:p w:rsidR="00453760" w:rsidRPr="00655F0D" w:rsidRDefault="00453760" w:rsidP="00655F0D">
      <w:pPr>
        <w:spacing w:line="276" w:lineRule="auto"/>
        <w:ind w:firstLine="709"/>
        <w:jc w:val="center"/>
        <w:rPr>
          <w:b/>
          <w:i/>
          <w:lang w:val="ru-RU"/>
        </w:rPr>
      </w:pP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Формирование проекта бюджета Каслинского городского поселения на 20</w:t>
      </w:r>
      <w:r>
        <w:rPr>
          <w:lang w:val="ru-RU"/>
        </w:rPr>
        <w:t>22</w:t>
      </w:r>
      <w:r w:rsidRPr="00655F0D">
        <w:rPr>
          <w:lang w:val="ru-RU"/>
        </w:rPr>
        <w:t xml:space="preserve"> год и</w:t>
      </w:r>
      <w:r>
        <w:rPr>
          <w:lang w:val="ru-RU"/>
        </w:rPr>
        <w:t> </w:t>
      </w:r>
      <w:r w:rsidRPr="00655F0D">
        <w:rPr>
          <w:lang w:val="ru-RU"/>
        </w:rPr>
        <w:t>на</w:t>
      </w:r>
      <w:r>
        <w:rPr>
          <w:lang w:val="ru-RU"/>
        </w:rPr>
        <w:t> </w:t>
      </w:r>
      <w:r w:rsidRPr="00655F0D">
        <w:rPr>
          <w:lang w:val="ru-RU"/>
        </w:rPr>
        <w:t>плановый период 202</w:t>
      </w:r>
      <w:r>
        <w:rPr>
          <w:lang w:val="ru-RU"/>
        </w:rPr>
        <w:t xml:space="preserve">3 и </w:t>
      </w:r>
      <w:r w:rsidRPr="00655F0D">
        <w:rPr>
          <w:lang w:val="ru-RU"/>
        </w:rPr>
        <w:t>202</w:t>
      </w:r>
      <w:r>
        <w:rPr>
          <w:lang w:val="ru-RU"/>
        </w:rPr>
        <w:t>4</w:t>
      </w:r>
      <w:r w:rsidRPr="00655F0D">
        <w:rPr>
          <w:lang w:val="ru-RU"/>
        </w:rPr>
        <w:t xml:space="preserve"> </w:t>
      </w:r>
      <w:r>
        <w:rPr>
          <w:lang w:val="ru-RU"/>
        </w:rPr>
        <w:t>годов</w:t>
      </w:r>
      <w:r w:rsidRPr="00655F0D">
        <w:rPr>
          <w:lang w:val="ru-RU"/>
        </w:rPr>
        <w:t xml:space="preserve"> осуществлялось в соответствии с: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с графиком подготовки и рассмотрения материалов, необходимых для составления проекта бюджета Каслинского городского поселения на 20</w:t>
      </w:r>
      <w:r>
        <w:rPr>
          <w:lang w:val="ru-RU"/>
        </w:rPr>
        <w:t>22</w:t>
      </w:r>
      <w:r w:rsidRPr="00655F0D">
        <w:rPr>
          <w:lang w:val="ru-RU"/>
        </w:rPr>
        <w:t xml:space="preserve"> год, утвер</w:t>
      </w:r>
      <w:r>
        <w:rPr>
          <w:lang w:val="ru-RU"/>
        </w:rPr>
        <w:t xml:space="preserve">жденным распоряжением  КГП  от </w:t>
      </w:r>
      <w:r w:rsidRPr="00DD1CD9">
        <w:rPr>
          <w:lang w:val="ru-RU"/>
        </w:rPr>
        <w:t>16.06.2021 г. № 123р.;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с </w:t>
      </w:r>
      <w:r w:rsidRPr="00655F0D">
        <w:rPr>
          <w:lang w:val="ru-RU"/>
        </w:rPr>
        <w:t>основными направлениями бюджетной и налоговой политики Каслинского городского поселения на 20</w:t>
      </w:r>
      <w:r>
        <w:rPr>
          <w:lang w:val="ru-RU"/>
        </w:rPr>
        <w:t>22</w:t>
      </w:r>
      <w:r w:rsidRPr="00655F0D">
        <w:rPr>
          <w:lang w:val="ru-RU"/>
        </w:rPr>
        <w:t>-202</w:t>
      </w:r>
      <w:r>
        <w:rPr>
          <w:lang w:val="ru-RU"/>
        </w:rPr>
        <w:t>4</w:t>
      </w:r>
      <w:r w:rsidRPr="00655F0D">
        <w:rPr>
          <w:lang w:val="ru-RU"/>
        </w:rPr>
        <w:t xml:space="preserve"> г</w:t>
      </w:r>
      <w:r>
        <w:rPr>
          <w:lang w:val="ru-RU"/>
        </w:rPr>
        <w:t>.г</w:t>
      </w:r>
      <w:r w:rsidRPr="00655F0D">
        <w:rPr>
          <w:lang w:val="ru-RU"/>
        </w:rPr>
        <w:t>.;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с </w:t>
      </w:r>
      <w:r w:rsidRPr="00655F0D">
        <w:rPr>
          <w:lang w:val="ru-RU"/>
        </w:rPr>
        <w:t>нормами действующего бюджетного и налогового законодательства Российской Федерации;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На основании прогноза социально-экономического развития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 xml:space="preserve"> </w:t>
      </w:r>
      <w:r>
        <w:rPr>
          <w:lang w:val="ru-RU"/>
        </w:rPr>
        <w:t>п</w:t>
      </w:r>
      <w:r w:rsidRPr="00655F0D">
        <w:rPr>
          <w:lang w:val="ru-RU"/>
        </w:rPr>
        <w:t xml:space="preserve">роект бюджета Каслинского городского поселения сформирован  на </w:t>
      </w:r>
      <w:r>
        <w:rPr>
          <w:lang w:val="ru-RU"/>
        </w:rPr>
        <w:t xml:space="preserve">2022 год и на плановый </w:t>
      </w:r>
      <w:r w:rsidRPr="00655F0D">
        <w:rPr>
          <w:lang w:val="ru-RU"/>
        </w:rPr>
        <w:t xml:space="preserve"> период </w:t>
      </w:r>
      <w:r>
        <w:rPr>
          <w:lang w:val="ru-RU"/>
        </w:rPr>
        <w:t xml:space="preserve">2023 и 2024 годов </w:t>
      </w:r>
      <w:r w:rsidRPr="00655F0D">
        <w:rPr>
          <w:lang w:val="ru-RU"/>
        </w:rPr>
        <w:t xml:space="preserve"> является бездефицитным.</w:t>
      </w:r>
    </w:p>
    <w:p w:rsidR="00453760" w:rsidRPr="00655F0D" w:rsidRDefault="00453760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в 20</w:t>
      </w:r>
      <w:r>
        <w:rPr>
          <w:lang w:val="ru-RU"/>
        </w:rPr>
        <w:t>22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57 122,4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45 515,8</w:t>
      </w:r>
      <w:r w:rsidRPr="00655F0D">
        <w:rPr>
          <w:lang w:val="ru-RU"/>
        </w:rPr>
        <w:t xml:space="preserve"> тыс. рублей (прогноз налоговых и неналоговых доходов); </w:t>
      </w:r>
      <w:r>
        <w:rPr>
          <w:lang w:val="ru-RU"/>
        </w:rPr>
        <w:t xml:space="preserve">11603,6 </w:t>
      </w:r>
      <w:r w:rsidRPr="00655F0D">
        <w:rPr>
          <w:lang w:val="ru-RU"/>
        </w:rPr>
        <w:t xml:space="preserve"> тыс. рублей дотация  на выравнивания и </w:t>
      </w:r>
      <w:r w:rsidRPr="00926965">
        <w:rPr>
          <w:lang w:val="ru-RU"/>
        </w:rPr>
        <w:t>3,0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453760" w:rsidRPr="00655F0D" w:rsidRDefault="00453760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в 202</w:t>
      </w:r>
      <w:r>
        <w:rPr>
          <w:lang w:val="ru-RU"/>
        </w:rPr>
        <w:t>3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56 359,0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 xml:space="preserve"> 46 439,2 </w:t>
      </w:r>
      <w:r w:rsidRPr="00655F0D">
        <w:rPr>
          <w:lang w:val="ru-RU"/>
        </w:rPr>
        <w:t xml:space="preserve">тыс. рублей (прогноз налоговых и неналоговых доходов); </w:t>
      </w:r>
      <w:r>
        <w:rPr>
          <w:lang w:val="ru-RU"/>
        </w:rPr>
        <w:t xml:space="preserve">9 916,8 </w:t>
      </w:r>
      <w:r w:rsidRPr="00655F0D">
        <w:rPr>
          <w:lang w:val="ru-RU"/>
        </w:rPr>
        <w:t>тыс. руб</w:t>
      </w:r>
      <w:r>
        <w:rPr>
          <w:lang w:val="ru-RU"/>
        </w:rPr>
        <w:t xml:space="preserve">лей дотация  на выравнивания и </w:t>
      </w:r>
      <w:r w:rsidRPr="00926965">
        <w:rPr>
          <w:lang w:val="ru-RU"/>
        </w:rPr>
        <w:t>3,0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453760" w:rsidRPr="00655F0D" w:rsidRDefault="00453760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в 202</w:t>
      </w:r>
      <w:r>
        <w:rPr>
          <w:lang w:val="ru-RU"/>
        </w:rPr>
        <w:t>4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59 336,3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48 670,2</w:t>
      </w:r>
      <w:r w:rsidRPr="00655F0D">
        <w:rPr>
          <w:lang w:val="ru-RU"/>
        </w:rPr>
        <w:t xml:space="preserve">тыс. рублей (прогноз налоговых и неналоговых доходов); </w:t>
      </w:r>
      <w:r>
        <w:rPr>
          <w:lang w:val="ru-RU"/>
        </w:rPr>
        <w:t xml:space="preserve">11 132,3 </w:t>
      </w:r>
      <w:r w:rsidRPr="00655F0D">
        <w:rPr>
          <w:lang w:val="ru-RU"/>
        </w:rPr>
        <w:t xml:space="preserve">тыс. рублей дотация  на выравнивания и </w:t>
      </w:r>
      <w:r w:rsidRPr="00926965">
        <w:rPr>
          <w:lang w:val="ru-RU"/>
        </w:rPr>
        <w:t>3,0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453760" w:rsidRDefault="00453760" w:rsidP="00614518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Бюджетообразующими источниками в период 20</w:t>
      </w:r>
      <w:r>
        <w:rPr>
          <w:lang w:val="ru-RU"/>
        </w:rPr>
        <w:t>22</w:t>
      </w:r>
      <w:r w:rsidRPr="00655F0D">
        <w:rPr>
          <w:lang w:val="ru-RU"/>
        </w:rPr>
        <w:t xml:space="preserve"> год</w:t>
      </w:r>
      <w:r>
        <w:rPr>
          <w:lang w:val="ru-RU"/>
        </w:rPr>
        <w:t>а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453760" w:rsidRPr="00655F0D" w:rsidRDefault="00453760" w:rsidP="00614518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 xml:space="preserve">Налоговые доходы составляют </w:t>
      </w:r>
      <w:r>
        <w:rPr>
          <w:b/>
          <w:lang w:val="ru-RU"/>
        </w:rPr>
        <w:t>86,9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22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453760" w:rsidRDefault="00453760" w:rsidP="00C425B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47,2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453760" w:rsidRDefault="00453760" w:rsidP="00C425B3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12,1</w:t>
      </w:r>
      <w:r w:rsidRPr="00E86A9E">
        <w:rPr>
          <w:b/>
          <w:lang w:val="ru-RU"/>
        </w:rPr>
        <w:t>%</w:t>
      </w:r>
    </w:p>
    <w:p w:rsidR="00453760" w:rsidRDefault="00453760" w:rsidP="00C425B3">
      <w:pPr>
        <w:spacing w:line="276" w:lineRule="auto"/>
        <w:ind w:firstLine="709"/>
        <w:jc w:val="both"/>
        <w:outlineLvl w:val="0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налог на имущество – </w:t>
      </w:r>
      <w:r>
        <w:rPr>
          <w:b/>
          <w:lang w:val="ru-RU"/>
        </w:rPr>
        <w:t>27,6</w:t>
      </w:r>
      <w:r w:rsidRPr="00926965">
        <w:rPr>
          <w:b/>
          <w:lang w:val="ru-RU"/>
        </w:rPr>
        <w:t xml:space="preserve"> %</w:t>
      </w:r>
      <w:r>
        <w:rPr>
          <w:lang w:val="ru-RU"/>
        </w:rPr>
        <w:t xml:space="preserve">  в т.ч.</w:t>
      </w:r>
    </w:p>
    <w:p w:rsidR="00453760" w:rsidRPr="00926965" w:rsidRDefault="00453760" w:rsidP="00C425B3">
      <w:pPr>
        <w:spacing w:line="276" w:lineRule="auto"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- </w:t>
      </w:r>
      <w:r w:rsidRPr="00655F0D">
        <w:rPr>
          <w:lang w:val="ru-RU"/>
        </w:rPr>
        <w:t xml:space="preserve">налог на имущество физических лиц </w:t>
      </w:r>
      <w:r w:rsidRPr="00926965">
        <w:rPr>
          <w:lang w:val="ru-RU"/>
        </w:rPr>
        <w:t xml:space="preserve">– </w:t>
      </w:r>
      <w:r>
        <w:rPr>
          <w:lang w:val="ru-RU"/>
        </w:rPr>
        <w:t>5,5</w:t>
      </w:r>
      <w:r w:rsidRPr="00926965">
        <w:rPr>
          <w:lang w:val="ru-RU"/>
        </w:rPr>
        <w:t xml:space="preserve"> %</w:t>
      </w:r>
    </w:p>
    <w:p w:rsidR="00453760" w:rsidRDefault="00453760" w:rsidP="00655F0D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lang w:val="ru-RU"/>
        </w:rPr>
        <w:t>22,1</w:t>
      </w:r>
      <w:r w:rsidRPr="00926965">
        <w:rPr>
          <w:lang w:val="ru-RU"/>
        </w:rPr>
        <w:t>%</w:t>
      </w:r>
    </w:p>
    <w:p w:rsidR="00453760" w:rsidRDefault="00453760" w:rsidP="00655F0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13,1%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22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-2,1%; доходы от сдачи в аренду имущества- 4,1%)</w:t>
      </w:r>
      <w:r w:rsidRPr="00655F0D">
        <w:rPr>
          <w:lang w:val="ru-RU"/>
        </w:rPr>
        <w:t xml:space="preserve"> – </w:t>
      </w:r>
      <w:r>
        <w:rPr>
          <w:b/>
          <w:lang w:val="ru-RU"/>
        </w:rPr>
        <w:t>6,2</w:t>
      </w:r>
      <w:r w:rsidRPr="00655F0D">
        <w:rPr>
          <w:b/>
          <w:lang w:val="ru-RU"/>
        </w:rPr>
        <w:t xml:space="preserve"> %</w:t>
      </w:r>
    </w:p>
    <w:p w:rsidR="00453760" w:rsidRDefault="00453760" w:rsidP="00655F0D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– </w:t>
      </w:r>
      <w:r>
        <w:rPr>
          <w:b/>
          <w:lang w:val="ru-RU"/>
        </w:rPr>
        <w:t>3,3</w:t>
      </w:r>
      <w:r w:rsidRPr="00655F0D">
        <w:rPr>
          <w:b/>
          <w:lang w:val="ru-RU"/>
        </w:rPr>
        <w:t xml:space="preserve"> %.</w:t>
      </w:r>
    </w:p>
    <w:p w:rsidR="00453760" w:rsidRPr="003926E1" w:rsidRDefault="00453760" w:rsidP="00655F0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DF01AC">
        <w:rPr>
          <w:b/>
          <w:lang w:val="ru-RU"/>
        </w:rPr>
        <w:t>3,</w:t>
      </w:r>
      <w:r>
        <w:rPr>
          <w:b/>
          <w:lang w:val="ru-RU"/>
        </w:rPr>
        <w:t>6</w:t>
      </w:r>
      <w:r w:rsidRPr="003926E1">
        <w:rPr>
          <w:b/>
          <w:lang w:val="ru-RU"/>
        </w:rPr>
        <w:t>%</w:t>
      </w:r>
    </w:p>
    <w:p w:rsidR="00453760" w:rsidRDefault="00453760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b/>
          <w:lang w:val="ru-RU"/>
        </w:rPr>
        <w:t xml:space="preserve">  </w:t>
      </w:r>
      <w:r w:rsidRPr="00655F0D">
        <w:rPr>
          <w:lang w:val="ru-RU"/>
        </w:rPr>
        <w:t xml:space="preserve">Бюджетообразующими источниками в период </w:t>
      </w:r>
      <w:r w:rsidRPr="00C425B3">
        <w:rPr>
          <w:b/>
          <w:lang w:val="ru-RU"/>
        </w:rPr>
        <w:t>202</w:t>
      </w:r>
      <w:r>
        <w:rPr>
          <w:b/>
          <w:lang w:val="ru-RU"/>
        </w:rPr>
        <w:t>3</w:t>
      </w:r>
      <w:r w:rsidRPr="00C425B3">
        <w:rPr>
          <w:b/>
          <w:lang w:val="ru-RU"/>
        </w:rPr>
        <w:t xml:space="preserve"> год</w:t>
      </w:r>
      <w:r>
        <w:rPr>
          <w:b/>
          <w:lang w:val="ru-RU"/>
        </w:rPr>
        <w:t>а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453760" w:rsidRPr="00655F0D" w:rsidRDefault="00453760" w:rsidP="003926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Налоговые доходы составляют 87,2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23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453760" w:rsidRDefault="00453760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48,2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11,9</w:t>
      </w:r>
      <w:r w:rsidRPr="00E86A9E">
        <w:rPr>
          <w:b/>
          <w:lang w:val="ru-RU"/>
        </w:rPr>
        <w:t>%</w:t>
      </w:r>
    </w:p>
    <w:p w:rsidR="00453760" w:rsidRDefault="00453760" w:rsidP="009555C7">
      <w:pPr>
        <w:spacing w:line="276" w:lineRule="auto"/>
        <w:ind w:firstLine="709"/>
        <w:jc w:val="both"/>
        <w:outlineLvl w:val="0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налог на имущество – </w:t>
      </w:r>
      <w:r>
        <w:rPr>
          <w:b/>
          <w:lang w:val="ru-RU"/>
        </w:rPr>
        <w:t>27,1</w:t>
      </w:r>
      <w:r w:rsidRPr="00926965">
        <w:rPr>
          <w:b/>
          <w:lang w:val="ru-RU"/>
        </w:rPr>
        <w:t xml:space="preserve"> %</w:t>
      </w:r>
      <w:r>
        <w:rPr>
          <w:lang w:val="ru-RU"/>
        </w:rPr>
        <w:t xml:space="preserve">  в т.ч.</w:t>
      </w:r>
    </w:p>
    <w:p w:rsidR="00453760" w:rsidRPr="00926965" w:rsidRDefault="00453760" w:rsidP="009555C7">
      <w:pPr>
        <w:spacing w:line="276" w:lineRule="auto"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- </w:t>
      </w:r>
      <w:r w:rsidRPr="00655F0D">
        <w:rPr>
          <w:lang w:val="ru-RU"/>
        </w:rPr>
        <w:t xml:space="preserve">налог на имущество физических лиц </w:t>
      </w:r>
      <w:r w:rsidRPr="00926965">
        <w:rPr>
          <w:lang w:val="ru-RU"/>
        </w:rPr>
        <w:t xml:space="preserve">– </w:t>
      </w:r>
      <w:r>
        <w:rPr>
          <w:lang w:val="ru-RU"/>
        </w:rPr>
        <w:t>5,4</w:t>
      </w:r>
      <w:r w:rsidRPr="00926965">
        <w:rPr>
          <w:lang w:val="ru-RU"/>
        </w:rPr>
        <w:t xml:space="preserve"> %</w:t>
      </w:r>
    </w:p>
    <w:p w:rsidR="00453760" w:rsidRDefault="00453760" w:rsidP="009555C7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lang w:val="ru-RU"/>
        </w:rPr>
        <w:t>21,7</w:t>
      </w:r>
      <w:r w:rsidRPr="00926965">
        <w:rPr>
          <w:lang w:val="ru-RU"/>
        </w:rPr>
        <w:t>%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12,8%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23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-1,9%; доходы от сдачи в аренду имущества-4,1%)</w:t>
      </w:r>
      <w:r w:rsidRPr="00655F0D">
        <w:rPr>
          <w:lang w:val="ru-RU"/>
        </w:rPr>
        <w:t xml:space="preserve"> – </w:t>
      </w:r>
      <w:r>
        <w:rPr>
          <w:b/>
          <w:lang w:val="ru-RU"/>
        </w:rPr>
        <w:t>6,0</w:t>
      </w:r>
      <w:r w:rsidRPr="00655F0D">
        <w:rPr>
          <w:b/>
          <w:lang w:val="ru-RU"/>
        </w:rPr>
        <w:t xml:space="preserve"> %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– </w:t>
      </w:r>
      <w:r>
        <w:rPr>
          <w:b/>
          <w:lang w:val="ru-RU"/>
        </w:rPr>
        <w:t>3,3</w:t>
      </w:r>
      <w:r w:rsidRPr="00655F0D">
        <w:rPr>
          <w:b/>
          <w:lang w:val="ru-RU"/>
        </w:rPr>
        <w:t xml:space="preserve"> %.</w:t>
      </w:r>
    </w:p>
    <w:p w:rsidR="00453760" w:rsidRPr="003926E1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DF01AC">
        <w:rPr>
          <w:b/>
          <w:lang w:val="ru-RU"/>
        </w:rPr>
        <w:t>3,</w:t>
      </w:r>
      <w:r>
        <w:rPr>
          <w:b/>
          <w:lang w:val="ru-RU"/>
        </w:rPr>
        <w:t>5</w:t>
      </w:r>
      <w:r w:rsidRPr="003926E1">
        <w:rPr>
          <w:b/>
          <w:lang w:val="ru-RU"/>
        </w:rPr>
        <w:t>%</w:t>
      </w:r>
    </w:p>
    <w:p w:rsidR="00453760" w:rsidRDefault="00453760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Бюджетообразующими источниками в период </w:t>
      </w:r>
      <w:r w:rsidRPr="00C425B3">
        <w:rPr>
          <w:b/>
          <w:lang w:val="ru-RU"/>
        </w:rPr>
        <w:t>202</w:t>
      </w:r>
      <w:r>
        <w:rPr>
          <w:b/>
          <w:lang w:val="ru-RU"/>
        </w:rPr>
        <w:t>3</w:t>
      </w:r>
      <w:r w:rsidRPr="00655F0D">
        <w:rPr>
          <w:lang w:val="ru-RU"/>
        </w:rPr>
        <w:t xml:space="preserve"> год</w:t>
      </w:r>
      <w:r>
        <w:rPr>
          <w:lang w:val="ru-RU"/>
        </w:rPr>
        <w:t>а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453760" w:rsidRPr="00655F0D" w:rsidRDefault="00453760" w:rsidP="003926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 xml:space="preserve">Налоговые доходы составляют </w:t>
      </w:r>
      <w:r>
        <w:rPr>
          <w:b/>
          <w:lang w:val="ru-RU"/>
        </w:rPr>
        <w:t>87,7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24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453760" w:rsidRDefault="00453760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49,5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12,1</w:t>
      </w:r>
      <w:r w:rsidRPr="00E86A9E">
        <w:rPr>
          <w:b/>
          <w:lang w:val="ru-RU"/>
        </w:rPr>
        <w:t>%</w:t>
      </w:r>
    </w:p>
    <w:p w:rsidR="00453760" w:rsidRDefault="00453760" w:rsidP="00B62F32">
      <w:pPr>
        <w:spacing w:line="276" w:lineRule="auto"/>
        <w:ind w:firstLine="709"/>
        <w:jc w:val="both"/>
        <w:outlineLvl w:val="0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налог на имущество – </w:t>
      </w:r>
      <w:r>
        <w:rPr>
          <w:b/>
          <w:lang w:val="ru-RU"/>
        </w:rPr>
        <w:t>26,1</w:t>
      </w:r>
      <w:r w:rsidRPr="00926965">
        <w:rPr>
          <w:b/>
          <w:lang w:val="ru-RU"/>
        </w:rPr>
        <w:t xml:space="preserve"> %</w:t>
      </w:r>
      <w:r>
        <w:rPr>
          <w:lang w:val="ru-RU"/>
        </w:rPr>
        <w:t xml:space="preserve">  в т.ч.</w:t>
      </w:r>
    </w:p>
    <w:p w:rsidR="00453760" w:rsidRPr="00926965" w:rsidRDefault="00453760" w:rsidP="00B62F32">
      <w:pPr>
        <w:spacing w:line="276" w:lineRule="auto"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- </w:t>
      </w:r>
      <w:r w:rsidRPr="00655F0D">
        <w:rPr>
          <w:lang w:val="ru-RU"/>
        </w:rPr>
        <w:t xml:space="preserve">налог на имущество физических лиц </w:t>
      </w:r>
      <w:r w:rsidRPr="00926965">
        <w:rPr>
          <w:lang w:val="ru-RU"/>
        </w:rPr>
        <w:t xml:space="preserve">– </w:t>
      </w:r>
      <w:r>
        <w:rPr>
          <w:lang w:val="ru-RU"/>
        </w:rPr>
        <w:t>5,2</w:t>
      </w:r>
      <w:r w:rsidRPr="00926965">
        <w:rPr>
          <w:lang w:val="ru-RU"/>
        </w:rPr>
        <w:t xml:space="preserve"> %</w:t>
      </w:r>
    </w:p>
    <w:p w:rsidR="00453760" w:rsidRDefault="00453760" w:rsidP="00B62F32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lang w:val="ru-RU"/>
        </w:rPr>
        <w:t xml:space="preserve">20,9 </w:t>
      </w:r>
      <w:r w:rsidRPr="00926965">
        <w:rPr>
          <w:lang w:val="ru-RU"/>
        </w:rPr>
        <w:t>%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12,3 %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24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-1,9 %; доходы от сдачи в аренду имущества-3,9%)</w:t>
      </w:r>
      <w:r w:rsidRPr="00655F0D">
        <w:rPr>
          <w:lang w:val="ru-RU"/>
        </w:rPr>
        <w:t xml:space="preserve"> – </w:t>
      </w:r>
      <w:r>
        <w:rPr>
          <w:b/>
          <w:lang w:val="ru-RU"/>
        </w:rPr>
        <w:t>5,8</w:t>
      </w:r>
      <w:r w:rsidRPr="00655F0D">
        <w:rPr>
          <w:b/>
          <w:lang w:val="ru-RU"/>
        </w:rPr>
        <w:t xml:space="preserve"> %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</w:t>
      </w:r>
      <w:r w:rsidRPr="00912F48">
        <w:rPr>
          <w:b/>
          <w:lang w:val="ru-RU"/>
        </w:rPr>
        <w:t xml:space="preserve">– </w:t>
      </w:r>
      <w:r>
        <w:rPr>
          <w:b/>
          <w:lang w:val="ru-RU"/>
        </w:rPr>
        <w:t>3,1</w:t>
      </w:r>
      <w:r w:rsidRPr="00655F0D">
        <w:rPr>
          <w:b/>
          <w:lang w:val="ru-RU"/>
        </w:rPr>
        <w:t xml:space="preserve"> %.</w:t>
      </w:r>
    </w:p>
    <w:p w:rsidR="00453760" w:rsidRDefault="00453760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6D2C93">
        <w:rPr>
          <w:b/>
          <w:lang w:val="ru-RU"/>
        </w:rPr>
        <w:t>3,</w:t>
      </w:r>
      <w:r>
        <w:rPr>
          <w:b/>
          <w:lang w:val="ru-RU"/>
        </w:rPr>
        <w:t xml:space="preserve">4 </w:t>
      </w:r>
      <w:r w:rsidRPr="003926E1">
        <w:rPr>
          <w:b/>
          <w:lang w:val="ru-RU"/>
        </w:rPr>
        <w:t>%</w:t>
      </w:r>
      <w:r>
        <w:rPr>
          <w:b/>
          <w:lang w:val="ru-RU"/>
        </w:rPr>
        <w:t>.</w:t>
      </w:r>
    </w:p>
    <w:p w:rsidR="00453760" w:rsidRPr="00906314" w:rsidRDefault="00453760" w:rsidP="00906314">
      <w:pPr>
        <w:shd w:val="clear" w:color="auto" w:fill="FFFFFF"/>
        <w:ind w:firstLine="680"/>
        <w:jc w:val="both"/>
        <w:rPr>
          <w:rFonts w:ascii="YS Text" w:hAnsi="YS Text"/>
          <w:color w:val="000000"/>
          <w:lang w:val="ru-RU"/>
        </w:rPr>
      </w:pPr>
      <w:r>
        <w:rPr>
          <w:color w:val="000000"/>
          <w:lang w:val="ru-RU"/>
        </w:rPr>
        <w:t>П</w:t>
      </w:r>
      <w:r w:rsidRPr="00906314">
        <w:rPr>
          <w:rFonts w:ascii="YS Text" w:hAnsi="YS Text"/>
          <w:color w:val="000000"/>
          <w:lang w:val="ru-RU"/>
        </w:rPr>
        <w:t>оступлени</w:t>
      </w:r>
      <w:r>
        <w:rPr>
          <w:color w:val="000000"/>
          <w:lang w:val="ru-RU"/>
        </w:rPr>
        <w:t>я</w:t>
      </w:r>
      <w:r w:rsidRPr="00906314">
        <w:rPr>
          <w:rFonts w:ascii="YS Text" w:hAnsi="YS Text"/>
          <w:color w:val="000000"/>
          <w:lang w:val="ru-RU"/>
        </w:rPr>
        <w:t xml:space="preserve"> доходов в бюджет </w:t>
      </w:r>
      <w:r w:rsidRPr="00906314">
        <w:rPr>
          <w:color w:val="000000"/>
          <w:lang w:val="ru-RU"/>
        </w:rPr>
        <w:t xml:space="preserve">Каслинского городского поселения </w:t>
      </w:r>
      <w:r w:rsidRPr="00906314">
        <w:rPr>
          <w:rFonts w:ascii="YS Text" w:hAnsi="YS Text"/>
          <w:color w:val="000000"/>
          <w:lang w:val="ru-RU"/>
        </w:rPr>
        <w:t>прогноз</w:t>
      </w:r>
      <w:r w:rsidRPr="00906314">
        <w:rPr>
          <w:color w:val="000000"/>
          <w:lang w:val="ru-RU"/>
        </w:rPr>
        <w:t>а</w:t>
      </w:r>
      <w:r w:rsidRPr="00906314">
        <w:rPr>
          <w:rFonts w:ascii="YS Text" w:hAnsi="YS Text"/>
          <w:color w:val="000000"/>
          <w:lang w:val="ru-RU"/>
        </w:rPr>
        <w:t xml:space="preserve"> поступлений на 202</w:t>
      </w:r>
      <w:r w:rsidRPr="00906314">
        <w:rPr>
          <w:color w:val="000000"/>
          <w:lang w:val="ru-RU"/>
        </w:rPr>
        <w:t>2-</w:t>
      </w:r>
      <w:r w:rsidRPr="00906314">
        <w:rPr>
          <w:rFonts w:ascii="YS Text" w:hAnsi="YS Text"/>
          <w:color w:val="000000"/>
          <w:lang w:val="ru-RU"/>
        </w:rPr>
        <w:t>202</w:t>
      </w:r>
      <w:r w:rsidRPr="00906314">
        <w:rPr>
          <w:color w:val="000000"/>
          <w:lang w:val="ru-RU"/>
        </w:rPr>
        <w:t>4</w:t>
      </w:r>
      <w:r w:rsidRPr="00906314">
        <w:rPr>
          <w:rFonts w:ascii="YS Text" w:hAnsi="YS Text"/>
          <w:color w:val="000000"/>
          <w:lang w:val="ru-RU"/>
        </w:rPr>
        <w:t xml:space="preserve"> годы, поступлени</w:t>
      </w:r>
      <w:r w:rsidRPr="00906314">
        <w:rPr>
          <w:color w:val="000000"/>
          <w:lang w:val="ru-RU"/>
        </w:rPr>
        <w:t>я</w:t>
      </w:r>
      <w:r w:rsidRPr="00906314">
        <w:rPr>
          <w:rFonts w:ascii="YS Text" w:hAnsi="YS Text"/>
          <w:color w:val="000000"/>
          <w:lang w:val="ru-RU"/>
        </w:rPr>
        <w:t xml:space="preserve"> приведены в приложениях 2 </w:t>
      </w:r>
      <w:r w:rsidRPr="00906314">
        <w:rPr>
          <w:color w:val="000000"/>
          <w:lang w:val="ru-RU"/>
        </w:rPr>
        <w:t xml:space="preserve">и 3 </w:t>
      </w:r>
      <w:r w:rsidRPr="00906314">
        <w:rPr>
          <w:rFonts w:ascii="YS Text" w:hAnsi="YS Text"/>
          <w:color w:val="000000"/>
          <w:lang w:val="ru-RU"/>
        </w:rPr>
        <w:t>к настоящей</w:t>
      </w:r>
      <w:r w:rsidRPr="00906314">
        <w:rPr>
          <w:color w:val="000000"/>
          <w:lang w:val="ru-RU"/>
        </w:rPr>
        <w:t xml:space="preserve"> </w:t>
      </w:r>
      <w:r w:rsidRPr="00906314">
        <w:rPr>
          <w:rFonts w:ascii="YS Text" w:hAnsi="YS Text"/>
          <w:color w:val="000000"/>
          <w:lang w:val="ru-RU"/>
        </w:rPr>
        <w:t>пояснительной записке.</w:t>
      </w:r>
    </w:p>
    <w:p w:rsidR="00453760" w:rsidRPr="00906314" w:rsidRDefault="00453760" w:rsidP="00906314">
      <w:pPr>
        <w:shd w:val="clear" w:color="auto" w:fill="FFFFFF"/>
        <w:ind w:firstLine="680"/>
        <w:jc w:val="both"/>
        <w:rPr>
          <w:color w:val="000000"/>
          <w:lang w:val="ru-RU"/>
        </w:rPr>
      </w:pPr>
      <w:r w:rsidRPr="00906314">
        <w:rPr>
          <w:rFonts w:ascii="YS Text" w:hAnsi="YS Text"/>
          <w:color w:val="000000"/>
          <w:lang w:val="ru-RU"/>
        </w:rPr>
        <w:t>В общем объеме налоговых и неналоговых доходов в 202</w:t>
      </w:r>
      <w:r w:rsidRPr="00906314">
        <w:rPr>
          <w:color w:val="000000"/>
          <w:lang w:val="ru-RU"/>
        </w:rPr>
        <w:t>2</w:t>
      </w:r>
      <w:r w:rsidRPr="00906314">
        <w:rPr>
          <w:rFonts w:ascii="YS Text" w:hAnsi="YS Text"/>
          <w:color w:val="000000"/>
          <w:lang w:val="ru-RU"/>
        </w:rPr>
        <w:t>-202</w:t>
      </w:r>
      <w:r w:rsidRPr="00906314">
        <w:rPr>
          <w:color w:val="000000"/>
          <w:lang w:val="ru-RU"/>
        </w:rPr>
        <w:t>4</w:t>
      </w:r>
      <w:r w:rsidRPr="00906314">
        <w:rPr>
          <w:rFonts w:ascii="YS Text" w:hAnsi="YS Text"/>
          <w:color w:val="000000"/>
          <w:lang w:val="ru-RU"/>
        </w:rPr>
        <w:t xml:space="preserve"> годах  ожидается увеличение по</w:t>
      </w:r>
      <w:r w:rsidRPr="00906314">
        <w:rPr>
          <w:color w:val="000000"/>
          <w:lang w:val="ru-RU"/>
        </w:rPr>
        <w:t xml:space="preserve"> </w:t>
      </w:r>
      <w:r w:rsidRPr="00906314">
        <w:rPr>
          <w:rFonts w:ascii="YS Text" w:hAnsi="YS Text"/>
          <w:color w:val="000000"/>
          <w:lang w:val="ru-RU"/>
        </w:rPr>
        <w:t>бюджету с 94,</w:t>
      </w:r>
      <w:r w:rsidRPr="00906314">
        <w:rPr>
          <w:color w:val="000000"/>
          <w:lang w:val="ru-RU"/>
        </w:rPr>
        <w:t>4</w:t>
      </w:r>
      <w:r w:rsidRPr="00906314">
        <w:rPr>
          <w:rFonts w:ascii="YS Text" w:hAnsi="YS Text"/>
          <w:color w:val="000000"/>
          <w:lang w:val="ru-RU"/>
        </w:rPr>
        <w:t xml:space="preserve">% до </w:t>
      </w:r>
      <w:r w:rsidRPr="00906314">
        <w:rPr>
          <w:color w:val="000000"/>
          <w:lang w:val="ru-RU"/>
        </w:rPr>
        <w:t>98,0</w:t>
      </w:r>
      <w:r w:rsidRPr="00906314">
        <w:rPr>
          <w:rFonts w:ascii="YS Text" w:hAnsi="YS Text"/>
          <w:color w:val="000000"/>
          <w:lang w:val="ru-RU"/>
        </w:rPr>
        <w:t>%</w:t>
      </w:r>
    </w:p>
    <w:p w:rsidR="00453760" w:rsidRPr="00906314" w:rsidRDefault="00453760" w:rsidP="00906314">
      <w:pPr>
        <w:ind w:firstLine="680"/>
        <w:jc w:val="both"/>
        <w:rPr>
          <w:color w:val="000000"/>
          <w:lang w:val="ru-RU"/>
        </w:rPr>
      </w:pPr>
      <w:r w:rsidRPr="00906314">
        <w:rPr>
          <w:color w:val="000000"/>
          <w:lang w:val="ru-RU"/>
        </w:rPr>
        <w:t xml:space="preserve">- в </w:t>
      </w:r>
      <w:r w:rsidRPr="00906314">
        <w:rPr>
          <w:rFonts w:ascii="YS Text" w:hAnsi="YS Text"/>
          <w:color w:val="000000"/>
          <w:lang w:val="ru-RU"/>
        </w:rPr>
        <w:t>доли налоговых доходов</w:t>
      </w:r>
      <w:r w:rsidRPr="00906314">
        <w:rPr>
          <w:color w:val="000000"/>
          <w:lang w:val="ru-RU"/>
        </w:rPr>
        <w:t xml:space="preserve">  2022-2024 годы  с 2% - 3,7%;</w:t>
      </w:r>
    </w:p>
    <w:p w:rsidR="00453760" w:rsidRPr="00906314" w:rsidRDefault="00453760" w:rsidP="00906314">
      <w:pPr>
        <w:ind w:firstLine="680"/>
        <w:jc w:val="both"/>
        <w:rPr>
          <w:lang w:val="ru-RU"/>
        </w:rPr>
      </w:pPr>
      <w:r w:rsidRPr="00906314">
        <w:rPr>
          <w:color w:val="000000"/>
          <w:lang w:val="ru-RU"/>
        </w:rPr>
        <w:t xml:space="preserve">- в доли неналоговых </w:t>
      </w:r>
      <w:r w:rsidRPr="00906314">
        <w:rPr>
          <w:rFonts w:ascii="YS Text" w:hAnsi="YS Text"/>
          <w:color w:val="000000"/>
          <w:lang w:val="ru-RU"/>
        </w:rPr>
        <w:t>доходов</w:t>
      </w:r>
      <w:r w:rsidRPr="00906314">
        <w:rPr>
          <w:color w:val="000000"/>
          <w:lang w:val="ru-RU"/>
        </w:rPr>
        <w:t xml:space="preserve">  увеличения нет. </w:t>
      </w:r>
    </w:p>
    <w:p w:rsidR="00453760" w:rsidRPr="00655F0D" w:rsidRDefault="00453760" w:rsidP="00906314">
      <w:pPr>
        <w:rPr>
          <w:lang w:val="ru-RU"/>
        </w:rPr>
      </w:pPr>
      <w:r>
        <w:rPr>
          <w:lang w:val="ru-RU"/>
        </w:rPr>
        <w:t xml:space="preserve">            Р</w:t>
      </w:r>
      <w:r w:rsidRPr="00655F0D">
        <w:rPr>
          <w:lang w:val="ru-RU"/>
        </w:rPr>
        <w:t>асходы  в 20</w:t>
      </w:r>
      <w:r>
        <w:rPr>
          <w:lang w:val="ru-RU"/>
        </w:rPr>
        <w:t>22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57 119,4</w:t>
      </w:r>
      <w:r w:rsidRPr="009B29EF">
        <w:rPr>
          <w:lang w:val="ru-RU"/>
        </w:rPr>
        <w:t xml:space="preserve"> тыс. рублей, </w:t>
      </w:r>
      <w:r>
        <w:rPr>
          <w:lang w:val="ru-RU"/>
        </w:rPr>
        <w:t>11 603,6</w:t>
      </w:r>
      <w:r w:rsidRPr="009B29EF">
        <w:rPr>
          <w:lang w:val="ru-RU"/>
        </w:rPr>
        <w:t xml:space="preserve">  тыс. рублей дотация  на выравнивания и субвенция на создание административных комиссий.</w:t>
      </w:r>
    </w:p>
    <w:p w:rsidR="00453760" w:rsidRPr="00655F0D" w:rsidRDefault="00453760" w:rsidP="00631B7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655F0D">
        <w:rPr>
          <w:lang w:val="ru-RU"/>
        </w:rPr>
        <w:t>асходы  в 202</w:t>
      </w:r>
      <w:r>
        <w:rPr>
          <w:lang w:val="ru-RU"/>
        </w:rPr>
        <w:t>3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54 950</w:t>
      </w:r>
      <w:r w:rsidRPr="009B29EF">
        <w:rPr>
          <w:lang w:val="ru-RU"/>
        </w:rPr>
        <w:t xml:space="preserve"> тыс. рублей, </w:t>
      </w:r>
      <w:r>
        <w:rPr>
          <w:lang w:val="ru-RU"/>
        </w:rPr>
        <w:t>9 918,8</w:t>
      </w:r>
      <w:r w:rsidRPr="009B29EF">
        <w:rPr>
          <w:lang w:val="ru-RU"/>
        </w:rPr>
        <w:t xml:space="preserve"> тыс.</w:t>
      </w:r>
      <w:r w:rsidRPr="00655F0D">
        <w:rPr>
          <w:lang w:val="ru-RU"/>
        </w:rPr>
        <w:t xml:space="preserve"> руб</w:t>
      </w:r>
      <w:r>
        <w:rPr>
          <w:lang w:val="ru-RU"/>
        </w:rPr>
        <w:t xml:space="preserve">лей дотация  на выравнивания и </w:t>
      </w:r>
      <w:r w:rsidRPr="00655F0D">
        <w:rPr>
          <w:lang w:val="ru-RU"/>
        </w:rPr>
        <w:t>субвенция на создание административных комиссий.</w:t>
      </w:r>
    </w:p>
    <w:p w:rsidR="00453760" w:rsidRPr="00655F0D" w:rsidRDefault="00453760" w:rsidP="00631B7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655F0D">
        <w:rPr>
          <w:lang w:val="ru-RU"/>
        </w:rPr>
        <w:t>асходы  в 202</w:t>
      </w:r>
      <w:r>
        <w:rPr>
          <w:lang w:val="ru-RU"/>
        </w:rPr>
        <w:t>4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56 369,5</w:t>
      </w:r>
      <w:r w:rsidRPr="009B29EF">
        <w:rPr>
          <w:lang w:val="ru-RU"/>
        </w:rPr>
        <w:t xml:space="preserve"> тыс. рублей, в том числе</w:t>
      </w:r>
      <w:r>
        <w:rPr>
          <w:lang w:val="ru-RU"/>
        </w:rPr>
        <w:t xml:space="preserve"> 11135,3</w:t>
      </w:r>
      <w:r w:rsidRPr="009B29EF">
        <w:rPr>
          <w:lang w:val="ru-RU"/>
        </w:rPr>
        <w:t xml:space="preserve"> тыс. рублей дотация  на выравнивания и субвенция на создание административ</w:t>
      </w:r>
      <w:r w:rsidRPr="00655F0D">
        <w:rPr>
          <w:lang w:val="ru-RU"/>
        </w:rPr>
        <w:t>ных комиссий.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Основные подходы к формированию расходной части бюджета состоят в следующем: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1)</w:t>
      </w:r>
      <w:r>
        <w:rPr>
          <w:lang w:val="ru-RU"/>
        </w:rPr>
        <w:t xml:space="preserve"> </w:t>
      </w:r>
      <w:r w:rsidRPr="00655F0D">
        <w:rPr>
          <w:lang w:val="ru-RU"/>
        </w:rPr>
        <w:t>расходы на содержание городских (подведомств</w:t>
      </w:r>
      <w:r>
        <w:rPr>
          <w:lang w:val="ru-RU"/>
        </w:rPr>
        <w:t>енных) учреждений  определены в </w:t>
      </w:r>
      <w:r w:rsidRPr="00655F0D">
        <w:rPr>
          <w:lang w:val="ru-RU"/>
        </w:rPr>
        <w:t>объеме, необходимом для их бесперебойного функционирования с учетом роста цен и</w:t>
      </w:r>
      <w:r>
        <w:rPr>
          <w:lang w:val="ru-RU"/>
        </w:rPr>
        <w:t> </w:t>
      </w:r>
      <w:r w:rsidRPr="00655F0D">
        <w:rPr>
          <w:lang w:val="ru-RU"/>
        </w:rPr>
        <w:t>увеличение тарифов,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2) оплата труда;</w:t>
      </w:r>
    </w:p>
    <w:p w:rsidR="00453760" w:rsidRPr="00581CCA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3) субсидии транспортным организациям в 20</w:t>
      </w:r>
      <w:r>
        <w:rPr>
          <w:lang w:val="ru-RU"/>
        </w:rPr>
        <w:t>22</w:t>
      </w:r>
      <w:r w:rsidRPr="00655F0D">
        <w:rPr>
          <w:lang w:val="ru-RU"/>
        </w:rPr>
        <w:t xml:space="preserve"> г. и плановом периоде 202</w:t>
      </w:r>
      <w:r>
        <w:rPr>
          <w:lang w:val="ru-RU"/>
        </w:rPr>
        <w:t>3</w:t>
      </w:r>
      <w:r w:rsidRPr="00655F0D">
        <w:rPr>
          <w:lang w:val="ru-RU"/>
        </w:rPr>
        <w:t xml:space="preserve"> и</w:t>
      </w:r>
      <w:r>
        <w:rPr>
          <w:lang w:val="ru-RU"/>
        </w:rPr>
        <w:t> </w:t>
      </w:r>
      <w:r w:rsidRPr="00655F0D">
        <w:rPr>
          <w:lang w:val="ru-RU"/>
        </w:rPr>
        <w:t>202</w:t>
      </w:r>
      <w:r>
        <w:rPr>
          <w:lang w:val="ru-RU"/>
        </w:rPr>
        <w:t xml:space="preserve">4 годов </w:t>
      </w:r>
      <w:r w:rsidRPr="00655F0D">
        <w:rPr>
          <w:lang w:val="ru-RU"/>
        </w:rPr>
        <w:t xml:space="preserve">(выполнение пассажирских перевозок автотранспортом общего пользования </w:t>
      </w:r>
      <w:r>
        <w:rPr>
          <w:lang w:val="ru-RU"/>
        </w:rPr>
        <w:t xml:space="preserve">по </w:t>
      </w:r>
      <w:r w:rsidRPr="00655F0D">
        <w:rPr>
          <w:lang w:val="ru-RU"/>
        </w:rPr>
        <w:t xml:space="preserve">маршрутам: </w:t>
      </w:r>
      <w:r>
        <w:rPr>
          <w:lang w:val="ru-RU"/>
        </w:rPr>
        <w:t>СНТ</w:t>
      </w:r>
      <w:r w:rsidRPr="00655F0D">
        <w:rPr>
          <w:lang w:val="ru-RU"/>
        </w:rPr>
        <w:t xml:space="preserve"> «Новинка», </w:t>
      </w:r>
      <w:r>
        <w:rPr>
          <w:lang w:val="ru-RU"/>
        </w:rPr>
        <w:t>СНТ</w:t>
      </w:r>
      <w:r w:rsidRPr="00655F0D">
        <w:rPr>
          <w:lang w:val="ru-RU"/>
        </w:rPr>
        <w:t xml:space="preserve"> «Надежда», с</w:t>
      </w:r>
      <w:r>
        <w:rPr>
          <w:lang w:val="ru-RU"/>
        </w:rPr>
        <w:t> </w:t>
      </w:r>
      <w:r w:rsidRPr="00655F0D">
        <w:rPr>
          <w:lang w:val="ru-RU"/>
        </w:rPr>
        <w:t xml:space="preserve">компенсацией затрат) </w:t>
      </w:r>
      <w:r w:rsidRPr="00581CCA">
        <w:rPr>
          <w:lang w:val="ru-RU"/>
        </w:rPr>
        <w:t xml:space="preserve">в сумме </w:t>
      </w:r>
      <w:r w:rsidRPr="00C811B6">
        <w:rPr>
          <w:lang w:val="ru-RU"/>
        </w:rPr>
        <w:t>331,2 тыс. рублей, а также по маршруту в п. Пригородный в сумме 143,5 тыс. рублей.</w:t>
      </w:r>
    </w:p>
    <w:p w:rsidR="00453760" w:rsidRPr="005F5E22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4) В бюджете на 20</w:t>
      </w:r>
      <w:r>
        <w:rPr>
          <w:lang w:val="ru-RU"/>
        </w:rPr>
        <w:t>22</w:t>
      </w:r>
      <w:r w:rsidRPr="00655F0D">
        <w:rPr>
          <w:lang w:val="ru-RU"/>
        </w:rPr>
        <w:t>г. и плановый период  202</w:t>
      </w:r>
      <w:r>
        <w:rPr>
          <w:lang w:val="ru-RU"/>
        </w:rPr>
        <w:t>3</w:t>
      </w:r>
      <w:r w:rsidRPr="00655F0D">
        <w:rPr>
          <w:lang w:val="ru-RU"/>
        </w:rPr>
        <w:t xml:space="preserve"> и 202</w:t>
      </w:r>
      <w:r>
        <w:rPr>
          <w:lang w:val="ru-RU"/>
        </w:rPr>
        <w:t>4</w:t>
      </w:r>
      <w:r w:rsidRPr="00655F0D">
        <w:rPr>
          <w:lang w:val="ru-RU"/>
        </w:rPr>
        <w:t xml:space="preserve"> годов доля расходов в области жилищно-коммунального хозяйства и раздел «дорожные фонды» содержание дорог, уличное освещение, организация и содержание мест захоронения, а также мероприятия в рамках бла</w:t>
      </w:r>
      <w:r>
        <w:rPr>
          <w:lang w:val="ru-RU"/>
        </w:rPr>
        <w:t>гоустройства территории городского поселения</w:t>
      </w:r>
      <w:r w:rsidRPr="00655F0D">
        <w:rPr>
          <w:lang w:val="ru-RU"/>
        </w:rPr>
        <w:t xml:space="preserve">, составляет </w:t>
      </w:r>
      <w:r w:rsidRPr="00B355A1">
        <w:rPr>
          <w:lang w:val="ru-RU"/>
        </w:rPr>
        <w:t>соответственно 2022 г.-3</w:t>
      </w:r>
      <w:r>
        <w:rPr>
          <w:lang w:val="ru-RU"/>
        </w:rPr>
        <w:t>5</w:t>
      </w:r>
      <w:r w:rsidRPr="00B355A1">
        <w:rPr>
          <w:lang w:val="ru-RU"/>
        </w:rPr>
        <w:t>,0%; 2023- 38,0%; 2024- 39,0 %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5) На основании  Закона  Челябинской  области  от 27 июня 2013 г. № 512-30«Об организации проведения капитального ремонта общего имущества в многоквартирных домах, расположенных на территории Челябинской области» в бюджете на 20</w:t>
      </w:r>
      <w:r>
        <w:rPr>
          <w:lang w:val="ru-RU"/>
        </w:rPr>
        <w:t>22</w:t>
      </w:r>
      <w:r w:rsidRPr="00655F0D">
        <w:rPr>
          <w:lang w:val="ru-RU"/>
        </w:rPr>
        <w:t xml:space="preserve"> и плановый период 202</w:t>
      </w:r>
      <w:r>
        <w:rPr>
          <w:lang w:val="ru-RU"/>
        </w:rPr>
        <w:t>3</w:t>
      </w:r>
      <w:r w:rsidRPr="00655F0D">
        <w:rPr>
          <w:lang w:val="ru-RU"/>
        </w:rPr>
        <w:t xml:space="preserve"> и 202</w:t>
      </w:r>
      <w:r>
        <w:rPr>
          <w:lang w:val="ru-RU"/>
        </w:rPr>
        <w:t>4</w:t>
      </w:r>
      <w:r w:rsidRPr="00655F0D">
        <w:rPr>
          <w:lang w:val="ru-RU"/>
        </w:rPr>
        <w:t xml:space="preserve"> годов, предусмотрены отчисления на капитальный ремонт объектов муниципального жилого фонда согласно установленно</w:t>
      </w:r>
      <w:r>
        <w:rPr>
          <w:lang w:val="ru-RU"/>
        </w:rPr>
        <w:t>му</w:t>
      </w:r>
      <w:r w:rsidRPr="00655F0D">
        <w:rPr>
          <w:lang w:val="ru-RU"/>
        </w:rPr>
        <w:t xml:space="preserve"> Правительством Челябинской области в объеме </w:t>
      </w:r>
      <w:r w:rsidRPr="00A8165F">
        <w:rPr>
          <w:lang w:val="ru-RU"/>
        </w:rPr>
        <w:t>в 2022 г.- 350,0 тыс. рублей; 2023г.- 350,0 тыс. рублей; 2024 г.-350,0 тыс. рублей.</w:t>
      </w:r>
    </w:p>
    <w:p w:rsidR="00453760" w:rsidRPr="00106425" w:rsidRDefault="00453760" w:rsidP="00655F0D">
      <w:pPr>
        <w:pStyle w:val="21"/>
        <w:shd w:val="clear" w:color="auto" w:fill="auto"/>
        <w:spacing w:line="322" w:lineRule="exact"/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 xml:space="preserve"> В расходы бюджета Каслинского городского поселения на 20</w:t>
      </w:r>
      <w:r>
        <w:rPr>
          <w:sz w:val="24"/>
          <w:szCs w:val="24"/>
        </w:rPr>
        <w:t>22 год</w:t>
      </w:r>
      <w:r w:rsidRPr="00106425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включены </w:t>
      </w:r>
      <w:r w:rsidRPr="00106425">
        <w:rPr>
          <w:sz w:val="24"/>
          <w:szCs w:val="24"/>
        </w:rPr>
        <w:t>содержание администрации Каслинского городского поселения и Совета депутатов КГП, а так же по подведомственным учреждениям: МУ «Кинотеатр «Россия» и МУ «Физкультурно-спортивный комплекс г. Касли», включены такие расходы как: заработная плата и начисления на оплату труда, услуги связи, коммунальные услуги, и прочие расходы, в виде уплаты земельного налога, налога на имущество и налога за загрязнение окружающей среды.</w:t>
      </w:r>
    </w:p>
    <w:p w:rsidR="00453760" w:rsidRPr="00655F0D" w:rsidRDefault="00453760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Доходная часть бюджета Каслинского городского поселения  не в состоянии полностью покрыть желаемые </w:t>
      </w:r>
      <w:r>
        <w:rPr>
          <w:lang w:val="ru-RU"/>
        </w:rPr>
        <w:t>расходы</w:t>
      </w:r>
      <w:r w:rsidRPr="00655F0D">
        <w:rPr>
          <w:lang w:val="ru-RU"/>
        </w:rPr>
        <w:t xml:space="preserve"> на организацию благоустройства и </w:t>
      </w:r>
      <w:r>
        <w:rPr>
          <w:lang w:val="ru-RU"/>
        </w:rPr>
        <w:t>содержание  дорог на т</w:t>
      </w:r>
      <w:r w:rsidRPr="00655F0D">
        <w:rPr>
          <w:lang w:val="ru-RU"/>
        </w:rPr>
        <w:t>ерритории Каслинского городского поселения, физкультурно-оздоровительные и культурно-массовые мероприятия.</w:t>
      </w:r>
    </w:p>
    <w:p w:rsidR="00453760" w:rsidRDefault="00453760" w:rsidP="00590291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655F0D">
        <w:rPr>
          <w:lang w:val="ru-RU"/>
        </w:rPr>
        <w:t xml:space="preserve">Не в полном объеме включены в первоначальный бюджет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 xml:space="preserve"> расходы на аварийно-восстановительные работы, капитальный ремонт автодорог общего пользования и другие расходы  немаловажны</w:t>
      </w:r>
      <w:r>
        <w:rPr>
          <w:lang w:val="ru-RU"/>
        </w:rPr>
        <w:t>х</w:t>
      </w:r>
      <w:r w:rsidRPr="00655F0D">
        <w:rPr>
          <w:lang w:val="ru-RU"/>
        </w:rPr>
        <w:t xml:space="preserve"> для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>.</w:t>
      </w:r>
    </w:p>
    <w:p w:rsidR="00453760" w:rsidRPr="00106425" w:rsidRDefault="00453760" w:rsidP="00590291">
      <w:pPr>
        <w:pStyle w:val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6425">
        <w:rPr>
          <w:sz w:val="24"/>
          <w:szCs w:val="24"/>
        </w:rPr>
        <w:t>Мероприятия по вышеперечисленным направлениям, по п</w:t>
      </w:r>
      <w:r>
        <w:rPr>
          <w:sz w:val="24"/>
          <w:szCs w:val="24"/>
        </w:rPr>
        <w:t>риоритетности, будут включены в </w:t>
      </w:r>
      <w:r w:rsidRPr="00106425">
        <w:rPr>
          <w:sz w:val="24"/>
          <w:szCs w:val="24"/>
        </w:rPr>
        <w:t xml:space="preserve">бюджет, начиная с финансового </w:t>
      </w:r>
      <w:r>
        <w:rPr>
          <w:sz w:val="24"/>
          <w:szCs w:val="24"/>
        </w:rPr>
        <w:t>года</w:t>
      </w:r>
      <w:r w:rsidRPr="00106425">
        <w:rPr>
          <w:sz w:val="24"/>
          <w:szCs w:val="24"/>
        </w:rPr>
        <w:t>. Источником финансирования будут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являться остатки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средств на начало </w:t>
      </w:r>
      <w:r>
        <w:rPr>
          <w:sz w:val="24"/>
          <w:szCs w:val="24"/>
        </w:rPr>
        <w:t>годов</w:t>
      </w:r>
      <w:r w:rsidRPr="00106425">
        <w:rPr>
          <w:sz w:val="24"/>
          <w:szCs w:val="24"/>
        </w:rPr>
        <w:t>, резерв</w:t>
      </w:r>
      <w:r>
        <w:rPr>
          <w:sz w:val="24"/>
          <w:szCs w:val="24"/>
        </w:rPr>
        <w:t xml:space="preserve"> в виде недоимки по налоговым и </w:t>
      </w:r>
      <w:r w:rsidRPr="00106425">
        <w:rPr>
          <w:sz w:val="24"/>
          <w:szCs w:val="24"/>
        </w:rPr>
        <w:t>неналоговым доходам, дополнительный доход от реализации имущества</w:t>
      </w:r>
      <w:r>
        <w:rPr>
          <w:sz w:val="24"/>
          <w:szCs w:val="24"/>
        </w:rPr>
        <w:t>,</w:t>
      </w:r>
      <w:r w:rsidRPr="00106425">
        <w:rPr>
          <w:sz w:val="24"/>
          <w:szCs w:val="24"/>
        </w:rPr>
        <w:t xml:space="preserve"> находящегося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собственности КГП</w:t>
      </w:r>
      <w:r>
        <w:rPr>
          <w:sz w:val="24"/>
          <w:szCs w:val="24"/>
        </w:rPr>
        <w:t>,</w:t>
      </w:r>
      <w:r w:rsidRPr="00106425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земельных участков, средства от сокращения расходов, а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также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межбюджетные трансферты из бюджета КМР.</w:t>
      </w:r>
    </w:p>
    <w:p w:rsidR="00453760" w:rsidRPr="00106425" w:rsidRDefault="00453760" w:rsidP="00590291">
      <w:pPr>
        <w:pStyle w:val="21"/>
        <w:shd w:val="clear" w:color="auto" w:fill="auto"/>
        <w:spacing w:line="280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Расчеты к проекту бюджета КГП:</w:t>
      </w:r>
    </w:p>
    <w:p w:rsidR="00453760" w:rsidRPr="00106425" w:rsidRDefault="00453760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line="30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Основные направления бюджетной и налоговой политики в Каслинском городском поселении на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106425">
        <w:rPr>
          <w:sz w:val="24"/>
          <w:szCs w:val="24"/>
        </w:rPr>
        <w:t xml:space="preserve"> (Приложе</w:t>
      </w:r>
      <w:r>
        <w:rPr>
          <w:sz w:val="24"/>
          <w:szCs w:val="24"/>
        </w:rPr>
        <w:t>ние 1 к пояснительной записке);</w:t>
      </w:r>
    </w:p>
    <w:p w:rsidR="00453760" w:rsidRPr="00106425" w:rsidRDefault="00453760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line="30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Структура плановых доходов бюджета Каслинского городского поселения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106425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на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106425">
        <w:rPr>
          <w:sz w:val="24"/>
          <w:szCs w:val="24"/>
        </w:rPr>
        <w:t xml:space="preserve"> (Приложение 2 к пояснительной записке);</w:t>
      </w:r>
    </w:p>
    <w:p w:rsidR="00453760" w:rsidRPr="00106425" w:rsidRDefault="00453760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Предварительные итоги социально-экономического развития Каслинского город</w:t>
      </w:r>
      <w:r>
        <w:rPr>
          <w:sz w:val="24"/>
          <w:szCs w:val="24"/>
        </w:rPr>
        <w:t>ского поселения за 9 месяцев 2021</w:t>
      </w:r>
      <w:r w:rsidRPr="00106425">
        <w:rPr>
          <w:sz w:val="24"/>
          <w:szCs w:val="24"/>
        </w:rPr>
        <w:t xml:space="preserve"> г., ожидаемые итоги за 20</w:t>
      </w:r>
      <w:r>
        <w:rPr>
          <w:sz w:val="24"/>
          <w:szCs w:val="24"/>
        </w:rPr>
        <w:t>21</w:t>
      </w:r>
      <w:r w:rsidRPr="00106425">
        <w:rPr>
          <w:sz w:val="24"/>
          <w:szCs w:val="24"/>
        </w:rPr>
        <w:t xml:space="preserve"> год и прогнозируемые, на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106425">
        <w:rPr>
          <w:sz w:val="24"/>
          <w:szCs w:val="24"/>
        </w:rPr>
        <w:t>. (Приложение 3 к пояснительной записке);</w:t>
      </w:r>
    </w:p>
    <w:p w:rsidR="00453760" w:rsidRPr="00106425" w:rsidRDefault="00453760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after="120" w:line="317" w:lineRule="exact"/>
        <w:ind w:firstLine="601"/>
        <w:rPr>
          <w:sz w:val="24"/>
          <w:szCs w:val="24"/>
        </w:rPr>
      </w:pPr>
      <w:r w:rsidRPr="00106425">
        <w:rPr>
          <w:sz w:val="24"/>
          <w:szCs w:val="24"/>
        </w:rPr>
        <w:t>Прогнозируемые расходы к проекту бюджета КГП на 20</w:t>
      </w:r>
      <w:r>
        <w:rPr>
          <w:sz w:val="24"/>
          <w:szCs w:val="24"/>
        </w:rPr>
        <w:t>22 года</w:t>
      </w:r>
      <w:r w:rsidRPr="00106425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3 </w:t>
      </w:r>
      <w:r w:rsidRPr="00106425">
        <w:rPr>
          <w:sz w:val="24"/>
          <w:szCs w:val="24"/>
        </w:rPr>
        <w:t>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годов, в том числе:</w:t>
      </w:r>
    </w:p>
    <w:p w:rsidR="00453760" w:rsidRPr="00106425" w:rsidRDefault="00453760" w:rsidP="00142707">
      <w:pPr>
        <w:pStyle w:val="30"/>
        <w:shd w:val="clear" w:color="auto" w:fill="auto"/>
        <w:spacing w:before="0" w:after="0" w:line="280" w:lineRule="exact"/>
        <w:rPr>
          <w:b w:val="0"/>
          <w:sz w:val="24"/>
          <w:szCs w:val="24"/>
        </w:rPr>
      </w:pPr>
      <w:r>
        <w:rPr>
          <w:sz w:val="24"/>
          <w:szCs w:val="24"/>
        </w:rPr>
        <w:t>на 2022</w:t>
      </w:r>
      <w:r w:rsidRPr="002B7BE5">
        <w:rPr>
          <w:sz w:val="24"/>
          <w:szCs w:val="24"/>
        </w:rPr>
        <w:t xml:space="preserve"> год</w:t>
      </w:r>
      <w:r w:rsidRPr="00106425">
        <w:rPr>
          <w:b w:val="0"/>
          <w:sz w:val="24"/>
          <w:szCs w:val="24"/>
        </w:rPr>
        <w:t>:</w:t>
      </w:r>
    </w:p>
    <w:p w:rsidR="00453760" w:rsidRPr="00106425" w:rsidRDefault="00453760" w:rsidP="00774FB0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1</w:t>
      </w:r>
      <w:r>
        <w:rPr>
          <w:rStyle w:val="2"/>
          <w:b w:val="0"/>
          <w:bCs/>
          <w:sz w:val="24"/>
          <w:szCs w:val="24"/>
        </w:rPr>
        <w:t> 253,1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453760" w:rsidRPr="00106425" w:rsidRDefault="00453760" w:rsidP="00774FB0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612,9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расходы на оплату труда: муниципальных служащих </w:t>
      </w:r>
      <w:r>
        <w:rPr>
          <w:sz w:val="24"/>
          <w:szCs w:val="24"/>
        </w:rPr>
        <w:t xml:space="preserve">и вознаграждение </w:t>
      </w:r>
      <w:r w:rsidRPr="00106425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СД; расходы, связанные с деятельностью СД /</w:t>
      </w:r>
      <w:r w:rsidRPr="00106425">
        <w:rPr>
          <w:sz w:val="24"/>
          <w:szCs w:val="24"/>
        </w:rPr>
        <w:t>0103/ (Приложение 4 к пояснительной записке);</w:t>
      </w:r>
    </w:p>
    <w:p w:rsidR="00453760" w:rsidRPr="00106425" w:rsidRDefault="00453760" w:rsidP="00417D3D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15512,9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расходы, связанные с деятельностью администрации КГП </w:t>
      </w:r>
      <w:r w:rsidRPr="00106425">
        <w:rPr>
          <w:sz w:val="24"/>
          <w:szCs w:val="24"/>
        </w:rPr>
        <w:t>/0104/ (Приложение 5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пояснительной записке),</w:t>
      </w:r>
    </w:p>
    <w:p w:rsidR="00453760" w:rsidRDefault="00453760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 </w:t>
      </w:r>
      <w:r>
        <w:rPr>
          <w:rStyle w:val="2"/>
          <w:b w:val="0"/>
          <w:bCs/>
          <w:sz w:val="24"/>
          <w:szCs w:val="24"/>
        </w:rPr>
        <w:t>203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- оценка недвижимости, создание административных комиссий </w:t>
      </w:r>
      <w:r w:rsidRPr="00106425">
        <w:rPr>
          <w:sz w:val="24"/>
          <w:szCs w:val="24"/>
        </w:rPr>
        <w:t>/0113/;</w:t>
      </w:r>
    </w:p>
    <w:p w:rsidR="00453760" w:rsidRPr="00106425" w:rsidRDefault="00453760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2791,6 тыс.рублей Другие мероприятия по реализации (муниципальных)функций (оплата исполнительного листа)</w:t>
      </w:r>
    </w:p>
    <w:p w:rsidR="00453760" w:rsidRPr="00106425" w:rsidRDefault="00453760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</w:t>
      </w:r>
      <w:r>
        <w:rPr>
          <w:rStyle w:val="2"/>
          <w:b w:val="0"/>
          <w:bCs/>
          <w:sz w:val="24"/>
          <w:szCs w:val="24"/>
        </w:rPr>
        <w:t>218</w:t>
      </w:r>
      <w:r w:rsidRPr="00106425">
        <w:rPr>
          <w:rStyle w:val="2"/>
          <w:b w:val="0"/>
          <w:bCs/>
          <w:sz w:val="24"/>
          <w:szCs w:val="24"/>
        </w:rPr>
        <w:t xml:space="preserve">,0 тыс. рублей </w:t>
      </w:r>
      <w:r w:rsidRPr="00106425">
        <w:rPr>
          <w:sz w:val="24"/>
          <w:szCs w:val="24"/>
        </w:rPr>
        <w:t xml:space="preserve">- предупреждение чрезвычайных ситуаций и стихийных бедствий: проведение пропаганды среди населения </w:t>
      </w:r>
      <w:r>
        <w:rPr>
          <w:sz w:val="24"/>
          <w:szCs w:val="24"/>
        </w:rPr>
        <w:t>городского поселения</w:t>
      </w:r>
      <w:r w:rsidRPr="00106425">
        <w:rPr>
          <w:sz w:val="24"/>
          <w:szCs w:val="24"/>
        </w:rPr>
        <w:t xml:space="preserve"> /0309/;</w:t>
      </w:r>
    </w:p>
    <w:p w:rsidR="00453760" w:rsidRPr="00106425" w:rsidRDefault="00453760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474,7 тыс. рублей </w:t>
      </w:r>
      <w:r w:rsidRPr="00106425">
        <w:rPr>
          <w:sz w:val="24"/>
          <w:szCs w:val="24"/>
        </w:rPr>
        <w:t>- субсидии транспортным организациям  /0408/;</w:t>
      </w:r>
    </w:p>
    <w:p w:rsidR="00453760" w:rsidRDefault="00453760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rStyle w:val="2"/>
          <w:b w:val="0"/>
          <w:bCs/>
          <w:sz w:val="24"/>
          <w:szCs w:val="24"/>
        </w:rPr>
        <w:t xml:space="preserve">200,0 </w:t>
      </w:r>
      <w:r w:rsidRPr="00106425">
        <w:rPr>
          <w:rStyle w:val="2"/>
          <w:b w:val="0"/>
          <w:bCs/>
          <w:sz w:val="24"/>
          <w:szCs w:val="24"/>
        </w:rPr>
        <w:t xml:space="preserve">тыс. рублей </w:t>
      </w:r>
      <w:r w:rsidRPr="00106425">
        <w:rPr>
          <w:sz w:val="24"/>
          <w:szCs w:val="24"/>
        </w:rPr>
        <w:t xml:space="preserve">- расходы </w:t>
      </w:r>
      <w:r>
        <w:rPr>
          <w:sz w:val="24"/>
          <w:szCs w:val="24"/>
        </w:rPr>
        <w:t>на другие вопросы в области национальной экономики</w:t>
      </w:r>
      <w:r w:rsidRPr="00106425">
        <w:rPr>
          <w:sz w:val="24"/>
          <w:szCs w:val="24"/>
        </w:rPr>
        <w:t>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</w:t>
      </w:r>
      <w:r w:rsidRPr="00417D3D">
        <w:rPr>
          <w:sz w:val="24"/>
          <w:szCs w:val="24"/>
        </w:rPr>
        <w:t>мероприятия в области архитектуры и градостроительства</w:t>
      </w:r>
      <w:r>
        <w:rPr>
          <w:sz w:val="24"/>
          <w:szCs w:val="24"/>
        </w:rPr>
        <w:t xml:space="preserve">  / </w:t>
      </w:r>
      <w:r w:rsidRPr="00106425">
        <w:rPr>
          <w:sz w:val="24"/>
          <w:szCs w:val="24"/>
        </w:rPr>
        <w:t xml:space="preserve"> 0412/;</w:t>
      </w:r>
    </w:p>
    <w:p w:rsidR="00453760" w:rsidRPr="00106425" w:rsidRDefault="00453760" w:rsidP="00142707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1995</w:t>
      </w:r>
      <w:r w:rsidRPr="00696C33">
        <w:rPr>
          <w:sz w:val="24"/>
          <w:szCs w:val="24"/>
        </w:rPr>
        <w:t>4</w:t>
      </w:r>
      <w:r>
        <w:rPr>
          <w:sz w:val="24"/>
          <w:szCs w:val="24"/>
        </w:rPr>
        <w:t>,6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</w:t>
      </w:r>
      <w:r>
        <w:rPr>
          <w:sz w:val="24"/>
          <w:szCs w:val="24"/>
        </w:rPr>
        <w:t>вленных расчетов, в том числе: 9891,2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- </w:t>
      </w:r>
      <w:r w:rsidRPr="00106425">
        <w:rPr>
          <w:sz w:val="24"/>
          <w:szCs w:val="24"/>
        </w:rPr>
        <w:t xml:space="preserve">уличное освещение (электроэнергия) и </w:t>
      </w:r>
      <w:r>
        <w:rPr>
          <w:sz w:val="24"/>
          <w:szCs w:val="24"/>
        </w:rPr>
        <w:t>7167,7</w:t>
      </w:r>
      <w:r w:rsidRPr="00106425">
        <w:rPr>
          <w:sz w:val="24"/>
          <w:szCs w:val="24"/>
        </w:rPr>
        <w:t xml:space="preserve"> тыс. рублей содержание автомобильных дорог</w:t>
      </w:r>
      <w:r>
        <w:rPr>
          <w:sz w:val="24"/>
          <w:szCs w:val="24"/>
        </w:rPr>
        <w:t xml:space="preserve"> и улучшение безопасности дорожного движения,</w:t>
      </w:r>
      <w:r w:rsidRPr="0008644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 и ЖКХ – 289</w:t>
      </w:r>
      <w:r w:rsidRPr="00696C33">
        <w:rPr>
          <w:sz w:val="24"/>
          <w:szCs w:val="24"/>
        </w:rPr>
        <w:t>5</w:t>
      </w:r>
      <w:r>
        <w:rPr>
          <w:sz w:val="24"/>
          <w:szCs w:val="24"/>
        </w:rPr>
        <w:t>,7 тыс.рублей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6425">
        <w:rPr>
          <w:sz w:val="24"/>
          <w:szCs w:val="24"/>
        </w:rPr>
        <w:t>Прилож</w:t>
      </w:r>
      <w:r>
        <w:rPr>
          <w:sz w:val="24"/>
          <w:szCs w:val="24"/>
        </w:rPr>
        <w:t>ение 6 к пояснительной записке)</w:t>
      </w:r>
      <w:r w:rsidRPr="00106425">
        <w:rPr>
          <w:sz w:val="24"/>
          <w:szCs w:val="24"/>
        </w:rPr>
        <w:t>;</w:t>
      </w:r>
    </w:p>
    <w:p w:rsidR="00453760" w:rsidRPr="00106425" w:rsidRDefault="00453760" w:rsidP="00FB4D0D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6069,0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950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1426,8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3692,2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453760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6832,6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150,0</w:t>
      </w:r>
      <w:r w:rsidRPr="00106425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на спортивно- массовые </w:t>
      </w:r>
      <w:r w:rsidRPr="00106425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5247,5 тыс. рублей ФОТ; коммунальные и прочие</w:t>
      </w:r>
      <w:r w:rsidRPr="0010642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995,8 тыс.рублей</w:t>
      </w:r>
      <w:r w:rsidRPr="00106425">
        <w:rPr>
          <w:sz w:val="24"/>
          <w:szCs w:val="24"/>
        </w:rPr>
        <w:t xml:space="preserve"> /1102/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453760" w:rsidRPr="00106425" w:rsidRDefault="00453760" w:rsidP="001249E2">
      <w:pPr>
        <w:pStyle w:val="21"/>
        <w:shd w:val="clear" w:color="auto" w:fill="auto"/>
        <w:spacing w:after="120"/>
        <w:ind w:left="1503"/>
        <w:jc w:val="left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>57122,4</w:t>
      </w:r>
      <w:r w:rsidRPr="00106425">
        <w:rPr>
          <w:sz w:val="24"/>
          <w:szCs w:val="24"/>
        </w:rPr>
        <w:t xml:space="preserve"> тыс. рублей.</w:t>
      </w:r>
    </w:p>
    <w:p w:rsidR="00453760" w:rsidRPr="002B7BE5" w:rsidRDefault="00453760" w:rsidP="001249E2">
      <w:pPr>
        <w:pStyle w:val="21"/>
        <w:shd w:val="clear" w:color="auto" w:fill="auto"/>
        <w:spacing w:after="11" w:line="280" w:lineRule="exact"/>
        <w:ind w:firstLine="620"/>
        <w:rPr>
          <w:b/>
          <w:sz w:val="24"/>
          <w:szCs w:val="24"/>
        </w:rPr>
      </w:pPr>
      <w:r w:rsidRPr="002B7BE5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2B7BE5">
        <w:rPr>
          <w:b/>
          <w:sz w:val="24"/>
          <w:szCs w:val="24"/>
        </w:rPr>
        <w:t xml:space="preserve"> год:</w:t>
      </w:r>
    </w:p>
    <w:p w:rsidR="00453760" w:rsidRPr="00106425" w:rsidRDefault="00453760" w:rsidP="00BA5CD5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1</w:t>
      </w:r>
      <w:r>
        <w:rPr>
          <w:rStyle w:val="2"/>
          <w:b w:val="0"/>
          <w:bCs/>
          <w:sz w:val="24"/>
          <w:szCs w:val="24"/>
        </w:rPr>
        <w:t> 253,1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453760" w:rsidRPr="00106425" w:rsidRDefault="00453760" w:rsidP="00FD757C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612,9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расходы на оплату труда: муниципальных служащих </w:t>
      </w:r>
      <w:r>
        <w:rPr>
          <w:sz w:val="24"/>
          <w:szCs w:val="24"/>
        </w:rPr>
        <w:t xml:space="preserve">и вознаграждение </w:t>
      </w:r>
      <w:r w:rsidRPr="00106425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СД; расходы, связанные с деятельностью СД /</w:t>
      </w:r>
      <w:r w:rsidRPr="00106425">
        <w:rPr>
          <w:sz w:val="24"/>
          <w:szCs w:val="24"/>
        </w:rPr>
        <w:t>0103/ (Приложение 4 к пояснительной записке);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15075,2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расходы, связанные 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150</w:t>
      </w:r>
      <w:r w:rsidRPr="00106425">
        <w:rPr>
          <w:sz w:val="24"/>
          <w:szCs w:val="24"/>
        </w:rPr>
        <w:t>,0 тыс. рублей - резервный фонд администрации КГП /0111/;</w:t>
      </w:r>
    </w:p>
    <w:p w:rsidR="00453760" w:rsidRPr="00106425" w:rsidRDefault="00453760" w:rsidP="00DF2398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203,0</w:t>
      </w:r>
      <w:r w:rsidRPr="00106425">
        <w:rPr>
          <w:sz w:val="24"/>
          <w:szCs w:val="24"/>
        </w:rPr>
        <w:t xml:space="preserve"> тыс. рублей - </w:t>
      </w:r>
      <w:r>
        <w:rPr>
          <w:sz w:val="24"/>
          <w:szCs w:val="24"/>
        </w:rPr>
        <w:t>оценка недвижимости, создание административных комиссий, другие мероприятия  по реализации муниципальных функций</w:t>
      </w:r>
      <w:r w:rsidRPr="00106425">
        <w:rPr>
          <w:sz w:val="24"/>
          <w:szCs w:val="24"/>
        </w:rPr>
        <w:t>/0113/;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353</w:t>
      </w:r>
      <w:r w:rsidRPr="00106425">
        <w:rPr>
          <w:sz w:val="24"/>
          <w:szCs w:val="24"/>
        </w:rPr>
        <w:t>,0 тыс. рублей - предупреждение чрезвычайных ситуаций и стихийных бедствий: проведение пропаганды среди населения  /0309/;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3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474,7 тыс. рублей - субсидии</w:t>
      </w:r>
      <w:r>
        <w:rPr>
          <w:sz w:val="24"/>
          <w:szCs w:val="24"/>
        </w:rPr>
        <w:t xml:space="preserve"> транспортным организациям</w:t>
      </w:r>
      <w:r w:rsidRPr="00106425">
        <w:rPr>
          <w:sz w:val="24"/>
          <w:szCs w:val="24"/>
        </w:rPr>
        <w:t xml:space="preserve"> /0408/;</w:t>
      </w:r>
    </w:p>
    <w:p w:rsidR="00453760" w:rsidRDefault="00453760" w:rsidP="00DF2398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- расходы </w:t>
      </w:r>
      <w:r>
        <w:rPr>
          <w:sz w:val="24"/>
          <w:szCs w:val="24"/>
        </w:rPr>
        <w:t>на другие вопросы в области национальной экономики</w:t>
      </w:r>
      <w:r w:rsidRPr="00106425">
        <w:rPr>
          <w:sz w:val="24"/>
          <w:szCs w:val="24"/>
        </w:rPr>
        <w:t>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регулирование отношений по </w:t>
      </w:r>
      <w:r>
        <w:rPr>
          <w:sz w:val="24"/>
          <w:szCs w:val="24"/>
        </w:rPr>
        <w:t xml:space="preserve">муниципальной собственности   / </w:t>
      </w:r>
      <w:r w:rsidRPr="00106425">
        <w:rPr>
          <w:sz w:val="24"/>
          <w:szCs w:val="24"/>
        </w:rPr>
        <w:t xml:space="preserve"> 0412/;</w:t>
      </w:r>
    </w:p>
    <w:p w:rsidR="00453760" w:rsidRPr="00106425" w:rsidRDefault="00453760" w:rsidP="00DF2398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20619,7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представленных расчетов, в том числе: </w:t>
      </w:r>
      <w:r>
        <w:rPr>
          <w:sz w:val="24"/>
          <w:szCs w:val="24"/>
        </w:rPr>
        <w:t>9891,2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-</w:t>
      </w:r>
      <w:r w:rsidRPr="00106425">
        <w:rPr>
          <w:sz w:val="24"/>
          <w:szCs w:val="24"/>
        </w:rPr>
        <w:t xml:space="preserve"> уличное освещение (электроэнергия) и </w:t>
      </w:r>
      <w:r>
        <w:rPr>
          <w:sz w:val="24"/>
          <w:szCs w:val="24"/>
        </w:rPr>
        <w:t>7248,9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содержание автомобильных дорог,</w:t>
      </w:r>
      <w:r w:rsidRPr="0008644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благоустройство-3479,6 тыс.рублей;</w:t>
      </w:r>
    </w:p>
    <w:p w:rsidR="00453760" w:rsidRPr="00106425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6114,5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950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1472,3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3692,2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453760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6893,9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150,0</w:t>
      </w:r>
      <w:r w:rsidRPr="00106425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на спортивно- массовые </w:t>
      </w:r>
      <w:r w:rsidRPr="00106425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5247,5 тыс. рублей ФОТ; коммунальные и прочие</w:t>
      </w:r>
      <w:r w:rsidRPr="0010642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1057,1 тыс.рублей</w:t>
      </w:r>
      <w:r w:rsidRPr="00106425">
        <w:rPr>
          <w:sz w:val="24"/>
          <w:szCs w:val="24"/>
        </w:rPr>
        <w:t xml:space="preserve"> /1102/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453760" w:rsidRDefault="00453760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 xml:space="preserve">54950,0 </w:t>
      </w:r>
      <w:r w:rsidRPr="00106425">
        <w:rPr>
          <w:sz w:val="24"/>
          <w:szCs w:val="24"/>
        </w:rPr>
        <w:t>тыс. рублей.</w:t>
      </w:r>
    </w:p>
    <w:p w:rsidR="00453760" w:rsidRPr="002B7BE5" w:rsidRDefault="00453760" w:rsidP="001249E2">
      <w:pPr>
        <w:pStyle w:val="21"/>
        <w:shd w:val="clear" w:color="auto" w:fill="auto"/>
        <w:spacing w:after="42" w:line="280" w:lineRule="exact"/>
        <w:ind w:firstLine="600"/>
        <w:rPr>
          <w:b/>
          <w:sz w:val="24"/>
          <w:szCs w:val="24"/>
        </w:rPr>
      </w:pPr>
      <w:r w:rsidRPr="002B7BE5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2B7BE5">
        <w:rPr>
          <w:b/>
          <w:sz w:val="24"/>
          <w:szCs w:val="24"/>
        </w:rPr>
        <w:t xml:space="preserve"> год:</w:t>
      </w:r>
    </w:p>
    <w:p w:rsidR="00453760" w:rsidRPr="00106425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1</w:t>
      </w:r>
      <w:r>
        <w:rPr>
          <w:rStyle w:val="2"/>
          <w:b w:val="0"/>
          <w:bCs/>
          <w:sz w:val="24"/>
          <w:szCs w:val="24"/>
        </w:rPr>
        <w:t> 253,1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453760" w:rsidRPr="00106425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612,9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расходы на оплату труда: муниципальных служащих </w:t>
      </w:r>
      <w:r>
        <w:rPr>
          <w:sz w:val="24"/>
          <w:szCs w:val="24"/>
        </w:rPr>
        <w:t xml:space="preserve">и вознаграждение </w:t>
      </w:r>
      <w:r w:rsidRPr="00106425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СД; расходы, связанные с деятельностью СД /</w:t>
      </w:r>
      <w:r w:rsidRPr="00106425">
        <w:rPr>
          <w:sz w:val="24"/>
          <w:szCs w:val="24"/>
        </w:rPr>
        <w:t>0103/ (Приложение 4 к пояснительной записке);</w:t>
      </w:r>
    </w:p>
    <w:p w:rsidR="00453760" w:rsidRPr="00106425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15088,9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расходы, связанные 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150</w:t>
      </w:r>
      <w:r w:rsidRPr="00106425">
        <w:rPr>
          <w:sz w:val="24"/>
          <w:szCs w:val="24"/>
        </w:rPr>
        <w:t>,0 тыс. рублей - резервный фонд администрации КГП /0111/;</w:t>
      </w:r>
    </w:p>
    <w:p w:rsidR="00453760" w:rsidRPr="00106425" w:rsidRDefault="00453760" w:rsidP="00DF2398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203,0</w:t>
      </w:r>
      <w:r w:rsidRPr="00106425">
        <w:rPr>
          <w:sz w:val="24"/>
          <w:szCs w:val="24"/>
        </w:rPr>
        <w:t xml:space="preserve"> тыс. рублей - </w:t>
      </w:r>
      <w:r>
        <w:rPr>
          <w:sz w:val="24"/>
          <w:szCs w:val="24"/>
        </w:rPr>
        <w:t>оценка недвижимости, создание административных комиссий, другие мероприятия  по реализации муниципальных функций</w:t>
      </w:r>
      <w:r w:rsidRPr="00106425">
        <w:rPr>
          <w:sz w:val="24"/>
          <w:szCs w:val="24"/>
        </w:rPr>
        <w:t>/0113/;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353</w:t>
      </w:r>
      <w:r w:rsidRPr="00106425">
        <w:rPr>
          <w:sz w:val="24"/>
          <w:szCs w:val="24"/>
        </w:rPr>
        <w:t>,0 тыс. рублей - предупреждение чрезвычайных ситуаций и стихийных бедствий: проведение пропаганды среди населения /0309/;</w:t>
      </w:r>
    </w:p>
    <w:p w:rsidR="00453760" w:rsidRPr="00106425" w:rsidRDefault="00453760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3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474,7 тыс. рублей - субсидии</w:t>
      </w:r>
      <w:r>
        <w:rPr>
          <w:sz w:val="24"/>
          <w:szCs w:val="24"/>
        </w:rPr>
        <w:t xml:space="preserve"> транспортным организациям </w:t>
      </w:r>
      <w:r w:rsidRPr="00106425">
        <w:rPr>
          <w:sz w:val="24"/>
          <w:szCs w:val="24"/>
        </w:rPr>
        <w:t xml:space="preserve"> /0408/;</w:t>
      </w:r>
    </w:p>
    <w:p w:rsidR="00453760" w:rsidRDefault="00453760" w:rsidP="00DF2398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300,0</w:t>
      </w:r>
      <w:r w:rsidRPr="00106425">
        <w:rPr>
          <w:sz w:val="24"/>
          <w:szCs w:val="24"/>
        </w:rPr>
        <w:t xml:space="preserve"> тыс. рублей - расходы </w:t>
      </w:r>
      <w:r>
        <w:rPr>
          <w:sz w:val="24"/>
          <w:szCs w:val="24"/>
        </w:rPr>
        <w:t>на вопросы в области национальной экономики</w:t>
      </w:r>
      <w:r w:rsidRPr="00106425">
        <w:rPr>
          <w:sz w:val="24"/>
          <w:szCs w:val="24"/>
        </w:rPr>
        <w:t>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регулирование отношений по </w:t>
      </w:r>
      <w:r>
        <w:rPr>
          <w:sz w:val="24"/>
          <w:szCs w:val="24"/>
        </w:rPr>
        <w:t xml:space="preserve">муниципальной собственности   / </w:t>
      </w:r>
      <w:r w:rsidRPr="00106425">
        <w:rPr>
          <w:sz w:val="24"/>
          <w:szCs w:val="24"/>
        </w:rPr>
        <w:t xml:space="preserve"> 0412/;</w:t>
      </w:r>
    </w:p>
    <w:p w:rsidR="00453760" w:rsidRPr="00106425" w:rsidRDefault="00453760" w:rsidP="00DF2398">
      <w:pPr>
        <w:pStyle w:val="21"/>
        <w:numPr>
          <w:ilvl w:val="0"/>
          <w:numId w:val="6"/>
        </w:numPr>
        <w:shd w:val="clear" w:color="auto" w:fill="auto"/>
        <w:tabs>
          <w:tab w:val="left" w:pos="825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21850,7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представленных расчетов, в том числе: </w:t>
      </w:r>
      <w:r>
        <w:rPr>
          <w:sz w:val="24"/>
          <w:szCs w:val="24"/>
        </w:rPr>
        <w:t>10187,9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-</w:t>
      </w:r>
      <w:r w:rsidRPr="00106425">
        <w:rPr>
          <w:sz w:val="24"/>
          <w:szCs w:val="24"/>
        </w:rPr>
        <w:t xml:space="preserve"> уличное освещение (электроэнергия) и </w:t>
      </w:r>
      <w:r>
        <w:rPr>
          <w:sz w:val="24"/>
          <w:szCs w:val="24"/>
        </w:rPr>
        <w:t>7248,9</w:t>
      </w:r>
      <w:r w:rsidRPr="00106425">
        <w:rPr>
          <w:sz w:val="24"/>
          <w:szCs w:val="24"/>
        </w:rPr>
        <w:t xml:space="preserve"> тыс. рублей сод</w:t>
      </w:r>
      <w:r>
        <w:rPr>
          <w:sz w:val="24"/>
          <w:szCs w:val="24"/>
        </w:rPr>
        <w:t>ержание автомобильных дорог г</w:t>
      </w:r>
      <w:r w:rsidRPr="00106425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благоустройство—4413,9 тыс.рублей;</w:t>
      </w:r>
    </w:p>
    <w:p w:rsidR="00453760" w:rsidRPr="00106425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6150,2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950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1508,0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3692,2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453760" w:rsidRDefault="00453760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6933,0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150,0</w:t>
      </w:r>
      <w:r w:rsidRPr="00106425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на спортивно- массовые </w:t>
      </w:r>
      <w:r w:rsidRPr="00106425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5247,5 тыс. рублей ФОТ; коммунальные и прочие</w:t>
      </w:r>
      <w:r w:rsidRPr="0010642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1096,2тыс.рублей</w:t>
      </w:r>
      <w:r w:rsidRPr="00106425">
        <w:rPr>
          <w:sz w:val="24"/>
          <w:szCs w:val="24"/>
        </w:rPr>
        <w:t xml:space="preserve"> /1102/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453760" w:rsidRDefault="00453760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</w:p>
    <w:p w:rsidR="00453760" w:rsidRDefault="00453760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 xml:space="preserve">56369,5 </w:t>
      </w:r>
      <w:r w:rsidRPr="00106425">
        <w:rPr>
          <w:sz w:val="24"/>
          <w:szCs w:val="24"/>
        </w:rPr>
        <w:t>тыс. рублей</w:t>
      </w:r>
    </w:p>
    <w:p w:rsidR="00453760" w:rsidRDefault="00453760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</w:p>
    <w:p w:rsidR="00453760" w:rsidRPr="00106425" w:rsidRDefault="00453760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Предоставление муниципальных гара</w:t>
      </w:r>
      <w:r>
        <w:rPr>
          <w:sz w:val="24"/>
          <w:szCs w:val="24"/>
        </w:rPr>
        <w:t>нтий, бюджетных кредитов, а так</w:t>
      </w:r>
      <w:r w:rsidRPr="00106425">
        <w:rPr>
          <w:sz w:val="24"/>
          <w:szCs w:val="24"/>
        </w:rPr>
        <w:t>же внутренние заимствования в 20</w:t>
      </w:r>
      <w:r>
        <w:rPr>
          <w:sz w:val="24"/>
          <w:szCs w:val="24"/>
        </w:rPr>
        <w:t xml:space="preserve">22 </w:t>
      </w:r>
      <w:r w:rsidRPr="00106425">
        <w:rPr>
          <w:sz w:val="24"/>
          <w:szCs w:val="24"/>
        </w:rPr>
        <w:t>и плановом периоде 20</w:t>
      </w:r>
      <w:r>
        <w:rPr>
          <w:sz w:val="24"/>
          <w:szCs w:val="24"/>
        </w:rPr>
        <w:t>23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годов не планируется.</w:t>
      </w:r>
    </w:p>
    <w:p w:rsidR="00453760" w:rsidRDefault="00453760" w:rsidP="001249E2">
      <w:pPr>
        <w:pStyle w:val="21"/>
        <w:shd w:val="clear" w:color="auto" w:fill="auto"/>
        <w:tabs>
          <w:tab w:val="left" w:pos="881"/>
        </w:tabs>
        <w:rPr>
          <w:sz w:val="24"/>
          <w:szCs w:val="24"/>
        </w:rPr>
      </w:pPr>
    </w:p>
    <w:p w:rsidR="00453760" w:rsidRPr="00106425" w:rsidRDefault="00453760" w:rsidP="001249E2">
      <w:pPr>
        <w:pStyle w:val="21"/>
        <w:shd w:val="clear" w:color="auto" w:fill="auto"/>
        <w:tabs>
          <w:tab w:val="left" w:pos="825"/>
        </w:tabs>
        <w:rPr>
          <w:sz w:val="24"/>
          <w:szCs w:val="24"/>
        </w:rPr>
      </w:pPr>
    </w:p>
    <w:p w:rsidR="00453760" w:rsidRPr="00106425" w:rsidRDefault="00453760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Default="00453760" w:rsidP="00590291">
      <w:pPr>
        <w:tabs>
          <w:tab w:val="left" w:pos="1110"/>
        </w:tabs>
        <w:jc w:val="center"/>
        <w:rPr>
          <w:lang w:val="ru-RU"/>
        </w:rPr>
      </w:pPr>
    </w:p>
    <w:p w:rsidR="00453760" w:rsidRPr="000C4923" w:rsidRDefault="00453760" w:rsidP="001249E2">
      <w:pPr>
        <w:tabs>
          <w:tab w:val="left" w:pos="1110"/>
        </w:tabs>
        <w:jc w:val="right"/>
        <w:rPr>
          <w:lang w:val="ru-RU"/>
        </w:rPr>
      </w:pPr>
      <w:r w:rsidRPr="000C4923">
        <w:rPr>
          <w:lang w:val="ru-RU"/>
        </w:rPr>
        <w:t xml:space="preserve">Приложение 1 </w:t>
      </w:r>
    </w:p>
    <w:p w:rsidR="00453760" w:rsidRPr="00655F0D" w:rsidRDefault="00453760" w:rsidP="001249E2">
      <w:pPr>
        <w:pStyle w:val="30"/>
        <w:shd w:val="clear" w:color="auto" w:fill="auto"/>
        <w:spacing w:before="0" w:after="0" w:line="240" w:lineRule="auto"/>
        <w:ind w:left="5580" w:firstLine="0"/>
        <w:jc w:val="right"/>
        <w:rPr>
          <w:sz w:val="24"/>
          <w:szCs w:val="24"/>
        </w:rPr>
      </w:pPr>
      <w:r w:rsidRPr="00655F0D">
        <w:rPr>
          <w:b w:val="0"/>
          <w:sz w:val="24"/>
          <w:szCs w:val="24"/>
        </w:rPr>
        <w:t>к пояснительной записке</w:t>
      </w:r>
    </w:p>
    <w:p w:rsidR="00453760" w:rsidRDefault="00453760" w:rsidP="00C60AD4">
      <w:pPr>
        <w:pStyle w:val="210"/>
        <w:shd w:val="clear" w:color="auto" w:fill="auto"/>
        <w:spacing w:before="0" w:after="100" w:afterAutospacing="1" w:line="300" w:lineRule="exact"/>
        <w:ind w:firstLine="0"/>
        <w:rPr>
          <w:sz w:val="24"/>
          <w:szCs w:val="24"/>
        </w:rPr>
      </w:pP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E5FDC">
        <w:rPr>
          <w:sz w:val="24"/>
          <w:szCs w:val="24"/>
        </w:rPr>
        <w:t>ОСНОВНЫЕ НАПРАВЛЕНИЯ</w:t>
      </w:r>
      <w:r w:rsidRPr="00FE5FDC">
        <w:rPr>
          <w:sz w:val="24"/>
          <w:szCs w:val="24"/>
        </w:rPr>
        <w:br/>
        <w:t>бюджетной и налоговой политики</w:t>
      </w:r>
      <w:r w:rsidRPr="00FE5FDC">
        <w:rPr>
          <w:sz w:val="24"/>
          <w:szCs w:val="24"/>
        </w:rPr>
        <w:br/>
        <w:t>Каслинского городского поселения на 20</w:t>
      </w:r>
      <w:r>
        <w:rPr>
          <w:sz w:val="24"/>
          <w:szCs w:val="24"/>
        </w:rPr>
        <w:t>22</w:t>
      </w:r>
      <w:r w:rsidRPr="00FE5FDC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годов.</w:t>
      </w:r>
    </w:p>
    <w:p w:rsidR="00453760" w:rsidRPr="00FE5FDC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Default="00453760" w:rsidP="005153CE">
      <w:pPr>
        <w:pStyle w:val="NormalWeb"/>
        <w:spacing w:before="0" w:beforeAutospacing="0" w:after="120" w:afterAutospacing="0" w:line="322" w:lineRule="exact"/>
        <w:ind w:firstLine="709"/>
        <w:jc w:val="both"/>
      </w:pPr>
      <w:r w:rsidRPr="006D6EE6">
        <w:t>Основные направления бюджетной и налоговой политики Каслинского городского поселения определены в соответствии с Бюджетным кодексом Российской Федерации, Посланием Президента Российской Федерации Федеральному Собранию Российской Федерации от 01.03.2018, Федеральным законом от 06.10.2003 № 131-ФЗ «Об общих принципах организации местного самоуправления в Российской Федерации», </w:t>
      </w:r>
      <w:r>
        <w:t>Решением Совета депутатов Каслинского городского поселения от 27.10.2019 г. № 302 "Об утверждении Положения о бюджетном процессе в Каслинском городском поселении».</w:t>
      </w:r>
    </w:p>
    <w:p w:rsidR="00453760" w:rsidRPr="006D6EE6" w:rsidRDefault="00453760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color w:val="auto"/>
          <w:sz w:val="24"/>
          <w:szCs w:val="24"/>
        </w:rPr>
      </w:pP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FE5FDC">
        <w:rPr>
          <w:sz w:val="24"/>
          <w:szCs w:val="24"/>
        </w:rPr>
        <w:t>1. Основные итоги реа</w:t>
      </w:r>
      <w:r>
        <w:rPr>
          <w:sz w:val="24"/>
          <w:szCs w:val="24"/>
        </w:rPr>
        <w:t>лизации</w:t>
      </w:r>
      <w:r>
        <w:rPr>
          <w:sz w:val="24"/>
          <w:szCs w:val="24"/>
        </w:rPr>
        <w:br/>
        <w:t>бюджетной политики в 2020</w:t>
      </w:r>
      <w:r w:rsidRPr="00FE5FDC">
        <w:rPr>
          <w:sz w:val="24"/>
          <w:szCs w:val="24"/>
        </w:rPr>
        <w:t xml:space="preserve"> году и </w:t>
      </w:r>
      <w:r>
        <w:rPr>
          <w:sz w:val="24"/>
          <w:szCs w:val="24"/>
        </w:rPr>
        <w:t>за</w:t>
      </w:r>
      <w:r w:rsidRPr="00FE5FDC">
        <w:rPr>
          <w:sz w:val="24"/>
          <w:szCs w:val="24"/>
        </w:rPr>
        <w:t xml:space="preserve"> 9 месяцев 20</w:t>
      </w:r>
      <w:r w:rsidRPr="00DD21F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453760" w:rsidRPr="00862803" w:rsidRDefault="00453760" w:rsidP="00880FE9">
      <w:pPr>
        <w:pStyle w:val="21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453760" w:rsidRPr="00FE5FDC" w:rsidRDefault="00453760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Бюджетная политика, проводимая Администрацией Каслинского городского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Каслинского городского поселения.</w:t>
      </w:r>
    </w:p>
    <w:p w:rsidR="00453760" w:rsidRPr="00FE5FDC" w:rsidRDefault="00453760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 итогам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FE5FDC">
        <w:rPr>
          <w:sz w:val="24"/>
          <w:szCs w:val="24"/>
        </w:rPr>
        <w:t>9 месяцев 20</w:t>
      </w:r>
      <w:r w:rsidRPr="00DD21F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FE5FDC">
        <w:rPr>
          <w:sz w:val="24"/>
          <w:szCs w:val="24"/>
        </w:rPr>
        <w:t xml:space="preserve"> в основном обеспечена положительная динамика основных показателей бюджета Ка</w:t>
      </w:r>
      <w:r>
        <w:rPr>
          <w:sz w:val="24"/>
          <w:szCs w:val="24"/>
        </w:rPr>
        <w:t>слинского городского поселения.</w:t>
      </w:r>
    </w:p>
    <w:p w:rsidR="00453760" w:rsidRDefault="00453760" w:rsidP="006F70B3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6F70B3">
        <w:rPr>
          <w:sz w:val="24"/>
          <w:szCs w:val="24"/>
        </w:rPr>
        <w:t>Наибольшие доходы в бюджет Каслинского городского поселения приносит налог на доходы физических лиц. В структуре поступлений за 9 месяцев 2021 годов данные доходы составляют 69,1 %  уменьшение  к аналогичному периоду в 2020 году –  на 1,2 %. Снижение показателей связано с тем, что в связи со сложившейся ситуацией происходит сокращение и закрытие организаций</w:t>
      </w:r>
      <w:r>
        <w:rPr>
          <w:sz w:val="24"/>
          <w:szCs w:val="24"/>
        </w:rPr>
        <w:t>.</w:t>
      </w:r>
      <w:r w:rsidRPr="006F70B3">
        <w:rPr>
          <w:sz w:val="24"/>
          <w:szCs w:val="24"/>
        </w:rPr>
        <w:t xml:space="preserve"> </w:t>
      </w:r>
    </w:p>
    <w:p w:rsidR="00453760" w:rsidRPr="00AC1342" w:rsidRDefault="00453760" w:rsidP="00D142A5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867490">
        <w:rPr>
          <w:lang w:val="ru-RU"/>
        </w:rPr>
        <w:t>Увеличение поступления собственных доходов за 9 месяцев 2021 года на 1,5% к аналогичному периоду 2020 года</w:t>
      </w:r>
      <w:r>
        <w:rPr>
          <w:lang w:val="ru-RU"/>
        </w:rPr>
        <w:t xml:space="preserve">. </w:t>
      </w:r>
      <w:r w:rsidRPr="00AC1342">
        <w:rPr>
          <w:rFonts w:ascii="YS Text" w:hAnsi="YS Text"/>
          <w:color w:val="000000"/>
          <w:lang w:val="ru-RU"/>
        </w:rPr>
        <w:t>Перевыполнение</w:t>
      </w:r>
      <w:r w:rsidRPr="00AC1342">
        <w:rPr>
          <w:color w:val="000000"/>
          <w:lang w:val="ru-RU"/>
        </w:rPr>
        <w:t xml:space="preserve"> </w:t>
      </w:r>
      <w:r w:rsidRPr="00AC1342">
        <w:rPr>
          <w:rFonts w:ascii="YS Text" w:hAnsi="YS Text"/>
          <w:color w:val="000000"/>
          <w:lang w:val="ru-RU"/>
        </w:rPr>
        <w:t>показателей связано с погашением недоимки прошлых лет</w:t>
      </w:r>
      <w:r w:rsidRPr="00AC1342">
        <w:rPr>
          <w:color w:val="000000"/>
          <w:lang w:val="ru-RU"/>
        </w:rPr>
        <w:t>.</w:t>
      </w:r>
    </w:p>
    <w:p w:rsidR="00453760" w:rsidRPr="00FE5FDC" w:rsidRDefault="00453760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E5FDC">
        <w:rPr>
          <w:sz w:val="24"/>
          <w:szCs w:val="24"/>
        </w:rPr>
        <w:t xml:space="preserve"> настоящее время существует ряд нерешенных проблем и рисков для сохранения устойчивости бюджетной системы Каслинского городского поселения и основная из них:</w:t>
      </w:r>
    </w:p>
    <w:p w:rsidR="00453760" w:rsidRPr="00FE5FDC" w:rsidRDefault="00453760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 xml:space="preserve">- рост нагрузки на расходную часть бюджета превышает рост доходных возможностей бюджета. Это связано с реально назревшими вопросами содержания инфраструктуры </w:t>
      </w:r>
      <w:r>
        <w:rPr>
          <w:sz w:val="24"/>
          <w:szCs w:val="24"/>
        </w:rPr>
        <w:t>городского поселения.</w:t>
      </w:r>
    </w:p>
    <w:p w:rsidR="00453760" w:rsidRPr="00FE5FDC" w:rsidRDefault="00453760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453760" w:rsidRPr="00FE5FDC" w:rsidRDefault="00453760" w:rsidP="00A26994">
      <w:pPr>
        <w:pStyle w:val="210"/>
        <w:shd w:val="clear" w:color="auto" w:fill="auto"/>
        <w:spacing w:before="0" w:after="0" w:line="280" w:lineRule="exact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FDC">
        <w:rPr>
          <w:sz w:val="24"/>
          <w:szCs w:val="24"/>
        </w:rPr>
        <w:t>обеспечению сбалансированности бюджета;</w:t>
      </w:r>
    </w:p>
    <w:p w:rsidR="00453760" w:rsidRPr="00FE5FDC" w:rsidRDefault="00453760" w:rsidP="00A26994">
      <w:pPr>
        <w:pStyle w:val="210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FE5FDC">
        <w:rPr>
          <w:sz w:val="24"/>
          <w:szCs w:val="24"/>
        </w:rPr>
        <w:t>повышению объективности и качества бюджетного планирования;</w:t>
      </w:r>
    </w:p>
    <w:p w:rsidR="00453760" w:rsidRPr="00FE5FDC" w:rsidRDefault="00453760" w:rsidP="00A26994">
      <w:pPr>
        <w:pStyle w:val="21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FE5FDC">
        <w:rPr>
          <w:sz w:val="24"/>
          <w:szCs w:val="24"/>
        </w:rPr>
        <w:t>повышению эффективности распределения бюджетных средств в целях возможности совершения бюджетного маневра, ответственного подхода к принятию новых расходных обязательств с учетом их социально-экономической значимости.</w:t>
      </w: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Default="00453760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Default="00453760" w:rsidP="00EB0676">
      <w:pPr>
        <w:pStyle w:val="21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FE5FDC">
        <w:rPr>
          <w:sz w:val="24"/>
          <w:szCs w:val="24"/>
        </w:rPr>
        <w:t>Основные цели и задачи бюджетной</w:t>
      </w:r>
      <w:r w:rsidRPr="00FE5FDC">
        <w:rPr>
          <w:sz w:val="24"/>
          <w:szCs w:val="24"/>
        </w:rPr>
        <w:br/>
        <w:t>и налоговой политики на 20</w:t>
      </w:r>
      <w:r>
        <w:rPr>
          <w:sz w:val="24"/>
          <w:szCs w:val="24"/>
        </w:rPr>
        <w:t>22 - 2024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</w:p>
    <w:p w:rsidR="00453760" w:rsidRDefault="00453760" w:rsidP="00EB0676">
      <w:pPr>
        <w:pStyle w:val="21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453760" w:rsidRDefault="00453760" w:rsidP="00EB0676">
      <w:pPr>
        <w:ind w:firstLine="540"/>
        <w:jc w:val="both"/>
        <w:rPr>
          <w:lang w:val="ru-RU"/>
        </w:rPr>
      </w:pPr>
      <w:r w:rsidRPr="00EB0676">
        <w:rPr>
          <w:lang w:val="ru-RU"/>
        </w:rPr>
        <w:t>В 202</w:t>
      </w:r>
      <w:r>
        <w:rPr>
          <w:lang w:val="ru-RU"/>
        </w:rPr>
        <w:t>2</w:t>
      </w:r>
      <w:r w:rsidRPr="00EB0676">
        <w:rPr>
          <w:lang w:val="ru-RU"/>
        </w:rPr>
        <w:t>-202</w:t>
      </w:r>
      <w:r>
        <w:rPr>
          <w:lang w:val="ru-RU"/>
        </w:rPr>
        <w:t>4</w:t>
      </w:r>
      <w:r w:rsidRPr="00EB0676">
        <w:rPr>
          <w:lang w:val="ru-RU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</w:t>
      </w:r>
    </w:p>
    <w:p w:rsidR="00453760" w:rsidRPr="00EB0676" w:rsidRDefault="00453760" w:rsidP="00EB0676">
      <w:pPr>
        <w:ind w:firstLine="540"/>
        <w:jc w:val="both"/>
        <w:rPr>
          <w:lang w:val="ru-RU"/>
        </w:rPr>
      </w:pPr>
      <w:r w:rsidRPr="00EB0676">
        <w:rPr>
          <w:lang w:val="ru-RU"/>
        </w:rPr>
        <w:t xml:space="preserve">В трехлетней перспективе будет продолжена работа по укреплению и </w:t>
      </w:r>
      <w:r>
        <w:rPr>
          <w:lang w:val="ru-RU"/>
        </w:rPr>
        <w:t xml:space="preserve">развитию налогового потенциала </w:t>
      </w:r>
      <w:r w:rsidRPr="00EB0676">
        <w:rPr>
          <w:lang w:val="ru-RU"/>
        </w:rPr>
        <w:t xml:space="preserve"> бюджета </w:t>
      </w:r>
      <w:r>
        <w:rPr>
          <w:lang w:val="ru-RU"/>
        </w:rPr>
        <w:t>городского поселения</w:t>
      </w:r>
      <w:r w:rsidRPr="00EB0676">
        <w:rPr>
          <w:lang w:val="ru-RU"/>
        </w:rPr>
        <w:t xml:space="preserve">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оптимизации бюджетных расходов и оздоровлению финансов. </w:t>
      </w:r>
    </w:p>
    <w:p w:rsidR="00453760" w:rsidRPr="00EB0676" w:rsidRDefault="00453760" w:rsidP="00EB0676">
      <w:pPr>
        <w:ind w:firstLine="540"/>
        <w:jc w:val="both"/>
        <w:rPr>
          <w:lang w:val="ru-RU"/>
        </w:rPr>
      </w:pPr>
      <w:r w:rsidRPr="00EB0676">
        <w:rPr>
          <w:lang w:val="ru-RU"/>
        </w:rPr>
        <w:t>В 202</w:t>
      </w:r>
      <w:r>
        <w:rPr>
          <w:lang w:val="ru-RU"/>
        </w:rPr>
        <w:t>2</w:t>
      </w:r>
      <w:r w:rsidRPr="00EB0676">
        <w:rPr>
          <w:lang w:val="ru-RU"/>
        </w:rPr>
        <w:t xml:space="preserve"> году планируется продолжить работу по актуализации базы данных налоговых органов по объектам недвижимости и земельным участкам, что приведет к увеличени</w:t>
      </w:r>
      <w:r>
        <w:rPr>
          <w:lang w:val="ru-RU"/>
        </w:rPr>
        <w:t>ю поступлений земельного налога</w:t>
      </w:r>
      <w:r w:rsidRPr="00EB0676">
        <w:rPr>
          <w:lang w:val="ru-RU"/>
        </w:rPr>
        <w:t xml:space="preserve"> и нал</w:t>
      </w:r>
      <w:r>
        <w:rPr>
          <w:lang w:val="ru-RU"/>
        </w:rPr>
        <w:t xml:space="preserve">ога на имущество физических лиц, </w:t>
      </w:r>
      <w:r w:rsidRPr="00EB0676">
        <w:rPr>
          <w:lang w:val="ru-RU"/>
        </w:rPr>
        <w:t>арендной платы</w:t>
      </w:r>
      <w:r>
        <w:rPr>
          <w:lang w:val="ru-RU"/>
        </w:rPr>
        <w:t xml:space="preserve">. Взаимодействие с налоговой инспекцией по вопросам </w:t>
      </w:r>
      <w:r w:rsidRPr="00EB0676">
        <w:rPr>
          <w:lang w:val="ru-RU"/>
        </w:rPr>
        <w:t xml:space="preserve"> увеличени</w:t>
      </w:r>
      <w:r>
        <w:rPr>
          <w:lang w:val="ru-RU"/>
        </w:rPr>
        <w:t>я</w:t>
      </w:r>
      <w:r w:rsidRPr="00EB0676">
        <w:rPr>
          <w:lang w:val="ru-RU"/>
        </w:rPr>
        <w:t xml:space="preserve">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EB0676">
        <w:rPr>
          <w:lang w:val="ru-RU"/>
        </w:rPr>
        <w:t>Налоговая политика органов местного самоуправления на 202</w:t>
      </w:r>
      <w:r>
        <w:rPr>
          <w:lang w:val="ru-RU"/>
        </w:rPr>
        <w:t>2</w:t>
      </w:r>
      <w:r w:rsidRPr="00EB0676">
        <w:rPr>
          <w:lang w:val="ru-RU"/>
        </w:rPr>
        <w:t>-202</w:t>
      </w:r>
      <w:r>
        <w:rPr>
          <w:lang w:val="ru-RU"/>
        </w:rPr>
        <w:t>3</w:t>
      </w:r>
      <w:r w:rsidRPr="00EB0676">
        <w:rPr>
          <w:lang w:val="ru-RU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Каслинского городского поселения.</w:t>
      </w:r>
    </w:p>
    <w:p w:rsidR="00453760" w:rsidRPr="00EB0676" w:rsidRDefault="00453760" w:rsidP="00C811B6">
      <w:pPr>
        <w:ind w:firstLine="540"/>
        <w:jc w:val="both"/>
        <w:rPr>
          <w:lang w:val="ru-RU"/>
        </w:rPr>
      </w:pPr>
      <w:r w:rsidRPr="00EB0676">
        <w:rPr>
          <w:lang w:val="ru-RU"/>
        </w:rPr>
        <w:t>Основные направления бюджетной и налоговой политики</w:t>
      </w:r>
      <w:r>
        <w:rPr>
          <w:lang w:val="ru-RU"/>
        </w:rPr>
        <w:t xml:space="preserve"> </w:t>
      </w:r>
      <w:r w:rsidRPr="00EB0676">
        <w:rPr>
          <w:lang w:val="ru-RU"/>
        </w:rPr>
        <w:t>в области расходов на 202</w:t>
      </w:r>
      <w:r>
        <w:rPr>
          <w:lang w:val="ru-RU"/>
        </w:rPr>
        <w:t>2</w:t>
      </w:r>
      <w:r w:rsidRPr="00EB0676">
        <w:rPr>
          <w:lang w:val="ru-RU"/>
        </w:rPr>
        <w:t>-202</w:t>
      </w:r>
      <w:r>
        <w:rPr>
          <w:lang w:val="ru-RU"/>
        </w:rPr>
        <w:t>4</w:t>
      </w:r>
      <w:r w:rsidRPr="00EB0676">
        <w:rPr>
          <w:lang w:val="ru-RU"/>
        </w:rPr>
        <w:t xml:space="preserve"> гг.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Бюджетная политика Каслинского городского поселения в области расходов на 202</w:t>
      </w:r>
      <w:r>
        <w:rPr>
          <w:lang w:val="ru-RU"/>
        </w:rPr>
        <w:t>2</w:t>
      </w:r>
      <w:r w:rsidRPr="003104CC">
        <w:rPr>
          <w:lang w:val="ru-RU"/>
        </w:rPr>
        <w:t>- 202</w:t>
      </w:r>
      <w:r>
        <w:rPr>
          <w:lang w:val="ru-RU"/>
        </w:rPr>
        <w:t>4</w:t>
      </w:r>
      <w:r w:rsidRPr="003104CC">
        <w:rPr>
          <w:lang w:val="ru-RU"/>
        </w:rPr>
        <w:t xml:space="preserve"> годы призвана обеспечить сохранение социально ориентированной направленности местного бюджета, усиления его роли в стимулировании роста экономики, повышения качества жизни населения.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Одним из приоритетных направлений в области расходов являются: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реализация мероприятий, направленных на достижение национальных целей в соответствии с указом Президента Российской Федерации от 7 мая 2018 года;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выполнение социальных обязательств;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сдерживание роста расходов и повышение их эффективности;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привлечение средств из вышестоящих бюджетов на софинансирование расходных обязательств Каслинского городского поселения.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 xml:space="preserve">Бюджетная политика в области расходов будет ориентирована на безусловное исполнение всех принятых расходных обязательств, а также реализацию национальных проектов. В настоящее время ведется активная работа по наиболее полному участию Каслинского </w:t>
      </w:r>
      <w:r w:rsidRPr="008C683D">
        <w:rPr>
          <w:lang w:val="ru-RU"/>
        </w:rPr>
        <w:t>городского поселения в проектах, которые направлены на развитие экономической и социальной сфер</w:t>
      </w:r>
      <w:r>
        <w:rPr>
          <w:lang w:val="ru-RU"/>
        </w:rPr>
        <w:t>ы поселения</w:t>
      </w:r>
      <w:r w:rsidRPr="008C683D">
        <w:rPr>
          <w:lang w:val="ru-RU"/>
        </w:rPr>
        <w:t>.</w:t>
      </w:r>
      <w:r w:rsidRPr="003104CC">
        <w:rPr>
          <w:lang w:val="ru-RU"/>
        </w:rPr>
        <w:t xml:space="preserve"> 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В целях оптимизации расходов местного бюджета продолжится направление средств на оплату бюджетных обязательств  преимущественно при возникновении потребности в расходах.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В 202</w:t>
      </w:r>
      <w:r>
        <w:rPr>
          <w:lang w:val="ru-RU"/>
        </w:rPr>
        <w:t>2</w:t>
      </w:r>
      <w:r w:rsidRPr="003104CC">
        <w:rPr>
          <w:lang w:val="ru-RU"/>
        </w:rPr>
        <w:t>-202</w:t>
      </w:r>
      <w:r>
        <w:rPr>
          <w:lang w:val="ru-RU"/>
        </w:rPr>
        <w:t>4</w:t>
      </w:r>
      <w:r w:rsidRPr="003104CC">
        <w:rPr>
          <w:lang w:val="ru-RU"/>
        </w:rPr>
        <w:t xml:space="preserve"> годах будет продолжена реализация потенциала повышения эффективности бюджетных расходов, заложенного в программе по повышению эффективности бюджетных расходов. </w:t>
      </w:r>
    </w:p>
    <w:p w:rsidR="00453760" w:rsidRPr="003104CC" w:rsidRDefault="00453760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Основным инструментом повышения эффективности бюджетных расходов и увеличения объема, привлекаемых на территорию Каслинского городского поселения областных и федеральных средств, создающим условия для повышения качества муниципального  управления и бюджетного планирования, являются муниципальные программы городского поселения и  государственные программы Челябинской области.</w:t>
      </w:r>
    </w:p>
    <w:p w:rsidR="00453760" w:rsidRPr="003104CC" w:rsidRDefault="00453760" w:rsidP="0001209E">
      <w:pPr>
        <w:ind w:firstLine="540"/>
        <w:jc w:val="both"/>
        <w:rPr>
          <w:lang w:val="ru-RU"/>
        </w:rPr>
      </w:pPr>
      <w:r w:rsidRPr="003104CC">
        <w:rPr>
          <w:lang w:val="ru-RU"/>
        </w:rPr>
        <w:t>Основными задачами по повышению эффективности бюджетных расходов являются:</w:t>
      </w:r>
    </w:p>
    <w:p w:rsidR="00453760" w:rsidRPr="003104CC" w:rsidRDefault="00453760" w:rsidP="003768DB">
      <w:pPr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104CC">
        <w:rPr>
          <w:lang w:val="ru-RU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53760" w:rsidRPr="003104CC" w:rsidRDefault="00453760" w:rsidP="003768DB">
      <w:pPr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104CC">
        <w:rPr>
          <w:lang w:val="ru-RU"/>
        </w:rPr>
        <w:t>создание условий для повышения качества предоставления муниципальных услуг;</w:t>
      </w:r>
    </w:p>
    <w:p w:rsidR="00453760" w:rsidRPr="003104CC" w:rsidRDefault="00453760" w:rsidP="003768DB">
      <w:pPr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104CC">
        <w:rPr>
          <w:lang w:val="ru-RU"/>
        </w:rPr>
        <w:t>совершенствование процедур предварительного и последующего контроля в бюджетной сфере.</w:t>
      </w:r>
    </w:p>
    <w:p w:rsidR="00453760" w:rsidRPr="003104CC" w:rsidRDefault="00453760" w:rsidP="003104CC">
      <w:pPr>
        <w:jc w:val="both"/>
        <w:rPr>
          <w:lang w:val="ru-RU"/>
        </w:rPr>
      </w:pPr>
      <w:r w:rsidRPr="003104CC">
        <w:rPr>
          <w:lang w:val="ru-RU"/>
        </w:rPr>
        <w:t xml:space="preserve">      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:rsidR="00453760" w:rsidRPr="003104CC" w:rsidRDefault="00453760" w:rsidP="003104CC">
      <w:pPr>
        <w:jc w:val="both"/>
        <w:rPr>
          <w:lang w:val="ru-RU"/>
        </w:rPr>
      </w:pPr>
      <w:r w:rsidRPr="003104CC">
        <w:rPr>
          <w:lang w:val="ru-RU"/>
        </w:rPr>
        <w:t>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В рамках данного направления предполагается:</w:t>
      </w:r>
    </w:p>
    <w:p w:rsidR="00453760" w:rsidRPr="003104CC" w:rsidRDefault="00453760" w:rsidP="0001209E">
      <w:pPr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Pr="003104CC">
        <w:rPr>
          <w:lang w:val="ru-RU"/>
        </w:rPr>
        <w:t>осуществление мониторинга просроченной кредиторской задолженности по средствам местного бюджета, а также муниципальных учреждений Каслинского городского поселения;</w:t>
      </w:r>
    </w:p>
    <w:p w:rsidR="00453760" w:rsidRPr="003104CC" w:rsidRDefault="00453760" w:rsidP="0001209E">
      <w:pPr>
        <w:tabs>
          <w:tab w:val="left" w:pos="72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3104CC">
        <w:rPr>
          <w:lang w:val="ru-RU"/>
        </w:rPr>
        <w:t>обеспечение открытости и прозрачности бюджетных данных, в том числе информационное наполнение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 а также размещение информации на официальном сайте городского поселения.</w:t>
      </w:r>
    </w:p>
    <w:p w:rsidR="00453760" w:rsidRPr="003104CC" w:rsidRDefault="00453760" w:rsidP="007355B6">
      <w:pPr>
        <w:tabs>
          <w:tab w:val="left" w:pos="720"/>
        </w:tabs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В целях оптимизации расходов местного бюджета и исключения возможности принятия обязательств сверх утвержденных объемов финансового обеспечения. </w:t>
      </w:r>
    </w:p>
    <w:p w:rsidR="00453760" w:rsidRPr="003104CC" w:rsidRDefault="00453760" w:rsidP="007355B6">
      <w:pPr>
        <w:tabs>
          <w:tab w:val="left" w:pos="720"/>
        </w:tabs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Бюджетная политика</w:t>
      </w:r>
      <w:r w:rsidRPr="003104CC">
        <w:rPr>
          <w:color w:val="000000"/>
          <w:lang w:val="ru-RU"/>
        </w:rPr>
        <w:t xml:space="preserve">  Каслинского городского поселения  в 202</w:t>
      </w:r>
      <w:r>
        <w:rPr>
          <w:color w:val="000000"/>
          <w:lang w:val="ru-RU"/>
        </w:rPr>
        <w:t>2</w:t>
      </w:r>
      <w:r w:rsidRPr="003104CC">
        <w:rPr>
          <w:color w:val="000000"/>
          <w:lang w:val="ru-RU"/>
        </w:rPr>
        <w:t>-202</w:t>
      </w:r>
      <w:r>
        <w:rPr>
          <w:color w:val="000000"/>
          <w:lang w:val="ru-RU"/>
        </w:rPr>
        <w:t>4</w:t>
      </w:r>
      <w:r w:rsidRPr="003104CC">
        <w:rPr>
          <w:color w:val="000000"/>
          <w:lang w:val="ru-RU"/>
        </w:rPr>
        <w:t xml:space="preserve"> годах будет направлена на достижение следующих целей:</w:t>
      </w:r>
    </w:p>
    <w:p w:rsidR="00453760" w:rsidRPr="003104CC" w:rsidRDefault="00453760" w:rsidP="007355B6">
      <w:pPr>
        <w:tabs>
          <w:tab w:val="left" w:pos="720"/>
        </w:tabs>
        <w:ind w:firstLine="9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</w:t>
      </w:r>
      <w:r w:rsidRPr="003104CC">
        <w:rPr>
          <w:color w:val="000000"/>
          <w:lang w:val="ru-RU"/>
        </w:rPr>
        <w:t>беспечение сбалансированности бюджета при проводимой  в последние годы долговой политик</w:t>
      </w:r>
      <w:r>
        <w:rPr>
          <w:color w:val="000000"/>
          <w:lang w:val="ru-RU"/>
        </w:rPr>
        <w:t>и</w:t>
      </w:r>
      <w:r w:rsidRPr="003104CC">
        <w:rPr>
          <w:color w:val="000000"/>
          <w:lang w:val="ru-RU"/>
        </w:rPr>
        <w:t xml:space="preserve"> городского поселения;</w:t>
      </w:r>
    </w:p>
    <w:p w:rsidR="00453760" w:rsidRPr="003104CC" w:rsidRDefault="00453760" w:rsidP="007355B6">
      <w:pPr>
        <w:tabs>
          <w:tab w:val="left" w:pos="720"/>
        </w:tabs>
        <w:ind w:firstLine="9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</w:t>
      </w:r>
      <w:r w:rsidRPr="003104CC">
        <w:rPr>
          <w:color w:val="000000"/>
          <w:lang w:val="ru-RU"/>
        </w:rPr>
        <w:t>беспечение отсутствия просроченных долговых обязательств.</w:t>
      </w:r>
    </w:p>
    <w:p w:rsidR="00453760" w:rsidRPr="003104CC" w:rsidRDefault="00453760" w:rsidP="003104CC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3760" w:rsidRPr="00FE5FDC" w:rsidRDefault="00453760" w:rsidP="00880FE9">
      <w:pPr>
        <w:pStyle w:val="210"/>
        <w:shd w:val="clear" w:color="auto" w:fill="auto"/>
        <w:spacing w:before="0" w:after="0" w:line="307" w:lineRule="exact"/>
        <w:ind w:firstLine="540"/>
        <w:jc w:val="both"/>
        <w:rPr>
          <w:sz w:val="24"/>
          <w:szCs w:val="24"/>
        </w:rPr>
      </w:pPr>
    </w:p>
    <w:p w:rsidR="00453760" w:rsidRPr="00FE5FDC" w:rsidRDefault="00453760" w:rsidP="00655F0D">
      <w:pPr>
        <w:pStyle w:val="210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</w:p>
    <w:p w:rsidR="00453760" w:rsidRPr="00FE5FDC" w:rsidRDefault="00453760" w:rsidP="00655F0D">
      <w:pPr>
        <w:pStyle w:val="210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</w:p>
    <w:p w:rsidR="00453760" w:rsidRPr="00937796" w:rsidRDefault="00453760" w:rsidP="002C5CFE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453760" w:rsidRPr="00937796" w:rsidRDefault="00453760" w:rsidP="002C5CFE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453760" w:rsidRPr="00D142A5" w:rsidRDefault="00453760" w:rsidP="00696F3B">
      <w:pPr>
        <w:ind w:firstLine="1134"/>
        <w:rPr>
          <w:lang w:val="ru-RU"/>
        </w:rPr>
      </w:pPr>
    </w:p>
    <w:p w:rsidR="00453760" w:rsidRPr="00D142A5" w:rsidRDefault="00453760" w:rsidP="006A74AE">
      <w:pPr>
        <w:rPr>
          <w:lang w:val="ru-RU"/>
        </w:rPr>
      </w:pPr>
    </w:p>
    <w:p w:rsidR="00453760" w:rsidRPr="00D142A5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Default="00453760" w:rsidP="006A74AE">
      <w:pPr>
        <w:rPr>
          <w:lang w:val="ru-RU"/>
        </w:rPr>
      </w:pPr>
    </w:p>
    <w:p w:rsidR="00453760" w:rsidRPr="00696F3B" w:rsidRDefault="00453760" w:rsidP="001249E2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Приложение 2</w:t>
      </w:r>
    </w:p>
    <w:p w:rsidR="00453760" w:rsidRPr="00696F3B" w:rsidRDefault="00453760" w:rsidP="001249E2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к пояснительной записке</w:t>
      </w: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696F3B" w:rsidRDefault="00453760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Прогнозируемые доходы бюджета</w:t>
      </w:r>
    </w:p>
    <w:p w:rsidR="00453760" w:rsidRPr="0018476A" w:rsidRDefault="00453760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 Каслинск</w:t>
      </w:r>
      <w:r>
        <w:rPr>
          <w:b/>
          <w:sz w:val="22"/>
          <w:szCs w:val="22"/>
          <w:lang w:val="ru-RU"/>
        </w:rPr>
        <w:t>ого городского поселения на 2022</w:t>
      </w:r>
      <w:r w:rsidRPr="00696F3B">
        <w:rPr>
          <w:b/>
          <w:sz w:val="22"/>
          <w:szCs w:val="22"/>
          <w:lang w:val="ru-RU"/>
        </w:rPr>
        <w:t xml:space="preserve"> год</w:t>
      </w:r>
    </w:p>
    <w:p w:rsidR="00453760" w:rsidRPr="0018476A" w:rsidRDefault="00453760" w:rsidP="00655F0D">
      <w:pPr>
        <w:jc w:val="center"/>
        <w:rPr>
          <w:b/>
          <w:sz w:val="22"/>
          <w:szCs w:val="22"/>
          <w:lang w:val="ru-RU"/>
        </w:rPr>
      </w:pPr>
    </w:p>
    <w:tbl>
      <w:tblPr>
        <w:tblW w:w="9912" w:type="dxa"/>
        <w:tblInd w:w="96" w:type="dxa"/>
        <w:tblLook w:val="0000"/>
      </w:tblPr>
      <w:tblGrid>
        <w:gridCol w:w="5592"/>
        <w:gridCol w:w="3060"/>
        <w:gridCol w:w="1260"/>
      </w:tblGrid>
      <w:tr w:rsidR="00453760" w:rsidRPr="006B78F7" w:rsidTr="006B78F7">
        <w:trPr>
          <w:trHeight w:val="94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453760" w:rsidRPr="006B78F7" w:rsidTr="006B78F7">
        <w:trPr>
          <w:trHeight w:val="61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bCs/>
              </w:rPr>
            </w:pPr>
            <w:r w:rsidRPr="001847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bCs/>
              </w:rPr>
            </w:pPr>
            <w:r w:rsidRPr="0018476A">
              <w:rPr>
                <w:bCs/>
                <w:sz w:val="22"/>
                <w:szCs w:val="22"/>
              </w:rPr>
              <w:t>45515,8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bCs/>
              </w:rPr>
            </w:pPr>
            <w:r w:rsidRPr="001847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bCs/>
              </w:rPr>
            </w:pPr>
            <w:r w:rsidRPr="0018476A">
              <w:rPr>
                <w:bCs/>
                <w:sz w:val="22"/>
                <w:szCs w:val="22"/>
              </w:rPr>
              <w:t>39580,1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</w:pPr>
            <w:r w:rsidRPr="0018476A">
              <w:rPr>
                <w:sz w:val="22"/>
                <w:szCs w:val="22"/>
              </w:rPr>
              <w:t>21463,9</w:t>
            </w:r>
          </w:p>
        </w:tc>
      </w:tr>
      <w:tr w:rsidR="00453760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5517,5</w:t>
            </w:r>
          </w:p>
        </w:tc>
      </w:tr>
      <w:tr w:rsidR="00453760" w:rsidRPr="006B78F7" w:rsidTr="006B78F7">
        <w:trPr>
          <w:trHeight w:val="123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2494,6</w:t>
            </w:r>
          </w:p>
        </w:tc>
      </w:tr>
      <w:tr w:rsidR="00453760" w:rsidRPr="006B78F7" w:rsidTr="006B78F7">
        <w:trPr>
          <w:trHeight w:val="165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</w:tr>
      <w:tr w:rsidR="00453760" w:rsidRPr="006B78F7" w:rsidTr="006B78F7">
        <w:trPr>
          <w:trHeight w:val="129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3321,9</w:t>
            </w:r>
          </w:p>
        </w:tc>
      </w:tr>
      <w:tr w:rsidR="00453760" w:rsidRPr="006B78F7" w:rsidTr="006B78F7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000 1 03 02260 01 0000 110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-312,8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18"/>
                <w:szCs w:val="22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</w:pPr>
            <w:r w:rsidRPr="006B78F7">
              <w:rPr>
                <w:sz w:val="22"/>
                <w:szCs w:val="22"/>
              </w:rPr>
              <w:t>12598,7</w:t>
            </w:r>
          </w:p>
        </w:tc>
      </w:tr>
      <w:tr w:rsidR="00453760" w:rsidRPr="006B78F7" w:rsidTr="006B78F7">
        <w:trPr>
          <w:trHeight w:val="239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000 1 06 01000 00 0000 110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2533,7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10065,0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bCs/>
              </w:rPr>
            </w:pPr>
            <w:r w:rsidRPr="001847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bCs/>
              </w:rPr>
            </w:pPr>
            <w:r w:rsidRPr="0018476A">
              <w:rPr>
                <w:bCs/>
                <w:sz w:val="22"/>
                <w:szCs w:val="22"/>
              </w:rPr>
              <w:t>5935,7</w:t>
            </w:r>
          </w:p>
        </w:tc>
      </w:tr>
      <w:tr w:rsidR="00453760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6B78F7" w:rsidRDefault="00453760">
            <w:pPr>
              <w:jc w:val="right"/>
            </w:pPr>
            <w:r w:rsidRPr="006B78F7">
              <w:rPr>
                <w:sz w:val="22"/>
                <w:szCs w:val="22"/>
              </w:rPr>
              <w:t>2792,1</w:t>
            </w:r>
          </w:p>
        </w:tc>
      </w:tr>
      <w:tr w:rsidR="00453760" w:rsidRPr="006B78F7" w:rsidTr="0018476A">
        <w:trPr>
          <w:trHeight w:val="117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 xml:space="preserve">000 1 11 05010 00 0000 120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924,0</w:t>
            </w:r>
          </w:p>
        </w:tc>
      </w:tr>
      <w:tr w:rsidR="00453760" w:rsidRPr="006B78F7" w:rsidTr="0018476A">
        <w:trPr>
          <w:trHeight w:val="1416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000 1 11 05020 00 0000 120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132,1</w:t>
            </w:r>
          </w:p>
        </w:tc>
      </w:tr>
      <w:tr w:rsidR="00453760" w:rsidRPr="006B78F7" w:rsidTr="0018476A">
        <w:trPr>
          <w:trHeight w:val="80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(муниципальную) казну (за исключением земельных участков)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000 1 11 05070 00 0000 120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1736,0</w:t>
            </w:r>
          </w:p>
        </w:tc>
      </w:tr>
      <w:tr w:rsidR="00453760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i/>
                <w:iCs/>
                <w:sz w:val="18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</w:pPr>
            <w:r w:rsidRPr="006B78F7">
              <w:rPr>
                <w:sz w:val="22"/>
                <w:szCs w:val="22"/>
              </w:rPr>
              <w:t>1516,0</w:t>
            </w:r>
          </w:p>
        </w:tc>
      </w:tr>
      <w:tr w:rsidR="00453760" w:rsidRPr="006B78F7" w:rsidTr="006B78F7">
        <w:trPr>
          <w:trHeight w:val="67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000 1 13 01992 00 0000 130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1516,0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000 1 13 02990 00 0000 130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453760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right"/>
            </w:pPr>
            <w:r w:rsidRPr="006B78F7">
              <w:rPr>
                <w:sz w:val="22"/>
                <w:szCs w:val="22"/>
              </w:rPr>
              <w:t>1627,6</w:t>
            </w:r>
          </w:p>
        </w:tc>
      </w:tr>
      <w:tr w:rsidR="00453760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000 1 14 01000 00 0000 410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453760" w:rsidRPr="006B78F7" w:rsidTr="006B78F7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000 1 14 02000 00 0000 000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453760" w:rsidRPr="006B78F7" w:rsidTr="006B78F7">
        <w:trPr>
          <w:trHeight w:val="64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000 1 14 06010 00 0000 430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683,5</w:t>
            </w:r>
          </w:p>
        </w:tc>
      </w:tr>
      <w:tr w:rsidR="00453760" w:rsidRPr="006B78F7" w:rsidTr="006B78F7">
        <w:trPr>
          <w:trHeight w:val="117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6B78F7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000 1 14 06020 00 0000 430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6B78F7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94,1</w:t>
            </w:r>
          </w:p>
        </w:tc>
      </w:tr>
    </w:tbl>
    <w:p w:rsidR="00453760" w:rsidRPr="006B78F7" w:rsidRDefault="00453760" w:rsidP="00655F0D">
      <w:pPr>
        <w:jc w:val="center"/>
        <w:rPr>
          <w:b/>
          <w:sz w:val="22"/>
          <w:szCs w:val="22"/>
        </w:rPr>
      </w:pPr>
    </w:p>
    <w:p w:rsidR="00453760" w:rsidRPr="006B78F7" w:rsidRDefault="00453760" w:rsidP="00655F0D">
      <w:pPr>
        <w:rPr>
          <w:sz w:val="20"/>
          <w:szCs w:val="20"/>
          <w:lang w:val="ru-RU"/>
        </w:rPr>
      </w:pPr>
    </w:p>
    <w:p w:rsidR="00453760" w:rsidRPr="006B78F7" w:rsidRDefault="00453760" w:rsidP="00586AA7">
      <w:pPr>
        <w:rPr>
          <w:b/>
          <w:sz w:val="22"/>
          <w:szCs w:val="22"/>
          <w:lang w:val="ru-RU"/>
        </w:rPr>
      </w:pPr>
    </w:p>
    <w:p w:rsidR="00453760" w:rsidRPr="0018476A" w:rsidRDefault="00453760" w:rsidP="00655F0D">
      <w:pPr>
        <w:jc w:val="center"/>
        <w:rPr>
          <w:b/>
          <w:sz w:val="22"/>
          <w:szCs w:val="22"/>
          <w:lang w:val="ru-RU"/>
        </w:rPr>
      </w:pPr>
      <w:r w:rsidRPr="0018476A">
        <w:rPr>
          <w:b/>
          <w:sz w:val="22"/>
          <w:szCs w:val="22"/>
          <w:lang w:val="ru-RU"/>
        </w:rPr>
        <w:t xml:space="preserve">Прогнозируемые доходы бюджета </w:t>
      </w:r>
    </w:p>
    <w:p w:rsidR="00453760" w:rsidRPr="006B6F68" w:rsidRDefault="00453760" w:rsidP="00655F0D">
      <w:pPr>
        <w:jc w:val="center"/>
        <w:rPr>
          <w:b/>
          <w:sz w:val="22"/>
          <w:szCs w:val="22"/>
          <w:lang w:val="ru-RU"/>
        </w:rPr>
      </w:pPr>
      <w:r w:rsidRPr="006B6F68">
        <w:rPr>
          <w:b/>
          <w:sz w:val="22"/>
          <w:szCs w:val="22"/>
          <w:lang w:val="ru-RU"/>
        </w:rPr>
        <w:t>Каслинского городского поселения на 202</w:t>
      </w:r>
      <w:r>
        <w:rPr>
          <w:b/>
          <w:sz w:val="22"/>
          <w:szCs w:val="22"/>
          <w:lang w:val="ru-RU"/>
        </w:rPr>
        <w:t>3</w:t>
      </w:r>
      <w:r w:rsidRPr="006B6F68">
        <w:rPr>
          <w:b/>
          <w:sz w:val="22"/>
          <w:szCs w:val="22"/>
          <w:lang w:val="ru-RU"/>
        </w:rPr>
        <w:t xml:space="preserve"> год</w:t>
      </w:r>
    </w:p>
    <w:p w:rsidR="00453760" w:rsidRDefault="00453760" w:rsidP="00655F0D">
      <w:pPr>
        <w:rPr>
          <w:b/>
          <w:sz w:val="20"/>
          <w:szCs w:val="20"/>
          <w:lang w:val="ru-RU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6312"/>
        <w:gridCol w:w="2520"/>
        <w:gridCol w:w="1080"/>
      </w:tblGrid>
      <w:tr w:rsidR="00453760" w:rsidTr="0018476A">
        <w:trPr>
          <w:trHeight w:val="62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453760" w:rsidTr="006B78F7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bCs/>
              </w:rPr>
            </w:pPr>
            <w:r w:rsidRPr="00111C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11CA9" w:rsidRDefault="00453760">
            <w:pPr>
              <w:jc w:val="right"/>
              <w:rPr>
                <w:bCs/>
              </w:rPr>
            </w:pPr>
            <w:r w:rsidRPr="00111CA9">
              <w:rPr>
                <w:bCs/>
                <w:sz w:val="22"/>
                <w:szCs w:val="22"/>
              </w:rPr>
              <w:t>46439,2</w:t>
            </w:r>
          </w:p>
        </w:tc>
      </w:tr>
      <w:tr w:rsidR="00453760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bCs/>
              </w:rPr>
            </w:pPr>
            <w:r w:rsidRPr="00111C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11CA9" w:rsidRDefault="00453760">
            <w:pPr>
              <w:jc w:val="right"/>
              <w:rPr>
                <w:bCs/>
              </w:rPr>
            </w:pPr>
            <w:r w:rsidRPr="00111CA9">
              <w:rPr>
                <w:bCs/>
                <w:sz w:val="22"/>
                <w:szCs w:val="22"/>
              </w:rPr>
              <w:t>40503,5</w:t>
            </w:r>
          </w:p>
        </w:tc>
      </w:tr>
      <w:tr w:rsidR="00453760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11CA9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000 1 01 02000 01 0000 110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11CA9" w:rsidRDefault="00453760">
            <w:pPr>
              <w:jc w:val="right"/>
            </w:pPr>
            <w:r w:rsidRPr="00111CA9">
              <w:rPr>
                <w:sz w:val="22"/>
                <w:szCs w:val="22"/>
              </w:rPr>
              <w:t>22402,7</w:t>
            </w:r>
          </w:p>
        </w:tc>
      </w:tr>
      <w:tr w:rsidR="00453760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5519,6</w:t>
            </w:r>
          </w:p>
        </w:tc>
      </w:tr>
      <w:tr w:rsidR="00453760" w:rsidTr="0018476A">
        <w:trPr>
          <w:trHeight w:val="129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000 1 03 02230 01 0000 110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2469,5</w:t>
            </w:r>
          </w:p>
        </w:tc>
      </w:tr>
      <w:tr w:rsidR="00453760" w:rsidTr="00111CA9">
        <w:trPr>
          <w:trHeight w:val="141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000 1 03 02240 01 0000 110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</w:tr>
      <w:tr w:rsidR="00453760" w:rsidTr="00111CA9">
        <w:trPr>
          <w:trHeight w:val="122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000 1 03 02250 01 0000 110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3342,3</w:t>
            </w:r>
          </w:p>
        </w:tc>
      </w:tr>
      <w:tr w:rsidR="00453760" w:rsidTr="00111CA9">
        <w:trPr>
          <w:trHeight w:val="117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000 1 03 02260 01 0000 110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-306,0</w:t>
            </w:r>
          </w:p>
        </w:tc>
      </w:tr>
      <w:tr w:rsidR="00453760" w:rsidTr="006B78F7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8"/>
                <w:szCs w:val="22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</w:pPr>
            <w:r w:rsidRPr="0018476A">
              <w:rPr>
                <w:sz w:val="22"/>
                <w:szCs w:val="22"/>
              </w:rPr>
              <w:t>12581,2</w:t>
            </w:r>
          </w:p>
        </w:tc>
      </w:tr>
      <w:tr w:rsidR="00453760" w:rsidTr="00111CA9">
        <w:trPr>
          <w:trHeight w:val="48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2516,2</w:t>
            </w:r>
          </w:p>
        </w:tc>
      </w:tr>
      <w:tr w:rsidR="00453760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000 1 06 06000 00 0000 110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10065,0</w:t>
            </w:r>
          </w:p>
        </w:tc>
      </w:tr>
      <w:tr w:rsidR="00453760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bCs/>
              </w:rPr>
            </w:pPr>
            <w:r w:rsidRPr="00111C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11CA9" w:rsidRDefault="00453760">
            <w:pPr>
              <w:jc w:val="right"/>
              <w:rPr>
                <w:bCs/>
              </w:rPr>
            </w:pPr>
            <w:r w:rsidRPr="00111CA9">
              <w:rPr>
                <w:bCs/>
                <w:sz w:val="22"/>
                <w:szCs w:val="22"/>
              </w:rPr>
              <w:t>5935,7</w:t>
            </w:r>
          </w:p>
        </w:tc>
      </w:tr>
      <w:tr w:rsidR="00453760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</w:pPr>
            <w:r w:rsidRPr="0018476A">
              <w:rPr>
                <w:sz w:val="22"/>
                <w:szCs w:val="22"/>
              </w:rPr>
              <w:t>2792,1</w:t>
            </w:r>
          </w:p>
        </w:tc>
      </w:tr>
      <w:tr w:rsidR="00453760" w:rsidTr="006B78F7">
        <w:trPr>
          <w:trHeight w:val="11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924,0</w:t>
            </w:r>
          </w:p>
        </w:tc>
      </w:tr>
      <w:tr w:rsidR="00453760" w:rsidTr="006B78F7">
        <w:trPr>
          <w:trHeight w:val="1344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аты за земли после разграничени</w:t>
            </w: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000 1 11 05020 00 0000 120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132,1</w:t>
            </w:r>
          </w:p>
        </w:tc>
      </w:tr>
      <w:tr w:rsidR="00453760" w:rsidTr="0018476A">
        <w:trPr>
          <w:trHeight w:val="923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000 1 11 05070 00 0000 120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1736,0</w:t>
            </w:r>
          </w:p>
        </w:tc>
      </w:tr>
      <w:tr w:rsidR="00453760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</w:pPr>
            <w:r w:rsidRPr="0018476A">
              <w:rPr>
                <w:sz w:val="22"/>
                <w:szCs w:val="22"/>
              </w:rPr>
              <w:t>1516,0</w:t>
            </w:r>
          </w:p>
        </w:tc>
      </w:tr>
      <w:tr w:rsidR="00453760" w:rsidTr="006B78F7">
        <w:trPr>
          <w:trHeight w:val="67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000 1 13 01992 00 0000 130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1516,0</w:t>
            </w:r>
          </w:p>
        </w:tc>
      </w:tr>
      <w:tr w:rsidR="00453760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453760" w:rsidTr="0018476A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18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</w:pPr>
            <w:r w:rsidRPr="0018476A">
              <w:rPr>
                <w:sz w:val="22"/>
                <w:szCs w:val="22"/>
              </w:rPr>
              <w:t>1627,6</w:t>
            </w:r>
          </w:p>
        </w:tc>
      </w:tr>
      <w:tr w:rsidR="00453760" w:rsidTr="0018476A">
        <w:trPr>
          <w:trHeight w:val="135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000 1 14 02000 00 0000 000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453760" w:rsidTr="0018476A">
        <w:trPr>
          <w:trHeight w:val="6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000 1 14 06010 00 0000 430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683,5</w:t>
            </w:r>
          </w:p>
        </w:tc>
      </w:tr>
      <w:tr w:rsidR="00453760" w:rsidTr="0018476A">
        <w:trPr>
          <w:trHeight w:val="1008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000 1 14 06020 00 0000 430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94,1</w:t>
            </w:r>
          </w:p>
        </w:tc>
      </w:tr>
    </w:tbl>
    <w:p w:rsidR="00453760" w:rsidRDefault="00453760" w:rsidP="00655F0D">
      <w:pPr>
        <w:rPr>
          <w:b/>
          <w:sz w:val="20"/>
          <w:szCs w:val="20"/>
          <w:lang w:val="ru-RU"/>
        </w:rPr>
      </w:pPr>
    </w:p>
    <w:p w:rsidR="00453760" w:rsidRPr="0018476A" w:rsidRDefault="00453760" w:rsidP="0018476A">
      <w:pPr>
        <w:jc w:val="center"/>
        <w:rPr>
          <w:b/>
          <w:sz w:val="22"/>
          <w:szCs w:val="22"/>
          <w:lang w:val="ru-RU"/>
        </w:rPr>
      </w:pPr>
      <w:r w:rsidRPr="0018476A">
        <w:rPr>
          <w:b/>
          <w:sz w:val="22"/>
          <w:szCs w:val="22"/>
          <w:lang w:val="ru-RU"/>
        </w:rPr>
        <w:t xml:space="preserve">Прогнозируемые доходы бюджета </w:t>
      </w:r>
    </w:p>
    <w:p w:rsidR="00453760" w:rsidRPr="006B78F7" w:rsidRDefault="00453760" w:rsidP="0018476A">
      <w:pPr>
        <w:jc w:val="center"/>
        <w:rPr>
          <w:b/>
          <w:sz w:val="22"/>
          <w:szCs w:val="22"/>
          <w:lang w:val="ru-RU"/>
        </w:rPr>
      </w:pPr>
      <w:r w:rsidRPr="006B78F7">
        <w:rPr>
          <w:b/>
          <w:sz w:val="22"/>
          <w:szCs w:val="22"/>
          <w:lang w:val="ru-RU"/>
        </w:rPr>
        <w:t>Каслинского городского поселения на 202</w:t>
      </w:r>
      <w:r>
        <w:rPr>
          <w:b/>
          <w:sz w:val="22"/>
          <w:szCs w:val="22"/>
          <w:lang w:val="ru-RU"/>
        </w:rPr>
        <w:t>4</w:t>
      </w:r>
      <w:r w:rsidRPr="006B78F7">
        <w:rPr>
          <w:b/>
          <w:sz w:val="22"/>
          <w:szCs w:val="22"/>
          <w:lang w:val="ru-RU"/>
        </w:rPr>
        <w:t xml:space="preserve"> год</w:t>
      </w:r>
    </w:p>
    <w:p w:rsidR="00453760" w:rsidRDefault="00453760" w:rsidP="00655F0D">
      <w:pPr>
        <w:rPr>
          <w:b/>
          <w:sz w:val="20"/>
          <w:szCs w:val="20"/>
          <w:lang w:val="ru-RU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6312"/>
        <w:gridCol w:w="2612"/>
        <w:gridCol w:w="988"/>
      </w:tblGrid>
      <w:tr w:rsidR="00453760" w:rsidRPr="0018476A" w:rsidTr="00CD1F03">
        <w:trPr>
          <w:trHeight w:val="647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453760" w:rsidRPr="0018476A" w:rsidTr="00111CA9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000 1 00 00000 00 0000 000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11CA9" w:rsidRDefault="00453760">
            <w:pPr>
              <w:jc w:val="right"/>
              <w:rPr>
                <w:bCs/>
                <w:sz w:val="20"/>
                <w:szCs w:val="20"/>
              </w:rPr>
            </w:pPr>
            <w:r w:rsidRPr="00111CA9">
              <w:rPr>
                <w:bCs/>
                <w:sz w:val="20"/>
                <w:szCs w:val="20"/>
              </w:rPr>
              <w:t>48201,0</w:t>
            </w:r>
          </w:p>
        </w:tc>
      </w:tr>
      <w:tr w:rsidR="00453760" w:rsidRPr="0018476A" w:rsidTr="00111CA9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11CA9" w:rsidRDefault="00453760">
            <w:pPr>
              <w:jc w:val="right"/>
              <w:rPr>
                <w:bCs/>
                <w:sz w:val="20"/>
                <w:szCs w:val="20"/>
              </w:rPr>
            </w:pPr>
            <w:r w:rsidRPr="00111CA9">
              <w:rPr>
                <w:bCs/>
                <w:sz w:val="20"/>
                <w:szCs w:val="20"/>
              </w:rPr>
              <w:t>42265,3</w:t>
            </w:r>
          </w:p>
        </w:tc>
      </w:tr>
      <w:tr w:rsidR="00453760" w:rsidRPr="0018476A" w:rsidTr="00111CA9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000 1 01 02000 01 0000 110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23891,6</w:t>
            </w:r>
          </w:p>
        </w:tc>
      </w:tr>
      <w:tr w:rsidR="00453760" w:rsidRPr="0018476A" w:rsidTr="0018476A">
        <w:trPr>
          <w:trHeight w:val="52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000 1 03 02000 01 0000 110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5810,8</w:t>
            </w:r>
          </w:p>
        </w:tc>
      </w:tr>
      <w:tr w:rsidR="00453760" w:rsidRPr="0018476A" w:rsidTr="0018476A">
        <w:trPr>
          <w:trHeight w:val="93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000 1 03 02230 01 0000 110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2558,4</w:t>
            </w:r>
          </w:p>
        </w:tc>
      </w:tr>
      <w:tr w:rsidR="00453760" w:rsidRPr="0018476A" w:rsidTr="00111CA9">
        <w:trPr>
          <w:trHeight w:val="118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000 1 03 02240 01 0000 110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</w:tr>
      <w:tr w:rsidR="00453760" w:rsidRPr="0018476A" w:rsidTr="0018476A">
        <w:trPr>
          <w:trHeight w:val="1044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000 1 03 02250 01 0000 110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3565,9</w:t>
            </w:r>
          </w:p>
        </w:tc>
      </w:tr>
      <w:tr w:rsidR="00453760" w:rsidRPr="0018476A" w:rsidTr="0018476A">
        <w:trPr>
          <w:trHeight w:val="87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000 1 03 02260 01 0000 110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-328,3</w:t>
            </w:r>
          </w:p>
        </w:tc>
      </w:tr>
      <w:tr w:rsidR="00453760" w:rsidRPr="0018476A" w:rsidTr="00111CA9">
        <w:trPr>
          <w:trHeight w:val="29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</w:rPr>
              <w:t>НАЛОГИ НА ИМУЩЕСТВО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000 1 06 00000 00 0000 000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12562,9</w:t>
            </w:r>
          </w:p>
        </w:tc>
      </w:tr>
      <w:tr w:rsidR="00453760" w:rsidRPr="0018476A" w:rsidTr="00CD1F03">
        <w:trPr>
          <w:trHeight w:val="225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000 1 06 01000 00 0000 110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2497,9</w:t>
            </w:r>
          </w:p>
        </w:tc>
      </w:tr>
      <w:tr w:rsidR="00453760" w:rsidRPr="0018476A" w:rsidTr="00CD1F03">
        <w:trPr>
          <w:trHeight w:val="193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000 1 06 06000 00 0000 110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10065,0</w:t>
            </w:r>
          </w:p>
        </w:tc>
      </w:tr>
      <w:tr w:rsidR="00453760" w:rsidRPr="0018476A" w:rsidTr="0018476A">
        <w:trPr>
          <w:trHeight w:val="528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  <w:lang w:val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000 1 07 00000 00 0000 000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0,0</w:t>
            </w:r>
          </w:p>
        </w:tc>
      </w:tr>
      <w:tr w:rsidR="00453760" w:rsidRPr="0018476A" w:rsidTr="00CD1F03">
        <w:trPr>
          <w:trHeight w:val="283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</w:rPr>
              <w:t>ГОСУДАРСТВЕННАЯ ПОШЛИНА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000 1 08 00000 00 0000 000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453760" w:rsidRPr="0018476A" w:rsidTr="00CD1F03">
        <w:trPr>
          <w:trHeight w:val="359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11CA9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11CA9" w:rsidRDefault="00453760">
            <w:pPr>
              <w:jc w:val="right"/>
              <w:rPr>
                <w:bCs/>
                <w:sz w:val="20"/>
                <w:szCs w:val="20"/>
              </w:rPr>
            </w:pPr>
            <w:r w:rsidRPr="00111CA9">
              <w:rPr>
                <w:bCs/>
                <w:sz w:val="20"/>
                <w:szCs w:val="20"/>
              </w:rPr>
              <w:t>5935,7</w:t>
            </w:r>
          </w:p>
        </w:tc>
      </w:tr>
      <w:tr w:rsidR="00453760" w:rsidRPr="0018476A" w:rsidTr="0018476A">
        <w:trPr>
          <w:trHeight w:val="52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760" w:rsidRPr="0018476A" w:rsidRDefault="00453760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2792,1</w:t>
            </w:r>
          </w:p>
        </w:tc>
      </w:tr>
      <w:tr w:rsidR="00453760" w:rsidRPr="0018476A" w:rsidTr="0018476A">
        <w:trPr>
          <w:trHeight w:val="78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уазанных земельных участков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924,0</w:t>
            </w:r>
          </w:p>
        </w:tc>
      </w:tr>
      <w:tr w:rsidR="00453760" w:rsidRPr="0018476A" w:rsidTr="0018476A">
        <w:trPr>
          <w:trHeight w:val="108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000 1 11 05020 00 0000 120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132,1</w:t>
            </w:r>
          </w:p>
        </w:tc>
      </w:tr>
      <w:tr w:rsidR="00453760" w:rsidRPr="0018476A" w:rsidTr="0018476A">
        <w:trPr>
          <w:trHeight w:val="75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(муниципальную) казну (за исключением земельных участков)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000 1 11 05070 00 0000 120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 w:rsidP="0018476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1736,0</w:t>
            </w:r>
          </w:p>
        </w:tc>
      </w:tr>
      <w:tr w:rsidR="00453760" w:rsidRPr="0018476A" w:rsidTr="0018476A">
        <w:trPr>
          <w:trHeight w:val="52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1516,0</w:t>
            </w:r>
          </w:p>
        </w:tc>
      </w:tr>
      <w:tr w:rsidR="00453760" w:rsidRPr="0018476A" w:rsidTr="0018476A">
        <w:trPr>
          <w:trHeight w:val="67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000 1 13 01992 00 0000 130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1516,0</w:t>
            </w:r>
          </w:p>
        </w:tc>
      </w:tr>
      <w:tr w:rsidR="00453760" w:rsidRPr="0018476A" w:rsidTr="00CD1F03">
        <w:trPr>
          <w:trHeight w:val="345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16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1627,6</w:t>
            </w:r>
          </w:p>
        </w:tc>
      </w:tr>
      <w:tr w:rsidR="00453760" w:rsidRPr="0018476A" w:rsidTr="0018476A">
        <w:trPr>
          <w:trHeight w:val="106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000 1 14 02000 00 0000 000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850,0</w:t>
            </w:r>
          </w:p>
        </w:tc>
      </w:tr>
      <w:tr w:rsidR="00453760" w:rsidRPr="0018476A" w:rsidTr="00CD1F03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000 1 14 06010 00 0000 430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683,5</w:t>
            </w:r>
          </w:p>
        </w:tc>
      </w:tr>
      <w:tr w:rsidR="00453760" w:rsidRPr="0018476A" w:rsidTr="00CD1F03">
        <w:trPr>
          <w:trHeight w:val="9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760" w:rsidRPr="0018476A" w:rsidRDefault="0045376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000 1 14 06020 00 0000 430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3760" w:rsidRPr="0018476A" w:rsidRDefault="0045376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94,1</w:t>
            </w:r>
          </w:p>
        </w:tc>
      </w:tr>
    </w:tbl>
    <w:p w:rsidR="00453760" w:rsidRDefault="00453760" w:rsidP="001249E2">
      <w:pPr>
        <w:ind w:left="5760"/>
        <w:jc w:val="right"/>
        <w:rPr>
          <w:sz w:val="22"/>
          <w:szCs w:val="22"/>
          <w:lang w:val="ru-RU"/>
        </w:rPr>
      </w:pPr>
    </w:p>
    <w:p w:rsidR="00453760" w:rsidRDefault="00453760" w:rsidP="001249E2">
      <w:pPr>
        <w:ind w:left="5760"/>
        <w:jc w:val="right"/>
        <w:rPr>
          <w:sz w:val="22"/>
          <w:szCs w:val="22"/>
          <w:lang w:val="ru-RU"/>
        </w:rPr>
      </w:pPr>
    </w:p>
    <w:p w:rsidR="00453760" w:rsidRDefault="00453760" w:rsidP="001249E2">
      <w:pPr>
        <w:ind w:left="5760"/>
        <w:jc w:val="right"/>
        <w:rPr>
          <w:sz w:val="22"/>
          <w:szCs w:val="22"/>
          <w:lang w:val="ru-RU"/>
        </w:rPr>
      </w:pPr>
    </w:p>
    <w:p w:rsidR="00453760" w:rsidRPr="001249E2" w:rsidRDefault="00453760" w:rsidP="00AC134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1249E2">
        <w:rPr>
          <w:sz w:val="22"/>
          <w:szCs w:val="22"/>
          <w:lang w:val="ru-RU"/>
        </w:rPr>
        <w:t>риложение 3</w:t>
      </w:r>
    </w:p>
    <w:p w:rsidR="00453760" w:rsidRPr="00F74FF3" w:rsidRDefault="00453760" w:rsidP="00AC1342">
      <w:pPr>
        <w:jc w:val="right"/>
        <w:rPr>
          <w:sz w:val="22"/>
          <w:szCs w:val="22"/>
          <w:lang w:val="ru-RU"/>
        </w:rPr>
      </w:pPr>
      <w:r w:rsidRPr="001249E2">
        <w:rPr>
          <w:sz w:val="22"/>
          <w:szCs w:val="22"/>
          <w:lang w:val="ru-RU"/>
        </w:rPr>
        <w:t>к пояснительной записке</w:t>
      </w:r>
    </w:p>
    <w:p w:rsidR="00453760" w:rsidRDefault="00453760" w:rsidP="00655F0D">
      <w:pPr>
        <w:jc w:val="right"/>
        <w:rPr>
          <w:lang w:val="ru-RU"/>
        </w:rPr>
      </w:pPr>
    </w:p>
    <w:p w:rsidR="00453760" w:rsidRPr="00F74FF3" w:rsidRDefault="00453760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>Предварительные итоги</w:t>
      </w:r>
    </w:p>
    <w:p w:rsidR="00453760" w:rsidRPr="00F74FF3" w:rsidRDefault="00453760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 xml:space="preserve">социально-экономического развития Каслинского городского поселения </w:t>
      </w:r>
    </w:p>
    <w:p w:rsidR="00453760" w:rsidRDefault="00453760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>за 20</w:t>
      </w:r>
      <w:r>
        <w:rPr>
          <w:sz w:val="22"/>
          <w:szCs w:val="22"/>
        </w:rPr>
        <w:t>21</w:t>
      </w:r>
      <w:r w:rsidRPr="00F74FF3">
        <w:rPr>
          <w:sz w:val="22"/>
          <w:szCs w:val="22"/>
        </w:rPr>
        <w:t xml:space="preserve"> год и прогноз социально-экономического развития Каслинского городского поселения на 202</w:t>
      </w:r>
      <w:r>
        <w:rPr>
          <w:sz w:val="22"/>
          <w:szCs w:val="22"/>
        </w:rPr>
        <w:t>2</w:t>
      </w:r>
      <w:r w:rsidRPr="00F74FF3">
        <w:rPr>
          <w:sz w:val="22"/>
          <w:szCs w:val="22"/>
        </w:rPr>
        <w:t xml:space="preserve"> год и  плановый период 202</w:t>
      </w:r>
      <w:r>
        <w:rPr>
          <w:sz w:val="22"/>
          <w:szCs w:val="22"/>
        </w:rPr>
        <w:t>3</w:t>
      </w:r>
      <w:r w:rsidRPr="00F74FF3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F74FF3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</w:p>
    <w:p w:rsidR="00453760" w:rsidRDefault="00453760" w:rsidP="00DB4FB0">
      <w:pPr>
        <w:rPr>
          <w:lang w:val="ru-RU"/>
        </w:rPr>
      </w:pPr>
    </w:p>
    <w:tbl>
      <w:tblPr>
        <w:tblpPr w:leftFromText="180" w:rightFromText="180" w:vertAnchor="text" w:horzAnchor="margin" w:tblpYSpec="center"/>
        <w:tblOverlap w:val="never"/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773"/>
        <w:gridCol w:w="1080"/>
        <w:gridCol w:w="1277"/>
        <w:gridCol w:w="1272"/>
        <w:gridCol w:w="1080"/>
        <w:gridCol w:w="1178"/>
      </w:tblGrid>
      <w:tr w:rsidR="00453760" w:rsidRPr="00C3777D" w:rsidTr="00F12853">
        <w:trPr>
          <w:trHeight w:hRule="exact" w:val="72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"/>
                <w:bCs/>
                <w:szCs w:val="20"/>
              </w:rPr>
            </w:pP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Показатели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60" w:line="200" w:lineRule="exact"/>
              <w:ind w:firstLine="0"/>
              <w:rPr>
                <w:rStyle w:val="210pt"/>
                <w:bCs/>
                <w:szCs w:val="20"/>
              </w:rPr>
            </w:pPr>
          </w:p>
          <w:p w:rsidR="00453760" w:rsidRDefault="00453760" w:rsidP="00503CC5">
            <w:pPr>
              <w:pStyle w:val="210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Единица</w:t>
            </w:r>
          </w:p>
          <w:p w:rsidR="00453760" w:rsidRDefault="00453760" w:rsidP="00503CC5">
            <w:pPr>
              <w:pStyle w:val="210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35" w:lineRule="exact"/>
              <w:ind w:right="180" w:firstLine="0"/>
              <w:jc w:val="right"/>
              <w:rPr>
                <w:rStyle w:val="210pt"/>
                <w:bCs/>
                <w:szCs w:val="20"/>
              </w:rPr>
            </w:pPr>
          </w:p>
          <w:p w:rsidR="00453760" w:rsidRDefault="00453760" w:rsidP="00C3777D">
            <w:pPr>
              <w:pStyle w:val="210"/>
              <w:shd w:val="clear" w:color="auto" w:fill="auto"/>
              <w:spacing w:before="0" w:after="0" w:line="235" w:lineRule="exact"/>
              <w:ind w:right="43" w:firstLine="0"/>
            </w:pPr>
            <w:r>
              <w:rPr>
                <w:rStyle w:val="210pt"/>
                <w:bCs/>
                <w:szCs w:val="20"/>
              </w:rPr>
              <w:t>9 мес.    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30" w:lineRule="exact"/>
              <w:ind w:left="320" w:firstLine="0"/>
              <w:jc w:val="left"/>
              <w:rPr>
                <w:rStyle w:val="210pt"/>
                <w:bCs/>
                <w:szCs w:val="20"/>
              </w:rPr>
            </w:pP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30" w:lineRule="exact"/>
              <w:ind w:left="320" w:firstLine="0"/>
              <w:jc w:val="left"/>
            </w:pPr>
            <w:r>
              <w:rPr>
                <w:rStyle w:val="210pt"/>
                <w:bCs/>
                <w:szCs w:val="20"/>
              </w:rPr>
              <w:t>2021 год оценка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35" w:lineRule="exact"/>
              <w:ind w:left="300" w:firstLine="0"/>
              <w:jc w:val="left"/>
              <w:rPr>
                <w:rStyle w:val="210pt"/>
                <w:bCs/>
                <w:szCs w:val="20"/>
              </w:rPr>
            </w:pP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35" w:lineRule="exact"/>
              <w:ind w:left="300" w:firstLine="0"/>
              <w:jc w:val="left"/>
            </w:pPr>
            <w:r>
              <w:rPr>
                <w:rStyle w:val="210pt"/>
                <w:bCs/>
                <w:szCs w:val="20"/>
              </w:rPr>
              <w:t>2022 год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35" w:lineRule="exact"/>
              <w:ind w:firstLine="0"/>
              <w:rPr>
                <w:rStyle w:val="210pt"/>
                <w:bCs/>
                <w:szCs w:val="20"/>
              </w:rPr>
            </w:pP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  <w:bCs/>
                <w:szCs w:val="20"/>
              </w:rPr>
              <w:t>2023 год прогноз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0pt"/>
                <w:bCs/>
                <w:szCs w:val="20"/>
              </w:rPr>
            </w:pP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0pt"/>
                <w:bCs/>
                <w:szCs w:val="20"/>
              </w:rPr>
              <w:t>2024 год прогноз</w:t>
            </w:r>
          </w:p>
        </w:tc>
      </w:tr>
      <w:tr w:rsidR="00453760" w:rsidRPr="00094A52" w:rsidTr="00F12853">
        <w:trPr>
          <w:trHeight w:hRule="exact" w:val="30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I. Институциональная структура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</w:tr>
      <w:tr w:rsidR="00453760" w:rsidRPr="00C0785C" w:rsidTr="00F12853">
        <w:trPr>
          <w:trHeight w:hRule="exact" w:val="77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1. Количество муниципальных образований по субъекту РФ,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</w:tr>
      <w:tr w:rsidR="00453760" w:rsidRPr="00094A52" w:rsidTr="00F12853">
        <w:trPr>
          <w:trHeight w:hRule="exact" w:val="35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 по типам: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712583" w:rsidRDefault="00453760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453760" w:rsidRPr="00C0785C" w:rsidTr="00F12853">
        <w:trPr>
          <w:trHeight w:hRule="exact" w:val="31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31153F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муниципальные районы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53760" w:rsidTr="00F12853">
        <w:trPr>
          <w:trHeight w:hRule="exact" w:val="31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31153F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городские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528AA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528AA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528AA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528AA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3528AA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3760" w:rsidTr="00F12853">
        <w:trPr>
          <w:trHeight w:hRule="exact" w:val="45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31153F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сельские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31153F" w:rsidRDefault="00453760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53760" w:rsidTr="009B24BE">
        <w:trPr>
          <w:trHeight w:hRule="exact" w:val="106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2. Количество муниципальных образований, имеющих утвержденные границы территорий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</w:tr>
      <w:tr w:rsidR="00453760" w:rsidTr="009B24BE">
        <w:trPr>
          <w:trHeight w:hRule="exact" w:val="99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3. Количество организаций, зарегистрированных на территории муниципальных образований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453760" w:rsidTr="00F12853">
        <w:trPr>
          <w:trHeight w:hRule="exact" w:val="36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31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количество организаций муниципальной формы собственности,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9512C7" w:rsidRDefault="00453760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453760" w:rsidTr="00F12853">
        <w:trPr>
          <w:trHeight w:hRule="exact" w:val="20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44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социальной сферы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453760" w:rsidTr="009B24BE">
        <w:trPr>
          <w:trHeight w:hRule="exact" w:val="5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3.1 .Количество муниципальных унитарных предприятий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Pr="009502C7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Pr="009502C7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rStyle w:val="210pt2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Pr="009502C7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Pr="009502C7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9502C7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</w:tr>
      <w:tr w:rsidR="00453760" w:rsidRPr="00094A52" w:rsidTr="00F12853">
        <w:trPr>
          <w:trHeight w:hRule="exact" w:val="6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 xml:space="preserve">II. </w:t>
            </w:r>
            <w:r>
              <w:rPr>
                <w:rStyle w:val="210pt"/>
                <w:bCs/>
                <w:szCs w:val="20"/>
              </w:rPr>
              <w:t>Из бюджета муниципальных образований (местный бюджет)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Pr="00712583" w:rsidRDefault="00453760" w:rsidP="00503CC5">
            <w:pPr>
              <w:rPr>
                <w:sz w:val="10"/>
                <w:szCs w:val="10"/>
                <w:lang w:val="ru-RU"/>
              </w:rPr>
            </w:pPr>
          </w:p>
        </w:tc>
      </w:tr>
      <w:tr w:rsidR="00453760" w:rsidRPr="00C0785C" w:rsidTr="00F12853">
        <w:trPr>
          <w:trHeight w:hRule="exact" w:val="54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1. Доходы,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027D19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"/>
                <w:bCs/>
                <w:szCs w:val="20"/>
              </w:rPr>
            </w:pPr>
            <w:r>
              <w:rPr>
                <w:rStyle w:val="210pt"/>
                <w:bCs/>
                <w:szCs w:val="20"/>
              </w:rPr>
              <w:t>тыс.</w:t>
            </w:r>
          </w:p>
          <w:p w:rsidR="00453760" w:rsidRDefault="00453760" w:rsidP="00027D19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"/>
                <w:bCs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E0A7C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"/>
                <w:bCs/>
                <w:szCs w:val="20"/>
              </w:rPr>
              <w:t>52536,6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D2FCC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135912,2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B4C22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10pt"/>
                <w:bCs/>
                <w:color w:val="auto"/>
                <w:szCs w:val="20"/>
              </w:rPr>
              <w:t>57 1</w:t>
            </w:r>
            <w:r>
              <w:rPr>
                <w:rStyle w:val="210pt"/>
                <w:bCs/>
                <w:color w:val="auto"/>
                <w:szCs w:val="20"/>
                <w:lang w:val="en-US"/>
              </w:rPr>
              <w:t>22</w:t>
            </w:r>
            <w:r>
              <w:rPr>
                <w:rStyle w:val="210pt"/>
                <w:bCs/>
                <w:color w:val="auto"/>
                <w:szCs w:val="20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6422A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color w:val="auto"/>
                <w:sz w:val="20"/>
                <w:szCs w:val="20"/>
              </w:rPr>
            </w:pPr>
            <w:r w:rsidRPr="0086422A">
              <w:rPr>
                <w:b/>
                <w:color w:val="auto"/>
                <w:sz w:val="20"/>
                <w:szCs w:val="20"/>
              </w:rPr>
              <w:t>56 359,0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E05F48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color w:val="auto"/>
              </w:rPr>
            </w:pPr>
            <w:r>
              <w:rPr>
                <w:rStyle w:val="210pt"/>
                <w:bCs/>
                <w:color w:val="auto"/>
                <w:szCs w:val="20"/>
              </w:rPr>
              <w:t>59336,3</w:t>
            </w:r>
          </w:p>
        </w:tc>
      </w:tr>
      <w:tr w:rsidR="00453760" w:rsidTr="00F12853">
        <w:trPr>
          <w:trHeight w:hRule="exact" w:val="3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38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Налоговые доходы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526659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874434" w:rsidRDefault="00453760" w:rsidP="009B1562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25 493,4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874434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41553,6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874434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39 580,1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874434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40 503,5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874434" w:rsidRDefault="00453760" w:rsidP="00F12853">
            <w:pPr>
              <w:pStyle w:val="210"/>
              <w:shd w:val="clear" w:color="auto" w:fill="auto"/>
              <w:spacing w:before="0" w:after="0" w:line="200" w:lineRule="exact"/>
              <w:ind w:left="88" w:right="-1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42 265,3</w:t>
            </w:r>
          </w:p>
        </w:tc>
      </w:tr>
      <w:tr w:rsidR="00453760" w:rsidTr="00F12853">
        <w:trPr>
          <w:trHeight w:hRule="exact"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39383F">
            <w:pPr>
              <w:pStyle w:val="210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Налоги на прибыль, доходы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E0A7C" w:rsidRDefault="00453760" w:rsidP="0039383F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14 076,8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20375,2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21 463,9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401F4A" w:rsidRDefault="00453760" w:rsidP="0039383F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23891,6</w:t>
            </w:r>
          </w:p>
        </w:tc>
      </w:tr>
      <w:tr w:rsidR="00453760" w:rsidTr="00F12853">
        <w:trPr>
          <w:trHeight w:hRule="exact" w:val="31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DB4FB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ind w:left="88"/>
              <w:jc w:val="center"/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56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налог на доходы физических лиц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B3C6B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 w:rsidRPr="004B3C6B">
              <w:rPr>
                <w:rStyle w:val="210pt2"/>
                <w:szCs w:val="20"/>
              </w:rPr>
              <w:t>14 076,8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B3C6B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 w:rsidRPr="004B3C6B">
              <w:rPr>
                <w:rStyle w:val="210pt2"/>
                <w:szCs w:val="20"/>
              </w:rPr>
              <w:t>18 489,7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B3C6B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 w:rsidRPr="004B3C6B">
              <w:rPr>
                <w:sz w:val="20"/>
                <w:szCs w:val="20"/>
              </w:rPr>
              <w:t>21 463,9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B3C6B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4B3C6B">
              <w:rPr>
                <w:sz w:val="20"/>
                <w:szCs w:val="20"/>
              </w:rPr>
              <w:t>22402,7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4B3C6B" w:rsidRDefault="00453760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</w:pPr>
            <w:r w:rsidRPr="004B3C6B">
              <w:rPr>
                <w:rStyle w:val="210pt2"/>
                <w:szCs w:val="20"/>
              </w:rPr>
              <w:t>23891,6</w:t>
            </w:r>
          </w:p>
        </w:tc>
      </w:tr>
      <w:tr w:rsidR="00453760" w:rsidTr="009B24BE">
        <w:trPr>
          <w:trHeight w:hRule="exact" w:val="79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3 887,3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5 517,5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5519,6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9C7908" w:rsidRDefault="00453760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5 810,8</w:t>
            </w:r>
          </w:p>
        </w:tc>
      </w:tr>
    </w:tbl>
    <w:p w:rsidR="00453760" w:rsidRPr="00DB4FB0" w:rsidRDefault="00453760" w:rsidP="00712583">
      <w:pPr>
        <w:rPr>
          <w:lang w:val="ru-RU"/>
        </w:rPr>
      </w:pPr>
    </w:p>
    <w:tbl>
      <w:tblPr>
        <w:tblpPr w:leftFromText="180" w:rightFromText="180" w:vertAnchor="text" w:horzAnchor="margin" w:tblpX="10" w:tblpY="182"/>
        <w:tblOverlap w:val="never"/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720"/>
        <w:gridCol w:w="1142"/>
        <w:gridCol w:w="1277"/>
        <w:gridCol w:w="1272"/>
        <w:gridCol w:w="1080"/>
        <w:gridCol w:w="1169"/>
      </w:tblGrid>
      <w:tr w:rsidR="00453760" w:rsidTr="00F12853">
        <w:trPr>
          <w:trHeight w:hRule="exact" w:val="50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BC10FE" w:rsidRDefault="00453760" w:rsidP="00503CC5">
            <w:pPr>
              <w:pStyle w:val="210"/>
              <w:shd w:val="clear" w:color="auto" w:fill="auto"/>
              <w:spacing w:before="120" w:after="0" w:line="140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10FE">
              <w:rPr>
                <w:rStyle w:val="210pt2"/>
                <w:szCs w:val="20"/>
              </w:rPr>
              <w:t>Налоги на совокупный</w:t>
            </w:r>
            <w:r>
              <w:rPr>
                <w:rStyle w:val="210pt2"/>
                <w:szCs w:val="20"/>
              </w:rPr>
              <w:t xml:space="preserve"> доход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6E0A7C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53760" w:rsidTr="00C73B3C">
        <w:trPr>
          <w:trHeight w:hRule="exact" w:val="5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Налоги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6E0A7C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7 529,3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6E0A7C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12598,7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12581,2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12562,9</w:t>
            </w:r>
          </w:p>
        </w:tc>
      </w:tr>
      <w:tr w:rsidR="00453760" w:rsidTr="00C73B3C">
        <w:trPr>
          <w:trHeight w:hRule="exact" w:val="3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26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E05F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E05F48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E05F4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E05F48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E05F48">
            <w:pPr>
              <w:rPr>
                <w:sz w:val="10"/>
                <w:szCs w:val="10"/>
              </w:rPr>
            </w:pPr>
          </w:p>
        </w:tc>
      </w:tr>
      <w:tr w:rsidR="00453760" w:rsidTr="00C73B3C">
        <w:trPr>
          <w:trHeight w:hRule="exact" w:val="51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54" w:lineRule="exact"/>
              <w:ind w:left="160" w:firstLine="20"/>
              <w:jc w:val="left"/>
            </w:pPr>
            <w:r>
              <w:rPr>
                <w:rStyle w:val="210pt2"/>
                <w:szCs w:val="20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6E0A7C" w:rsidRDefault="00453760" w:rsidP="001E286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709,0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2533,7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hanging="79"/>
            </w:pPr>
            <w:r>
              <w:rPr>
                <w:rStyle w:val="210pt2"/>
                <w:szCs w:val="20"/>
              </w:rPr>
              <w:t>2516,2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BC67A5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hanging="79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2497,9</w:t>
            </w:r>
          </w:p>
        </w:tc>
      </w:tr>
      <w:tr w:rsidR="00453760" w:rsidTr="00F12853">
        <w:trPr>
          <w:trHeight w:hRule="exact" w:val="5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160" w:firstLine="20"/>
              <w:jc w:val="left"/>
            </w:pPr>
            <w:r>
              <w:rPr>
                <w:rStyle w:val="210pt2"/>
                <w:szCs w:val="20"/>
              </w:rPr>
              <w:t>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E05F48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10065,0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10065,0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10065,0</w:t>
            </w:r>
          </w:p>
        </w:tc>
      </w:tr>
      <w:tr w:rsidR="00453760" w:rsidTr="00F12853">
        <w:trPr>
          <w:trHeight w:hRule="exact" w:val="5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B1562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160" w:firstLine="20"/>
              <w:jc w:val="left"/>
              <w:rPr>
                <w:rStyle w:val="210pt2"/>
                <w:b/>
                <w:szCs w:val="20"/>
              </w:rPr>
            </w:pPr>
            <w:r w:rsidRPr="009B1562">
              <w:rPr>
                <w:rStyle w:val="210pt2"/>
                <w:b/>
                <w:szCs w:val="20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B1562" w:rsidRDefault="00453760" w:rsidP="00E05F48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9B1562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5 375,1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5935,7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5935,7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rStyle w:val="210pt2"/>
                <w:b/>
                <w:szCs w:val="20"/>
              </w:rPr>
            </w:pPr>
            <w:r w:rsidRPr="004D7AB7">
              <w:rPr>
                <w:rStyle w:val="210pt2"/>
                <w:b/>
                <w:szCs w:val="20"/>
              </w:rPr>
              <w:t>5</w:t>
            </w:r>
            <w:r>
              <w:rPr>
                <w:rStyle w:val="210pt2"/>
                <w:b/>
                <w:szCs w:val="20"/>
              </w:rPr>
              <w:t>935,7</w:t>
            </w:r>
          </w:p>
        </w:tc>
      </w:tr>
      <w:tr w:rsidR="00453760" w:rsidTr="00F12853">
        <w:trPr>
          <w:trHeight w:hRule="exact" w:val="77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8D2FCC" w:rsidRDefault="00453760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D2FCC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2 755,4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2792,1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jc w:val="center"/>
            </w:pPr>
            <w:r>
              <w:rPr>
                <w:rStyle w:val="210pt2"/>
                <w:b/>
                <w:szCs w:val="20"/>
              </w:rPr>
              <w:t>2792,1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jc w:val="center"/>
            </w:pPr>
            <w:r>
              <w:rPr>
                <w:rStyle w:val="210pt2"/>
                <w:b/>
                <w:szCs w:val="20"/>
              </w:rPr>
              <w:t>2792,1</w:t>
            </w:r>
          </w:p>
        </w:tc>
      </w:tr>
      <w:tr w:rsidR="00453760" w:rsidTr="00F12853">
        <w:trPr>
          <w:trHeight w:hRule="exact" w:val="3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в том числе:</w:t>
            </w:r>
          </w:p>
          <w:p w:rsidR="00453760" w:rsidRDefault="00453760" w:rsidP="00503CC5">
            <w:pPr>
              <w:pStyle w:val="210"/>
              <w:spacing w:line="254" w:lineRule="exact"/>
              <w:ind w:left="160"/>
              <w:jc w:val="left"/>
              <w:rPr>
                <w:rStyle w:val="210pt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pacing w:line="200" w:lineRule="exact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pacing w:line="200" w:lineRule="exact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pacing w:line="200" w:lineRule="exact"/>
              <w:rPr>
                <w:rStyle w:val="210pt2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pacing w:line="200" w:lineRule="exact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pacing w:line="200" w:lineRule="exact"/>
              <w:ind w:left="240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453760" w:rsidRPr="001418D2" w:rsidTr="00F12853">
        <w:trPr>
          <w:trHeight w:hRule="exact" w:val="124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сдачи в аренду имущества, составляющего государственную ( муниципаль-ную казну) (за исключением земельных участков)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DB4FB0">
            <w:pPr>
              <w:jc w:val="center"/>
              <w:rPr>
                <w:sz w:val="10"/>
                <w:szCs w:val="1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42116D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1 471,1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401F4A" w:rsidRDefault="00453760" w:rsidP="00401F4A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1 736,0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1 736</w:t>
            </w:r>
            <w:r w:rsidRPr="001418D2">
              <w:rPr>
                <w:rStyle w:val="210pt2"/>
                <w:szCs w:val="20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1 736</w:t>
            </w:r>
            <w:r w:rsidRPr="001418D2">
              <w:rPr>
                <w:rStyle w:val="210pt2"/>
                <w:szCs w:val="20"/>
              </w:rPr>
              <w:t>,0</w:t>
            </w:r>
          </w:p>
        </w:tc>
      </w:tr>
      <w:tr w:rsidR="00453760" w:rsidTr="00F12853">
        <w:trPr>
          <w:trHeight w:hRule="exact" w:val="25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760" w:rsidRPr="00CE34E1" w:rsidRDefault="00453760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szCs w:val="20"/>
              </w:rPr>
            </w:pPr>
            <w:r w:rsidRPr="00CE34E1">
              <w:rPr>
                <w:rStyle w:val="210pt2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Default="00453760" w:rsidP="00DD6684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132,1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132,1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132,1</w:t>
            </w:r>
          </w:p>
        </w:tc>
      </w:tr>
      <w:tr w:rsidR="00453760" w:rsidTr="00F12853">
        <w:trPr>
          <w:trHeight w:hRule="exact" w:val="197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42116D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Доходы, получаемые в виде арендной платы за земельные участки, государственная собственность которых не разграничена и которые расположены в границах городских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A80331" w:rsidRDefault="00453760" w:rsidP="001418D2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554,7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9008F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lang w:val="en-US"/>
              </w:rPr>
            </w:pPr>
            <w:r>
              <w:rPr>
                <w:rStyle w:val="210pt2"/>
                <w:szCs w:val="20"/>
              </w:rPr>
              <w:t>924,1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924,0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903F92">
            <w:pPr>
              <w:pStyle w:val="210"/>
              <w:shd w:val="clear" w:color="auto" w:fill="auto"/>
              <w:spacing w:before="0" w:after="0" w:line="200" w:lineRule="exact"/>
              <w:ind w:firstLine="79"/>
              <w:rPr>
                <w:highlight w:val="yellow"/>
              </w:rPr>
            </w:pPr>
            <w:r>
              <w:rPr>
                <w:rStyle w:val="210pt2"/>
                <w:szCs w:val="20"/>
              </w:rPr>
              <w:t>924,0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924,0</w:t>
            </w:r>
          </w:p>
        </w:tc>
      </w:tr>
      <w:tr w:rsidR="00453760" w:rsidTr="00F12853">
        <w:trPr>
          <w:trHeight w:hRule="exact" w:val="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89008F" w:rsidRDefault="00453760" w:rsidP="00503CC5">
            <w:pPr>
              <w:pStyle w:val="210"/>
              <w:spacing w:line="254" w:lineRule="exact"/>
              <w:ind w:left="160"/>
              <w:jc w:val="left"/>
              <w:rPr>
                <w:rStyle w:val="210pt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9008F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pacing w:line="200" w:lineRule="exact"/>
              <w:rPr>
                <w:rStyle w:val="210pt2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9008F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9008F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F12853">
        <w:trPr>
          <w:trHeight w:hRule="exact" w:val="79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оказания платных услуг' и компенсации затрат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CE34E1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EF3631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</w:t>
            </w:r>
            <w:r w:rsidRPr="00EF363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1516,0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1516,0</w:t>
            </w:r>
          </w:p>
        </w:tc>
      </w:tr>
      <w:tr w:rsidR="00453760" w:rsidTr="00F12853">
        <w:trPr>
          <w:trHeight w:hRule="exact" w:val="24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60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46B55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9008F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1180,0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1 516,0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1516,0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</w:t>
            </w:r>
          </w:p>
        </w:tc>
      </w:tr>
      <w:tr w:rsidR="00453760" w:rsidRPr="00CA6A99" w:rsidTr="00F12853">
        <w:trPr>
          <w:trHeight w:hRule="exact" w:val="72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Доходы от продажи     </w:t>
            </w: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материальных и нематериальных </w:t>
            </w:r>
          </w:p>
          <w:p w:rsidR="00453760" w:rsidRDefault="00453760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10pt2"/>
                <w:szCs w:val="20"/>
              </w:rPr>
              <w:t xml:space="preserve">  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D46B55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42116D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CA6A99" w:rsidRDefault="00453760" w:rsidP="00CA6A99">
            <w:pPr>
              <w:pStyle w:val="210"/>
              <w:shd w:val="clear" w:color="auto" w:fill="auto"/>
              <w:spacing w:before="0" w:after="0" w:line="200" w:lineRule="exact"/>
              <w:ind w:left="42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1627,6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CA6A99" w:rsidRDefault="00453760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1627,6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Pr="00CA6A99" w:rsidRDefault="00453760" w:rsidP="001622A4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1627,6</w:t>
            </w:r>
          </w:p>
        </w:tc>
      </w:tr>
      <w:tr w:rsidR="00453760" w:rsidTr="00F12853">
        <w:trPr>
          <w:trHeight w:hRule="exact" w:val="3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DB4F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16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  <w:r w:rsidRPr="002F08FC">
              <w:rPr>
                <w:rStyle w:val="210pt2"/>
                <w:szCs w:val="20"/>
              </w:rPr>
              <w:t xml:space="preserve">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46B55" w:rsidRDefault="00453760" w:rsidP="00C6593A">
            <w:pPr>
              <w:pStyle w:val="210"/>
              <w:shd w:val="clear" w:color="auto" w:fill="auto"/>
              <w:spacing w:before="0" w:after="0" w:line="200" w:lineRule="exact"/>
              <w:ind w:left="-10" w:firstLine="0"/>
              <w:rPr>
                <w:sz w:val="10"/>
                <w:szCs w:val="10"/>
              </w:rPr>
            </w:pPr>
            <w:r>
              <w:rPr>
                <w:rStyle w:val="210pt2"/>
                <w:szCs w:val="20"/>
              </w:rPr>
              <w:t>710,8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6593A" w:rsidRDefault="00453760" w:rsidP="00C371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622A4" w:rsidRDefault="00453760" w:rsidP="00162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622A4" w:rsidRDefault="00453760" w:rsidP="00162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622A4" w:rsidRDefault="00453760" w:rsidP="00162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683,5</w:t>
            </w:r>
          </w:p>
        </w:tc>
      </w:tr>
      <w:tr w:rsidR="00453760" w:rsidTr="00F12853">
        <w:trPr>
          <w:trHeight w:hRule="exact" w:val="308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710C6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noProof/>
                <w:color w:val="auto"/>
                <w:szCs w:val="20"/>
              </w:rPr>
            </w:pPr>
            <w:r w:rsidRPr="006710C6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710C6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0718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850,0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A6A99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850,0</w:t>
            </w:r>
          </w:p>
        </w:tc>
      </w:tr>
      <w:tr w:rsidR="00453760" w:rsidTr="0039383F">
        <w:trPr>
          <w:trHeight w:hRule="exact" w:val="105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710C6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Доходы от продажи земельных участков, государственная собственность на которые разграничена</w:t>
            </w:r>
            <w:r w:rsidRPr="002F08FC">
              <w:rPr>
                <w:rStyle w:val="210pt2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94,1</w:t>
            </w:r>
          </w:p>
        </w:tc>
      </w:tr>
      <w:tr w:rsidR="00453760" w:rsidTr="00F12853">
        <w:trPr>
          <w:trHeight w:hRule="exact" w:val="52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874434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Прочие 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A1D00" w:rsidRDefault="00453760" w:rsidP="00270D2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A1D0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A1D0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A1D0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6A1D0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760" w:rsidTr="00F12853">
        <w:trPr>
          <w:trHeight w:hRule="exact" w:val="52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874434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</w:rPr>
              <w:t>Безвозмездные</w:t>
            </w:r>
          </w:p>
          <w:p w:rsidR="00453760" w:rsidRDefault="00453760" w:rsidP="00874434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</w:rPr>
              <w:t>поступления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874434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B099C" w:rsidRDefault="00453760" w:rsidP="00874434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22 313,0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B099C" w:rsidRDefault="00453760" w:rsidP="007175E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88 983,5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96F3B" w:rsidRDefault="00453760" w:rsidP="00874434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74434" w:rsidRDefault="00453760" w:rsidP="00874434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9919,8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74434" w:rsidRDefault="00453760" w:rsidP="00874434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11135,3</w:t>
            </w:r>
          </w:p>
        </w:tc>
      </w:tr>
      <w:tr w:rsidR="00453760" w:rsidTr="00F12853">
        <w:trPr>
          <w:trHeight w:hRule="exact" w:val="27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53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6A1D0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B37A3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B37A3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503CC5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E735B9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8 650,4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12 070,2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1160</w:t>
            </w:r>
            <w:r>
              <w:rPr>
                <w:rStyle w:val="210pt2"/>
                <w:szCs w:val="20"/>
                <w:lang w:val="en-US"/>
              </w:rPr>
              <w:t>3</w:t>
            </w:r>
            <w:r>
              <w:rPr>
                <w:rStyle w:val="210pt2"/>
                <w:szCs w:val="20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874434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9916,8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401F4A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11132,3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  <w:p w:rsidR="00453760" w:rsidRPr="00775442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  <w:p w:rsidR="00453760" w:rsidRPr="00775442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Прочие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13 609,6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4D7A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76 860,3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</w:tr>
      <w:tr w:rsidR="00453760" w:rsidRPr="004A08F8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7175EC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7175E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7175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4D7AB7" w:rsidRDefault="00453760" w:rsidP="007175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7175E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7175E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A058D8" w:rsidRDefault="00453760" w:rsidP="007175E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</w:tr>
      <w:tr w:rsidR="00453760" w:rsidRPr="004A08F8" w:rsidTr="00F12853">
        <w:trPr>
          <w:trHeight w:hRule="exact" w:val="5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31FDC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C31FDC">
              <w:rPr>
                <w:rStyle w:val="210pt"/>
                <w:bCs/>
                <w:szCs w:val="20"/>
              </w:rPr>
              <w:t>2. Расходы,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31FDC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31FDC">
              <w:rPr>
                <w:rStyle w:val="210pt"/>
                <w:bCs/>
                <w:szCs w:val="20"/>
              </w:rPr>
              <w:t>тыс.</w:t>
            </w:r>
            <w:r>
              <w:rPr>
                <w:rStyle w:val="210pt"/>
                <w:bCs/>
                <w:szCs w:val="20"/>
              </w:rPr>
              <w:t xml:space="preserve"> </w:t>
            </w:r>
            <w:r w:rsidRPr="00C31FDC">
              <w:rPr>
                <w:rStyle w:val="210pt"/>
                <w:bCs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31FDC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41202,2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0F659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rStyle w:val="210pt"/>
                <w:bCs/>
                <w:szCs w:val="20"/>
              </w:rPr>
              <w:t>137738,9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31FDC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94A3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994A3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56369,5</w:t>
            </w:r>
          </w:p>
        </w:tc>
      </w:tr>
      <w:tr w:rsidR="00453760" w:rsidRPr="004A08F8" w:rsidTr="00F12853">
        <w:trPr>
          <w:trHeight w:hRule="exact" w:val="24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4A08F8" w:rsidRDefault="00453760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4A08F8" w:rsidRDefault="00453760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4A08F8" w:rsidRDefault="00453760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4A08F8" w:rsidRDefault="00453760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Pr="004A08F8" w:rsidRDefault="00453760" w:rsidP="00C8373C">
            <w:pPr>
              <w:rPr>
                <w:sz w:val="10"/>
                <w:szCs w:val="10"/>
                <w:lang w:val="ru-RU"/>
              </w:rPr>
            </w:pP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Общегосударственные</w:t>
            </w:r>
          </w:p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CC2A7D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15787,3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D7644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21220,8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E63075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19760,6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025A9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025A9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16695,0</w:t>
            </w:r>
          </w:p>
        </w:tc>
      </w:tr>
      <w:tr w:rsidR="00453760" w:rsidTr="00F12853">
        <w:trPr>
          <w:trHeight w:hRule="exact" w:val="2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ind w:right="8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0F659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9970,6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0F659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14855,8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</w:pPr>
            <w:r>
              <w:rPr>
                <w:rStyle w:val="210pt2"/>
                <w:szCs w:val="20"/>
              </w:rPr>
              <w:t>16766,0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16328,3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16352,0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Национальная</w:t>
            </w:r>
          </w:p>
          <w:p w:rsidR="00453760" w:rsidRPr="00CC2A7D" w:rsidRDefault="00453760" w:rsidP="00C8373C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CC2A7D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D7644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218</w:t>
            </w:r>
            <w:r w:rsidRPr="00CC2A7D">
              <w:rPr>
                <w:rStyle w:val="210pt2"/>
                <w:b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353</w:t>
            </w:r>
            <w:r w:rsidRPr="00CC2A7D">
              <w:rPr>
                <w:rStyle w:val="210pt2"/>
                <w:b/>
                <w:szCs w:val="20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353</w:t>
            </w:r>
            <w:r w:rsidRPr="00CC2A7D">
              <w:rPr>
                <w:rStyle w:val="210pt2"/>
                <w:b/>
                <w:szCs w:val="20"/>
              </w:rPr>
              <w:t>,0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b/>
                <w:szCs w:val="20"/>
              </w:rPr>
            </w:pPr>
            <w:r w:rsidRPr="00CC2A7D">
              <w:rPr>
                <w:rStyle w:val="210pt2"/>
                <w:b/>
                <w:szCs w:val="20"/>
              </w:rPr>
              <w:t>Национальная экономика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6330,1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24243,6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4D69CB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7842,4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7923,6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C2A7D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8023,6</w:t>
            </w:r>
          </w:p>
        </w:tc>
      </w:tr>
      <w:tr w:rsidR="00453760" w:rsidTr="00F12853">
        <w:trPr>
          <w:trHeight w:hRule="exact" w:val="5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0F659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79,9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474,7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0F659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5906,2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</w:pPr>
            <w:r>
              <w:rPr>
                <w:rStyle w:val="210pt2"/>
                <w:szCs w:val="20"/>
              </w:rPr>
              <w:t>7167,7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94A3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994A3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-101" w:firstLin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7248,9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Другие вопросы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7C530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7C5309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E4AC4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lang w:val="en-US"/>
              </w:rPr>
            </w:pPr>
            <w:r>
              <w:rPr>
                <w:rStyle w:val="210pt2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Жилищно-коммунальное</w:t>
            </w:r>
          </w:p>
          <w:p w:rsidR="00453760" w:rsidRPr="00D1385A" w:rsidRDefault="00453760" w:rsidP="00C8373C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235C81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58065,8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1278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E3DC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14601,8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FE5DAB" w:rsidRDefault="00453760" w:rsidP="00C8373C">
            <w:pPr>
              <w:ind w:right="81"/>
              <w:jc w:val="center"/>
              <w:rPr>
                <w:b/>
                <w:sz w:val="20"/>
                <w:szCs w:val="20"/>
                <w:lang w:val="ru-RU"/>
              </w:rPr>
            </w:pPr>
            <w:r w:rsidRPr="00FE5DA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FE5DAB" w:rsidRDefault="00453760" w:rsidP="00C83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5DA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FE5DAB" w:rsidRDefault="00453760" w:rsidP="00C83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5DAB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453760" w:rsidTr="00710CF6">
        <w:trPr>
          <w:trHeight w:hRule="exact" w:val="8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4102,5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710CF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25102,0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0E4B01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0E4B01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0E4B01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6933,0</w:t>
            </w:r>
          </w:p>
        </w:tc>
      </w:tr>
      <w:tr w:rsidR="00453760" w:rsidTr="000267EF">
        <w:trPr>
          <w:trHeight w:hRule="exact" w:val="90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0267EF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Культура,</w:t>
            </w:r>
          </w:p>
          <w:p w:rsidR="00453760" w:rsidRPr="00D1385A" w:rsidRDefault="00453760" w:rsidP="000267EF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3970,7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5765,4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6069,0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D1385A" w:rsidRDefault="00453760" w:rsidP="00C8373C">
            <w:pPr>
              <w:jc w:val="center"/>
              <w:rPr>
                <w:rStyle w:val="210pt2"/>
                <w:b/>
                <w:sz w:val="12"/>
                <w:szCs w:val="12"/>
              </w:rPr>
            </w:pPr>
          </w:p>
          <w:p w:rsidR="00453760" w:rsidRDefault="00453760" w:rsidP="00C8373C">
            <w:pPr>
              <w:jc w:val="center"/>
              <w:rPr>
                <w:rStyle w:val="210pt2"/>
                <w:b/>
                <w:szCs w:val="20"/>
              </w:rPr>
            </w:pPr>
          </w:p>
          <w:p w:rsidR="00453760" w:rsidRPr="00D1385A" w:rsidRDefault="00453760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6114,5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Pr="00D1385A" w:rsidRDefault="00453760" w:rsidP="00C8373C">
            <w:pPr>
              <w:jc w:val="center"/>
              <w:rPr>
                <w:rStyle w:val="210pt2"/>
                <w:b/>
                <w:sz w:val="12"/>
                <w:szCs w:val="12"/>
              </w:rPr>
            </w:pPr>
          </w:p>
          <w:p w:rsidR="00453760" w:rsidRDefault="00453760" w:rsidP="00C8373C">
            <w:pPr>
              <w:jc w:val="center"/>
              <w:rPr>
                <w:rStyle w:val="210pt2"/>
                <w:b/>
                <w:szCs w:val="20"/>
              </w:rPr>
            </w:pPr>
          </w:p>
          <w:p w:rsidR="00453760" w:rsidRPr="00D1385A" w:rsidRDefault="00453760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6150,2</w:t>
            </w:r>
          </w:p>
        </w:tc>
      </w:tr>
      <w:tr w:rsidR="00453760" w:rsidTr="000B2B96">
        <w:trPr>
          <w:trHeight w:hRule="exact" w:val="36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 xml:space="preserve">Совет Депутатов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1634,2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3170,9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3612,9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0B2B96">
            <w:pPr>
              <w:jc w:val="center"/>
            </w:pPr>
            <w:r w:rsidRPr="001B52AC">
              <w:rPr>
                <w:rStyle w:val="210pt2"/>
                <w:b/>
                <w:szCs w:val="20"/>
              </w:rPr>
              <w:t>3612,9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0B2B96">
            <w:pPr>
              <w:jc w:val="center"/>
            </w:pPr>
            <w:r w:rsidRPr="001B52AC">
              <w:rPr>
                <w:rStyle w:val="210pt2"/>
                <w:b/>
                <w:szCs w:val="20"/>
              </w:rPr>
              <w:t>3612,9</w:t>
            </w:r>
          </w:p>
        </w:tc>
      </w:tr>
      <w:tr w:rsidR="00453760" w:rsidTr="00F12853">
        <w:trPr>
          <w:trHeight w:hRule="exact" w:val="72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3. Дефицит (-)' профицит (+)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1826,7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1409,0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D1385A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2966,8</w:t>
            </w:r>
          </w:p>
        </w:tc>
      </w:tr>
      <w:tr w:rsidR="00453760" w:rsidRPr="00094A52" w:rsidTr="000267EF">
        <w:trPr>
          <w:trHeight w:hRule="exact" w:val="87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 w:rsidRPr="00797597">
              <w:rPr>
                <w:rStyle w:val="210pt2"/>
                <w:b/>
                <w:szCs w:val="20"/>
              </w:rPr>
              <w:t>III</w:t>
            </w:r>
            <w:r>
              <w:rPr>
                <w:rStyle w:val="210pt2"/>
                <w:szCs w:val="20"/>
              </w:rPr>
              <w:t xml:space="preserve">. </w:t>
            </w:r>
            <w:r>
              <w:rPr>
                <w:rStyle w:val="210pt"/>
                <w:bCs/>
                <w:szCs w:val="20"/>
              </w:rPr>
              <w:t>Эффективность использования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EA3D6B" w:rsidRDefault="00453760" w:rsidP="00EA3D6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EA3D6B" w:rsidRDefault="00453760" w:rsidP="00EA3D6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EA3D6B" w:rsidRDefault="00453760" w:rsidP="00EA3D6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C837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712583" w:rsidRDefault="00453760" w:rsidP="00C837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F12853">
        <w:trPr>
          <w:trHeight w:hRule="exact" w:val="36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Доходы, полученные от: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0267EF">
        <w:trPr>
          <w:trHeight w:hRule="exact" w:val="70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продажи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533,5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0267EF">
        <w:trPr>
          <w:trHeight w:hRule="exact" w:val="3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продажа земельных участков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</w:rPr>
              <w:t>710,8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9049EE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75D91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2"/>
                <w:szCs w:val="20"/>
              </w:rPr>
              <w:t>1471,1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D75D91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D75D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736,</w:t>
            </w:r>
            <w:r w:rsidRPr="00D75D91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0267EF">
        <w:trPr>
          <w:trHeight w:hRule="exact" w:val="35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арендная плата за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453760" w:rsidTr="005E4C26">
        <w:trPr>
          <w:trHeight w:hRule="exact" w:val="35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60" w:rsidRPr="005E4C26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 w:rsidRPr="005E4C26">
              <w:rPr>
                <w:rStyle w:val="210pt"/>
                <w:bCs/>
                <w:szCs w:val="20"/>
                <w:lang w:val="en-US" w:eastAsia="en-US"/>
              </w:rPr>
              <w:t xml:space="preserve">IV. </w:t>
            </w:r>
            <w:r w:rsidRPr="005E4C26">
              <w:rPr>
                <w:rStyle w:val="210pt"/>
                <w:bCs/>
                <w:szCs w:val="20"/>
              </w:rPr>
              <w:t>Рынок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5E4C26" w:rsidRDefault="00453760" w:rsidP="00C8373C">
            <w:pPr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1. Численность постоянного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B4443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-1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B4443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B4443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B4443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B4443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2. Численность экономически активного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тыс. 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53760" w:rsidTr="000267EF">
        <w:trPr>
          <w:trHeight w:hRule="exact" w:val="87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3. Численность безработных, зарегистрированных в органах службы занятости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E05DD2" w:rsidRDefault="00453760" w:rsidP="00C8373C">
            <w:pPr>
              <w:rPr>
                <w:sz w:val="20"/>
                <w:szCs w:val="20"/>
              </w:rPr>
            </w:pPr>
          </w:p>
          <w:p w:rsidR="00453760" w:rsidRPr="0051200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453760" w:rsidRPr="00E05DD2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51200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</w:tr>
      <w:tr w:rsidR="00453760" w:rsidTr="000267EF">
        <w:trPr>
          <w:trHeight w:hRule="exact" w:val="105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4.Среднегодовая численность занятых в организациях муниципальной формы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тыс. 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0,83</w:t>
            </w:r>
          </w:p>
        </w:tc>
      </w:tr>
      <w:tr w:rsidR="00453760" w:rsidTr="00F12853">
        <w:trPr>
          <w:trHeight w:hRule="exact" w:val="108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5. Доля занятых в организациях муниципальной формы собственности в общей численности занятых по субъекту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35997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0,72</w:t>
            </w:r>
          </w:p>
        </w:tc>
      </w:tr>
      <w:tr w:rsidR="00453760" w:rsidTr="00F12853">
        <w:trPr>
          <w:trHeight w:hRule="exact" w:val="91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45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6. Среднегодовая численность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6538BC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92C43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92C43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892C43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892C43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453760" w:rsidTr="0041698A">
        <w:trPr>
          <w:trHeight w:hRule="exact" w:val="36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 w:rsidRPr="0041698A">
              <w:rPr>
                <w:rStyle w:val="210pt"/>
                <w:bCs/>
                <w:szCs w:val="20"/>
                <w:lang w:val="en-US" w:eastAsia="en-US"/>
              </w:rPr>
              <w:t xml:space="preserve">Y. </w:t>
            </w:r>
            <w:r w:rsidRPr="0041698A">
              <w:rPr>
                <w:rStyle w:val="210pt"/>
                <w:bCs/>
                <w:szCs w:val="20"/>
              </w:rPr>
              <w:t>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1. Ввод в эксплуатацию жилых домов за счет всех источников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тыс. кв.м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</w:tr>
      <w:tr w:rsidR="00453760" w:rsidTr="00F12853">
        <w:trPr>
          <w:trHeight w:hRule="exact" w:val="37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</w:tr>
      <w:tr w:rsidR="00453760" w:rsidTr="00F12853">
        <w:trPr>
          <w:trHeight w:hRule="exact" w:val="36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210pt2"/>
                <w:szCs w:val="20"/>
              </w:rPr>
              <w:t>за счет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тыс.кв.м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86DDC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86DDC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86DDC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C86DDC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C86DDC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760" w:rsidTr="000B2B96">
        <w:trPr>
          <w:trHeight w:hRule="exact" w:val="10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тыс. кв.м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</w:tr>
      <w:tr w:rsidR="00453760" w:rsidTr="00F12853">
        <w:trPr>
          <w:trHeight w:hRule="exact"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left="180" w:right="196" w:firstLine="0"/>
              <w:jc w:val="left"/>
            </w:pPr>
            <w:r>
              <w:rPr>
                <w:rStyle w:val="210pt2"/>
                <w:szCs w:val="20"/>
              </w:rPr>
              <w:t>2. Общая площадь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453760" w:rsidRPr="00363F40" w:rsidRDefault="00453760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кв. м</w:t>
            </w:r>
          </w:p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1368FA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</w:tr>
      <w:tr w:rsidR="00453760" w:rsidTr="00F12853">
        <w:trPr>
          <w:trHeight w:hRule="exact" w:val="36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00" w:lineRule="exact"/>
              <w:ind w:left="180" w:right="196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Default="00453760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</w:p>
        </w:tc>
      </w:tr>
      <w:tr w:rsidR="00453760" w:rsidTr="00F12853">
        <w:trPr>
          <w:trHeight w:hRule="exact" w:val="71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pStyle w:val="210"/>
              <w:shd w:val="clear" w:color="auto" w:fill="auto"/>
              <w:spacing w:before="0" w:after="0" w:line="254" w:lineRule="exact"/>
              <w:ind w:left="180" w:right="196" w:firstLine="0"/>
              <w:jc w:val="left"/>
            </w:pPr>
            <w:r>
              <w:rPr>
                <w:rStyle w:val="210pt2"/>
                <w:szCs w:val="20"/>
              </w:rPr>
              <w:t>общая площадь ветхого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760" w:rsidRPr="00D15AAF" w:rsidRDefault="00453760" w:rsidP="00C8373C">
            <w:pPr>
              <w:pStyle w:val="210"/>
              <w:spacing w:line="250" w:lineRule="exac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     </w:t>
            </w:r>
            <w:r w:rsidRPr="00D15AAF">
              <w:rPr>
                <w:rStyle w:val="210pt2"/>
                <w:szCs w:val="20"/>
              </w:rPr>
              <w:t>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Default="00453760" w:rsidP="00C8373C">
            <w:pPr>
              <w:jc w:val="center"/>
            </w:pPr>
            <w:r>
              <w:rPr>
                <w:rStyle w:val="210pt2"/>
                <w:szCs w:val="20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0,04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760" w:rsidRPr="00363F40" w:rsidRDefault="00453760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760" w:rsidRPr="0057350E" w:rsidRDefault="00453760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</w:tbl>
    <w:p w:rsidR="00453760" w:rsidRDefault="00453760" w:rsidP="00712583">
      <w:pPr>
        <w:rPr>
          <w:sz w:val="2"/>
          <w:szCs w:val="2"/>
        </w:rPr>
      </w:pPr>
    </w:p>
    <w:p w:rsidR="00453760" w:rsidRDefault="00453760" w:rsidP="00712583">
      <w:pPr>
        <w:rPr>
          <w:sz w:val="2"/>
          <w:szCs w:val="2"/>
        </w:rPr>
      </w:pPr>
    </w:p>
    <w:p w:rsidR="00453760" w:rsidRPr="00142707" w:rsidRDefault="00453760" w:rsidP="00712583">
      <w:pPr>
        <w:framePr w:w="9930" w:wrap="auto" w:hAnchor="text" w:x="1620"/>
        <w:rPr>
          <w:sz w:val="2"/>
          <w:szCs w:val="2"/>
          <w:lang w:val="ru-RU"/>
        </w:rPr>
        <w:sectPr w:rsidR="00453760" w:rsidRPr="00142707" w:rsidSect="00BD1A7B">
          <w:footerReference w:type="even" r:id="rId8"/>
          <w:footerReference w:type="default" r:id="rId9"/>
          <w:pgSz w:w="11900" w:h="16840"/>
          <w:pgMar w:top="719" w:right="740" w:bottom="540" w:left="1418" w:header="0" w:footer="6" w:gutter="0"/>
          <w:cols w:space="720"/>
          <w:titlePg/>
          <w:docGrid w:linePitch="360"/>
        </w:sectPr>
      </w:pPr>
    </w:p>
    <w:p w:rsidR="00453760" w:rsidRDefault="00453760" w:rsidP="00112C62">
      <w:pPr>
        <w:ind w:left="5580"/>
        <w:jc w:val="right"/>
        <w:rPr>
          <w:sz w:val="22"/>
          <w:szCs w:val="22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</w:t>
      </w:r>
      <w:r w:rsidRPr="00696F3B">
        <w:rPr>
          <w:sz w:val="22"/>
          <w:szCs w:val="22"/>
          <w:lang w:val="ru-RU"/>
        </w:rPr>
        <w:t>Приложение № 4</w:t>
      </w:r>
    </w:p>
    <w:p w:rsidR="00453760" w:rsidRPr="00696F3B" w:rsidRDefault="00453760" w:rsidP="00FE3C9F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 </w:t>
      </w:r>
      <w:r w:rsidRPr="00696F3B">
        <w:rPr>
          <w:sz w:val="22"/>
          <w:szCs w:val="22"/>
          <w:lang w:val="ru-RU"/>
        </w:rPr>
        <w:t>пояснительной записке</w:t>
      </w:r>
    </w:p>
    <w:p w:rsidR="00453760" w:rsidRPr="00853BB5" w:rsidRDefault="00453760" w:rsidP="00655F0D">
      <w:pPr>
        <w:jc w:val="right"/>
        <w:rPr>
          <w:lang w:val="ru-RU"/>
        </w:rPr>
      </w:pPr>
    </w:p>
    <w:p w:rsidR="00453760" w:rsidRPr="00696F3B" w:rsidRDefault="00453760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Прогнозируемые расходы Совета депутатов Каслинского </w:t>
      </w:r>
    </w:p>
    <w:p w:rsidR="00453760" w:rsidRPr="00696F3B" w:rsidRDefault="00453760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городского поселения на 202</w:t>
      </w:r>
      <w:r>
        <w:rPr>
          <w:b/>
          <w:sz w:val="22"/>
          <w:szCs w:val="22"/>
          <w:lang w:val="ru-RU"/>
        </w:rPr>
        <w:t>2</w:t>
      </w:r>
      <w:r w:rsidRPr="00696F3B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год </w:t>
      </w:r>
      <w:r w:rsidRPr="00696F3B">
        <w:rPr>
          <w:b/>
          <w:sz w:val="22"/>
          <w:szCs w:val="22"/>
          <w:lang w:val="ru-RU"/>
        </w:rPr>
        <w:t>и плановый период 202</w:t>
      </w:r>
      <w:r>
        <w:rPr>
          <w:b/>
          <w:sz w:val="22"/>
          <w:szCs w:val="22"/>
          <w:lang w:val="ru-RU"/>
        </w:rPr>
        <w:t>3</w:t>
      </w:r>
      <w:r w:rsidRPr="00696F3B">
        <w:rPr>
          <w:b/>
          <w:sz w:val="22"/>
          <w:szCs w:val="22"/>
          <w:lang w:val="ru-RU"/>
        </w:rPr>
        <w:t xml:space="preserve"> и 202</w:t>
      </w:r>
      <w:r>
        <w:rPr>
          <w:b/>
          <w:sz w:val="22"/>
          <w:szCs w:val="22"/>
          <w:lang w:val="ru-RU"/>
        </w:rPr>
        <w:t>4</w:t>
      </w:r>
      <w:r w:rsidRPr="00696F3B">
        <w:rPr>
          <w:b/>
          <w:sz w:val="22"/>
          <w:szCs w:val="22"/>
          <w:lang w:val="ru-RU"/>
        </w:rPr>
        <w:t xml:space="preserve"> год</w:t>
      </w:r>
      <w:r>
        <w:rPr>
          <w:b/>
          <w:sz w:val="22"/>
          <w:szCs w:val="22"/>
          <w:lang w:val="ru-RU"/>
        </w:rPr>
        <w:t>ов</w:t>
      </w:r>
      <w:r w:rsidRPr="00696F3B">
        <w:rPr>
          <w:b/>
          <w:sz w:val="22"/>
          <w:szCs w:val="22"/>
          <w:lang w:val="ru-RU"/>
        </w:rPr>
        <w:t>.</w:t>
      </w:r>
    </w:p>
    <w:p w:rsidR="00453760" w:rsidRPr="00696F3B" w:rsidRDefault="00453760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(0103)</w:t>
      </w:r>
    </w:p>
    <w:p w:rsidR="00453760" w:rsidRPr="005B6431" w:rsidRDefault="00453760" w:rsidP="00655F0D">
      <w:pPr>
        <w:rPr>
          <w:b/>
          <w:sz w:val="22"/>
          <w:szCs w:val="22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1) </w:t>
      </w:r>
      <w:r w:rsidRPr="005B6431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453760" w:rsidRPr="005B6431" w:rsidRDefault="00453760" w:rsidP="00655F0D">
      <w:pPr>
        <w:jc w:val="right"/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  <w:lang w:val="ru-RU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813F94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813F94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813F94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  <w:vAlign w:val="center"/>
          </w:tcPr>
          <w:p w:rsidR="00453760" w:rsidRPr="005B6431" w:rsidRDefault="00453760" w:rsidP="00352029">
            <w:pPr>
              <w:rPr>
                <w:lang w:val="ru-RU"/>
              </w:rPr>
            </w:pPr>
            <w:r w:rsidRPr="00FC3E93">
              <w:rPr>
                <w:sz w:val="22"/>
                <w:szCs w:val="22"/>
                <w:lang w:val="ru-RU"/>
              </w:rPr>
              <w:t>Оплата труда муниципальных служащих</w:t>
            </w:r>
            <w:r w:rsidRPr="005B643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779,8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779,8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779,8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FC3E93" w:rsidRDefault="00453760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Вознаграждение п</w:t>
            </w:r>
            <w:r w:rsidRPr="005B6431">
              <w:rPr>
                <w:sz w:val="22"/>
                <w:szCs w:val="22"/>
                <w:lang w:val="ru-RU"/>
              </w:rPr>
              <w:t>редседател</w:t>
            </w:r>
            <w:r>
              <w:rPr>
                <w:sz w:val="22"/>
                <w:szCs w:val="22"/>
                <w:lang w:val="ru-RU"/>
              </w:rPr>
              <w:t>я</w:t>
            </w:r>
            <w:r w:rsidRPr="005B6431">
              <w:rPr>
                <w:sz w:val="22"/>
                <w:szCs w:val="22"/>
                <w:lang w:val="ru-RU"/>
              </w:rPr>
              <w:t xml:space="preserve"> Совета депутатов Каслинского городского поселения</w:t>
            </w:r>
          </w:p>
        </w:tc>
        <w:tc>
          <w:tcPr>
            <w:tcW w:w="1980" w:type="dxa"/>
          </w:tcPr>
          <w:p w:rsidR="00453760" w:rsidRPr="00FC3E93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795,9</w:t>
            </w:r>
          </w:p>
        </w:tc>
        <w:tc>
          <w:tcPr>
            <w:tcW w:w="1800" w:type="dxa"/>
          </w:tcPr>
          <w:p w:rsidR="00453760" w:rsidRPr="00FC3E93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795,9</w:t>
            </w:r>
          </w:p>
        </w:tc>
        <w:tc>
          <w:tcPr>
            <w:tcW w:w="1980" w:type="dxa"/>
          </w:tcPr>
          <w:p w:rsidR="00453760" w:rsidRPr="00FC3E93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795,9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1575,7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1575,7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1575,7</w:t>
            </w:r>
          </w:p>
        </w:tc>
      </w:tr>
    </w:tbl>
    <w:p w:rsidR="00453760" w:rsidRPr="005B6431" w:rsidRDefault="00453760" w:rsidP="00655F0D">
      <w:pPr>
        <w:jc w:val="center"/>
        <w:rPr>
          <w:sz w:val="22"/>
          <w:szCs w:val="22"/>
        </w:rPr>
      </w:pPr>
    </w:p>
    <w:p w:rsidR="00453760" w:rsidRPr="005B6431" w:rsidRDefault="00453760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2) </w:t>
      </w:r>
      <w:r w:rsidRPr="005B6431">
        <w:rPr>
          <w:b/>
          <w:sz w:val="22"/>
          <w:szCs w:val="22"/>
          <w:u w:val="single"/>
        </w:rPr>
        <w:t>Статья 212 «Прочие выплаты»</w:t>
      </w:r>
    </w:p>
    <w:p w:rsidR="00453760" w:rsidRPr="005B6431" w:rsidRDefault="00453760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Выплаты, связанные с депутатской деятельност</w:t>
            </w:r>
            <w:r>
              <w:rPr>
                <w:sz w:val="22"/>
                <w:szCs w:val="22"/>
                <w:lang w:val="ru-RU"/>
              </w:rPr>
              <w:t>ью председателя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84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84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84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262EA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Выплаты возмещений и компенсаций, связанных с депутатской деятельностью, для которых депутатская деятельность не является основной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1176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1176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1176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45298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00" w:type="dxa"/>
          </w:tcPr>
          <w:p w:rsidR="00453760" w:rsidRPr="00545298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980" w:type="dxa"/>
          </w:tcPr>
          <w:p w:rsidR="00453760" w:rsidRPr="00545298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1260,0</w:t>
            </w:r>
          </w:p>
        </w:tc>
      </w:tr>
    </w:tbl>
    <w:p w:rsidR="00453760" w:rsidRDefault="00453760" w:rsidP="00655F0D">
      <w:pPr>
        <w:jc w:val="center"/>
        <w:rPr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jc w:val="center"/>
        <w:rPr>
          <w:sz w:val="22"/>
          <w:szCs w:val="22"/>
          <w:u w:val="single"/>
          <w:lang w:val="ru-RU"/>
        </w:rPr>
      </w:pPr>
    </w:p>
    <w:p w:rsidR="00453760" w:rsidRPr="005B6431" w:rsidRDefault="00453760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3) </w:t>
      </w:r>
      <w:r w:rsidRPr="005B6431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453760" w:rsidRPr="005B6431" w:rsidRDefault="00453760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  <w:vAlign w:val="center"/>
          </w:tcPr>
          <w:p w:rsidR="00453760" w:rsidRPr="005B6431" w:rsidRDefault="00453760" w:rsidP="00352029">
            <w:pPr>
              <w:rPr>
                <w:lang w:val="ru-RU"/>
              </w:rPr>
            </w:pPr>
            <w:r w:rsidRPr="00FC3E93">
              <w:rPr>
                <w:sz w:val="22"/>
                <w:szCs w:val="22"/>
                <w:lang w:val="ru-RU"/>
              </w:rPr>
              <w:t>Оплата труда муниципальных служащих</w:t>
            </w:r>
            <w:r w:rsidRPr="005B643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Начисления на вознаграждение</w:t>
            </w:r>
            <w:r w:rsidRPr="005B6431">
              <w:rPr>
                <w:sz w:val="22"/>
                <w:szCs w:val="22"/>
                <w:lang w:val="ru-RU"/>
              </w:rPr>
              <w:t xml:space="preserve"> председател</w:t>
            </w:r>
            <w:r>
              <w:rPr>
                <w:sz w:val="22"/>
                <w:szCs w:val="22"/>
                <w:lang w:val="ru-RU"/>
              </w:rPr>
              <w:t>я</w:t>
            </w:r>
            <w:r w:rsidRPr="005B6431">
              <w:rPr>
                <w:sz w:val="22"/>
                <w:szCs w:val="22"/>
                <w:lang w:val="ru-RU"/>
              </w:rPr>
              <w:t xml:space="preserve"> Совета депутатов Каслинского городского поселения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235,5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235,5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  <w:rPr>
                <w:lang w:val="ru-RU"/>
              </w:rPr>
            </w:pPr>
          </w:p>
          <w:p w:rsidR="00453760" w:rsidRPr="005B6431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235,5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45298" w:rsidRDefault="00453760" w:rsidP="0054529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476,0</w:t>
            </w:r>
          </w:p>
        </w:tc>
        <w:tc>
          <w:tcPr>
            <w:tcW w:w="1800" w:type="dxa"/>
          </w:tcPr>
          <w:p w:rsidR="00453760" w:rsidRPr="00545298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476,0</w:t>
            </w:r>
          </w:p>
        </w:tc>
        <w:tc>
          <w:tcPr>
            <w:tcW w:w="1980" w:type="dxa"/>
          </w:tcPr>
          <w:p w:rsidR="00453760" w:rsidRPr="00545298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476,0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5B6431" w:rsidRDefault="00453760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4) </w:t>
      </w:r>
      <w:r w:rsidRPr="005B6431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453760" w:rsidRPr="005B6431" w:rsidRDefault="00453760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Работы и услуги по содержанию имущества  (заправка картриджей)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2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453760" w:rsidRPr="005B6431" w:rsidRDefault="00453760" w:rsidP="0035386F">
            <w:pPr>
              <w:jc w:val="center"/>
            </w:pPr>
          </w:p>
          <w:p w:rsidR="00453760" w:rsidRPr="005B6431" w:rsidRDefault="00453760" w:rsidP="0035386F">
            <w:pPr>
              <w:jc w:val="center"/>
            </w:pPr>
            <w:r w:rsidRPr="005B6431">
              <w:rPr>
                <w:sz w:val="22"/>
                <w:szCs w:val="22"/>
              </w:rPr>
              <w:t>20,0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</w:pPr>
          </w:p>
          <w:p w:rsidR="00453760" w:rsidRPr="005B6431" w:rsidRDefault="00453760" w:rsidP="0035386F">
            <w:pPr>
              <w:jc w:val="center"/>
            </w:pPr>
            <w:r w:rsidRPr="005B6431">
              <w:rPr>
                <w:sz w:val="22"/>
                <w:szCs w:val="22"/>
              </w:rPr>
              <w:t>20,0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80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5B6431" w:rsidRDefault="00453760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5) </w:t>
      </w:r>
      <w:r w:rsidRPr="005B6431">
        <w:rPr>
          <w:b/>
          <w:sz w:val="22"/>
          <w:szCs w:val="22"/>
          <w:u w:val="single"/>
        </w:rPr>
        <w:t>Статья 226 «Прочие услуги»</w:t>
      </w:r>
    </w:p>
    <w:p w:rsidR="00453760" w:rsidRPr="005B6431" w:rsidRDefault="00453760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r w:rsidRPr="005B6431">
              <w:rPr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453760" w:rsidRPr="005B6431" w:rsidRDefault="00453760" w:rsidP="003262EA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  <w:tc>
          <w:tcPr>
            <w:tcW w:w="1980" w:type="dxa"/>
          </w:tcPr>
          <w:p w:rsidR="00453760" w:rsidRPr="005B6431" w:rsidRDefault="00453760" w:rsidP="003262EA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r w:rsidRPr="005B6431">
              <w:rPr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5B6431" w:rsidRDefault="00453760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453760" w:rsidRPr="005B6431" w:rsidRDefault="00453760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r w:rsidRPr="005B6431">
              <w:rPr>
                <w:sz w:val="22"/>
                <w:szCs w:val="22"/>
              </w:rPr>
              <w:t>Правовое обеспечение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5B6431" w:rsidRDefault="00453760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453760" w:rsidRPr="005B6431" w:rsidRDefault="00453760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45298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151,2</w:t>
            </w:r>
          </w:p>
        </w:tc>
        <w:tc>
          <w:tcPr>
            <w:tcW w:w="1800" w:type="dxa"/>
          </w:tcPr>
          <w:p w:rsidR="00453760" w:rsidRPr="00545298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151,2</w:t>
            </w:r>
          </w:p>
        </w:tc>
        <w:tc>
          <w:tcPr>
            <w:tcW w:w="1980" w:type="dxa"/>
          </w:tcPr>
          <w:p w:rsidR="00453760" w:rsidRPr="00545298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151,2</w:t>
            </w:r>
          </w:p>
        </w:tc>
      </w:tr>
    </w:tbl>
    <w:p w:rsidR="00453760" w:rsidRPr="005B6431" w:rsidRDefault="00453760" w:rsidP="00655F0D">
      <w:pPr>
        <w:rPr>
          <w:b/>
          <w:sz w:val="22"/>
          <w:szCs w:val="22"/>
          <w:u w:val="single"/>
        </w:rPr>
      </w:pPr>
    </w:p>
    <w:p w:rsidR="00453760" w:rsidRPr="005B6431" w:rsidRDefault="00453760" w:rsidP="00655F0D">
      <w:pPr>
        <w:rPr>
          <w:b/>
          <w:sz w:val="22"/>
          <w:szCs w:val="22"/>
        </w:rPr>
      </w:pPr>
    </w:p>
    <w:p w:rsidR="00453760" w:rsidRPr="005B6431" w:rsidRDefault="00453760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6) </w:t>
      </w:r>
      <w:r w:rsidRPr="005B6431">
        <w:rPr>
          <w:b/>
          <w:sz w:val="22"/>
          <w:szCs w:val="22"/>
          <w:u w:val="single"/>
        </w:rPr>
        <w:t>Статья 290 «Прочие услуги»</w:t>
      </w:r>
    </w:p>
    <w:p w:rsidR="00453760" w:rsidRPr="005B6431" w:rsidRDefault="00453760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Почетные грамоты, благотворительные письма (бланки и денежные вознаграждения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lang w:val="ru-RU"/>
              </w:rPr>
            </w:pPr>
          </w:p>
          <w:p w:rsidR="00453760" w:rsidRPr="005B6431" w:rsidRDefault="00453760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453760" w:rsidRPr="005B6431" w:rsidRDefault="00453760" w:rsidP="009E6AFF">
            <w:pPr>
              <w:jc w:val="center"/>
              <w:rPr>
                <w:lang w:val="ru-RU"/>
              </w:rPr>
            </w:pPr>
          </w:p>
          <w:p w:rsidR="00453760" w:rsidRPr="005B6431" w:rsidRDefault="00453760" w:rsidP="009E6AF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453760" w:rsidRPr="005B6431" w:rsidRDefault="00453760" w:rsidP="009E6AFF">
            <w:pPr>
              <w:jc w:val="center"/>
              <w:rPr>
                <w:lang w:val="ru-RU"/>
              </w:rPr>
            </w:pPr>
          </w:p>
          <w:p w:rsidR="00453760" w:rsidRPr="005B6431" w:rsidRDefault="00453760" w:rsidP="009E6AF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  <w:r w:rsidRPr="005B643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5B6431" w:rsidRDefault="00453760" w:rsidP="009E6A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453760" w:rsidRPr="005B6431" w:rsidRDefault="00453760" w:rsidP="009E6A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</w:tr>
    </w:tbl>
    <w:p w:rsidR="00453760" w:rsidRPr="005B6431" w:rsidRDefault="00453760" w:rsidP="00655F0D">
      <w:pPr>
        <w:rPr>
          <w:b/>
          <w:sz w:val="22"/>
          <w:szCs w:val="22"/>
          <w:u w:val="single"/>
        </w:rPr>
      </w:pPr>
    </w:p>
    <w:p w:rsidR="00453760" w:rsidRPr="005B6431" w:rsidRDefault="00453760" w:rsidP="00655F0D">
      <w:pPr>
        <w:rPr>
          <w:b/>
          <w:sz w:val="22"/>
          <w:szCs w:val="22"/>
        </w:rPr>
      </w:pPr>
    </w:p>
    <w:p w:rsidR="00453760" w:rsidRPr="005B6431" w:rsidRDefault="00453760" w:rsidP="00655F0D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5B6431">
        <w:rPr>
          <w:b/>
          <w:sz w:val="22"/>
          <w:szCs w:val="22"/>
          <w:lang w:val="ru-RU"/>
        </w:rPr>
        <w:t xml:space="preserve">) </w:t>
      </w:r>
      <w:r w:rsidRPr="005B6431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453760" w:rsidRPr="005B6431" w:rsidRDefault="00453760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5B6431" w:rsidTr="00F12853">
        <w:trPr>
          <w:trHeight w:val="308"/>
        </w:trPr>
        <w:tc>
          <w:tcPr>
            <w:tcW w:w="4320" w:type="dxa"/>
          </w:tcPr>
          <w:p w:rsidR="00453760" w:rsidRPr="005B6431" w:rsidRDefault="00453760" w:rsidP="0035386F">
            <w:r w:rsidRPr="005B6431">
              <w:rPr>
                <w:sz w:val="22"/>
                <w:szCs w:val="22"/>
              </w:rPr>
              <w:t>Канцелярские расходы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453760" w:rsidRPr="005B6431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5B6431">
              <w:rPr>
                <w:sz w:val="22"/>
                <w:szCs w:val="22"/>
              </w:rPr>
              <w:t>0,0</w:t>
            </w:r>
          </w:p>
        </w:tc>
      </w:tr>
      <w:tr w:rsidR="00453760" w:rsidRPr="005B6431" w:rsidTr="00F12853">
        <w:trPr>
          <w:trHeight w:val="273"/>
        </w:trPr>
        <w:tc>
          <w:tcPr>
            <w:tcW w:w="4320" w:type="dxa"/>
          </w:tcPr>
          <w:p w:rsidR="00453760" w:rsidRPr="005B6431" w:rsidRDefault="00453760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453760" w:rsidRPr="005B6431" w:rsidRDefault="00453760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</w:tr>
    </w:tbl>
    <w:p w:rsidR="00453760" w:rsidRPr="005B6431" w:rsidRDefault="00453760" w:rsidP="00655F0D">
      <w:pPr>
        <w:rPr>
          <w:b/>
          <w:sz w:val="22"/>
          <w:szCs w:val="22"/>
          <w:u w:val="single"/>
        </w:rPr>
      </w:pPr>
    </w:p>
    <w:p w:rsidR="00453760" w:rsidRPr="005B6431" w:rsidRDefault="00453760" w:rsidP="00FE3C9F">
      <w:pPr>
        <w:ind w:right="-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Pr="005B6431">
        <w:rPr>
          <w:sz w:val="22"/>
          <w:szCs w:val="22"/>
          <w:lang w:val="ru-RU"/>
        </w:rPr>
        <w:t>Итого для бесперебойного функционировани</w:t>
      </w:r>
      <w:r>
        <w:rPr>
          <w:sz w:val="22"/>
          <w:szCs w:val="22"/>
          <w:lang w:val="ru-RU"/>
        </w:rPr>
        <w:t>я</w:t>
      </w:r>
      <w:r w:rsidRPr="005B6431">
        <w:rPr>
          <w:sz w:val="22"/>
          <w:szCs w:val="22"/>
          <w:lang w:val="ru-RU"/>
        </w:rPr>
        <w:t xml:space="preserve"> Совета депутатов Каслинского городского поселения необходимо денежных ресурсов на 202</w:t>
      </w:r>
      <w:r>
        <w:rPr>
          <w:sz w:val="22"/>
          <w:szCs w:val="22"/>
          <w:lang w:val="ru-RU"/>
        </w:rPr>
        <w:t>2</w:t>
      </w:r>
      <w:r w:rsidRPr="005B6431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> – 3612,9</w:t>
      </w:r>
      <w:r w:rsidRPr="005B6431">
        <w:rPr>
          <w:sz w:val="22"/>
          <w:szCs w:val="22"/>
          <w:lang w:val="ru-RU"/>
        </w:rPr>
        <w:t xml:space="preserve"> тыс.руб.; 202</w:t>
      </w:r>
      <w:r>
        <w:rPr>
          <w:sz w:val="22"/>
          <w:szCs w:val="22"/>
          <w:lang w:val="ru-RU"/>
        </w:rPr>
        <w:t>3 </w:t>
      </w:r>
      <w:r w:rsidRPr="005B6431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3612,9</w:t>
      </w:r>
      <w:r w:rsidRPr="005B6431">
        <w:rPr>
          <w:sz w:val="22"/>
          <w:szCs w:val="22"/>
          <w:lang w:val="ru-RU"/>
        </w:rPr>
        <w:t xml:space="preserve"> тыс. руб.; 202</w:t>
      </w:r>
      <w:r>
        <w:rPr>
          <w:sz w:val="22"/>
          <w:szCs w:val="22"/>
          <w:lang w:val="ru-RU"/>
        </w:rPr>
        <w:t>4- 3612,9</w:t>
      </w:r>
      <w:r w:rsidRPr="005B6431">
        <w:rPr>
          <w:sz w:val="22"/>
          <w:szCs w:val="22"/>
          <w:lang w:val="ru-RU"/>
        </w:rPr>
        <w:t xml:space="preserve"> тыс.руб.</w:t>
      </w:r>
    </w:p>
    <w:p w:rsidR="00453760" w:rsidRPr="005B6431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Default="00453760" w:rsidP="00655F0D">
      <w:pPr>
        <w:rPr>
          <w:sz w:val="22"/>
          <w:szCs w:val="22"/>
          <w:lang w:val="ru-RU"/>
        </w:rPr>
      </w:pPr>
    </w:p>
    <w:p w:rsidR="00453760" w:rsidRDefault="00453760" w:rsidP="00655F0D">
      <w:pPr>
        <w:rPr>
          <w:sz w:val="22"/>
          <w:szCs w:val="22"/>
          <w:lang w:val="ru-RU"/>
        </w:rPr>
      </w:pPr>
    </w:p>
    <w:p w:rsidR="00453760" w:rsidRPr="005B6431" w:rsidRDefault="00453760" w:rsidP="00655F0D">
      <w:pPr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 xml:space="preserve">Начальник ФЭО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</w:t>
      </w:r>
      <w:r w:rsidRPr="005B6431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</w:t>
      </w:r>
      <w:r w:rsidRPr="005B6431">
        <w:rPr>
          <w:sz w:val="22"/>
          <w:szCs w:val="22"/>
          <w:lang w:val="ru-RU"/>
        </w:rPr>
        <w:t>Е.В. Снедкова</w:t>
      </w:r>
    </w:p>
    <w:p w:rsidR="00453760" w:rsidRPr="005B6431" w:rsidRDefault="00453760" w:rsidP="00655F0D">
      <w:pPr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 xml:space="preserve"> </w:t>
      </w: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Pr="0035386F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655F0D">
      <w:pPr>
        <w:rPr>
          <w:sz w:val="28"/>
          <w:szCs w:val="28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Pr="00DB4FB0" w:rsidRDefault="00453760" w:rsidP="00FE3C9F">
      <w:pPr>
        <w:ind w:left="5580"/>
        <w:jc w:val="right"/>
        <w:rPr>
          <w:sz w:val="22"/>
          <w:szCs w:val="22"/>
          <w:lang w:val="ru-RU"/>
        </w:rPr>
      </w:pPr>
      <w:r w:rsidRPr="00DB4FB0">
        <w:rPr>
          <w:sz w:val="22"/>
          <w:szCs w:val="22"/>
          <w:lang w:val="ru-RU"/>
        </w:rPr>
        <w:t>Приложение № 5</w:t>
      </w:r>
    </w:p>
    <w:p w:rsidR="00453760" w:rsidRPr="00DB4FB0" w:rsidRDefault="00453760" w:rsidP="00FE3C9F">
      <w:pPr>
        <w:ind w:left="5580"/>
        <w:jc w:val="right"/>
        <w:rPr>
          <w:sz w:val="22"/>
          <w:szCs w:val="22"/>
          <w:lang w:val="ru-RU"/>
        </w:rPr>
      </w:pPr>
      <w:r w:rsidRPr="00DB4FB0">
        <w:rPr>
          <w:sz w:val="22"/>
          <w:szCs w:val="22"/>
          <w:lang w:val="ru-RU"/>
        </w:rPr>
        <w:t>к пояснительной записке</w:t>
      </w:r>
    </w:p>
    <w:p w:rsidR="00453760" w:rsidRPr="00DB4FB0" w:rsidRDefault="00453760" w:rsidP="00655F0D">
      <w:pPr>
        <w:jc w:val="right"/>
        <w:rPr>
          <w:sz w:val="22"/>
          <w:szCs w:val="22"/>
          <w:lang w:val="ru-RU"/>
        </w:rPr>
      </w:pPr>
    </w:p>
    <w:p w:rsidR="00453760" w:rsidRPr="00DB4FB0" w:rsidRDefault="00453760" w:rsidP="00655F0D">
      <w:pPr>
        <w:jc w:val="center"/>
        <w:rPr>
          <w:b/>
          <w:sz w:val="22"/>
          <w:szCs w:val="22"/>
          <w:lang w:val="ru-RU"/>
        </w:rPr>
      </w:pPr>
      <w:r w:rsidRPr="00DB4FB0">
        <w:rPr>
          <w:b/>
          <w:sz w:val="22"/>
          <w:szCs w:val="22"/>
          <w:lang w:val="ru-RU"/>
        </w:rPr>
        <w:t xml:space="preserve">Прогнозируемые расходы администрации Каслинского </w:t>
      </w:r>
    </w:p>
    <w:p w:rsidR="00453760" w:rsidRPr="00DB4FB0" w:rsidRDefault="00453760" w:rsidP="00655F0D">
      <w:pPr>
        <w:jc w:val="center"/>
        <w:rPr>
          <w:b/>
          <w:sz w:val="22"/>
          <w:szCs w:val="22"/>
          <w:lang w:val="ru-RU"/>
        </w:rPr>
      </w:pPr>
      <w:r w:rsidRPr="00DB4FB0">
        <w:rPr>
          <w:b/>
          <w:sz w:val="22"/>
          <w:szCs w:val="22"/>
          <w:lang w:val="ru-RU"/>
        </w:rPr>
        <w:t>городского поселения на 202</w:t>
      </w:r>
      <w:r>
        <w:rPr>
          <w:b/>
          <w:sz w:val="22"/>
          <w:szCs w:val="22"/>
          <w:lang w:val="ru-RU"/>
        </w:rPr>
        <w:t xml:space="preserve">2 </w:t>
      </w:r>
      <w:r w:rsidRPr="00DB4FB0">
        <w:rPr>
          <w:b/>
          <w:sz w:val="22"/>
          <w:szCs w:val="22"/>
          <w:lang w:val="ru-RU"/>
        </w:rPr>
        <w:t>и плановый п</w:t>
      </w:r>
      <w:r>
        <w:rPr>
          <w:b/>
          <w:sz w:val="22"/>
          <w:szCs w:val="22"/>
          <w:lang w:val="ru-RU"/>
        </w:rPr>
        <w:t>ериод 2023 и 2024 годов</w:t>
      </w:r>
      <w:r w:rsidRPr="00DB4FB0">
        <w:rPr>
          <w:b/>
          <w:sz w:val="22"/>
          <w:szCs w:val="22"/>
          <w:lang w:val="ru-RU"/>
        </w:rPr>
        <w:t>.</w:t>
      </w: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E61A69" w:rsidRDefault="00453760" w:rsidP="00655F0D">
      <w:pPr>
        <w:rPr>
          <w:b/>
          <w:sz w:val="22"/>
          <w:szCs w:val="22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1) </w:t>
      </w:r>
      <w:r w:rsidRPr="00E61A69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453760" w:rsidRPr="0018149E" w:rsidRDefault="00453760" w:rsidP="00655F0D">
      <w:pPr>
        <w:jc w:val="right"/>
        <w:rPr>
          <w:sz w:val="16"/>
          <w:szCs w:val="16"/>
          <w:lang w:val="ru-RU"/>
        </w:rPr>
      </w:pPr>
      <w:r w:rsidRPr="0018149E">
        <w:rPr>
          <w:sz w:val="16"/>
          <w:szCs w:val="16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E61A69" w:rsidTr="0035386F">
        <w:trPr>
          <w:trHeight w:val="308"/>
        </w:trPr>
        <w:tc>
          <w:tcPr>
            <w:tcW w:w="4320" w:type="dxa"/>
          </w:tcPr>
          <w:p w:rsidR="00453760" w:rsidRPr="00E61A69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труда муниципальных служащих и выборных должностных лиц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5894,2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5894,2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5894,2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труда  служащих не относящихся к муниципальным должностям</w:t>
            </w:r>
          </w:p>
        </w:tc>
        <w:tc>
          <w:tcPr>
            <w:tcW w:w="1980" w:type="dxa"/>
            <w:vAlign w:val="center"/>
          </w:tcPr>
          <w:p w:rsidR="00453760" w:rsidRPr="004D382F" w:rsidRDefault="00453760" w:rsidP="008C4BD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4038,2</w:t>
            </w:r>
          </w:p>
        </w:tc>
        <w:tc>
          <w:tcPr>
            <w:tcW w:w="1800" w:type="dxa"/>
            <w:vAlign w:val="center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4038,2</w:t>
            </w:r>
          </w:p>
        </w:tc>
        <w:tc>
          <w:tcPr>
            <w:tcW w:w="1800" w:type="dxa"/>
            <w:vAlign w:val="center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4038,2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9932,4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9932,4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9932,4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2) </w:t>
      </w:r>
      <w:r w:rsidRPr="004D382F">
        <w:rPr>
          <w:b/>
          <w:sz w:val="22"/>
          <w:szCs w:val="22"/>
          <w:u w:val="single"/>
          <w:lang w:val="ru-RU"/>
        </w:rPr>
        <w:t>Статья 213 «Начисление на заработную плату»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Начисления на оплату труда муниципальных служащих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1780,1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</w:p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1780,1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</w:p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1780,1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Начисления на оплату труда  не муниципальных служащих</w:t>
            </w:r>
          </w:p>
        </w:tc>
        <w:tc>
          <w:tcPr>
            <w:tcW w:w="1980" w:type="dxa"/>
            <w:vAlign w:val="center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1219,6</w:t>
            </w:r>
          </w:p>
        </w:tc>
        <w:tc>
          <w:tcPr>
            <w:tcW w:w="1800" w:type="dxa"/>
            <w:vAlign w:val="center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1219,6</w:t>
            </w:r>
          </w:p>
        </w:tc>
        <w:tc>
          <w:tcPr>
            <w:tcW w:w="1800" w:type="dxa"/>
            <w:vAlign w:val="center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1219,6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111E05" w:rsidRDefault="00453760" w:rsidP="00111E05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2999,7</w:t>
            </w:r>
          </w:p>
        </w:tc>
        <w:tc>
          <w:tcPr>
            <w:tcW w:w="1800" w:type="dxa"/>
          </w:tcPr>
          <w:p w:rsidR="00453760" w:rsidRPr="00111E05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2999,7</w:t>
            </w:r>
          </w:p>
        </w:tc>
        <w:tc>
          <w:tcPr>
            <w:tcW w:w="1800" w:type="dxa"/>
          </w:tcPr>
          <w:p w:rsidR="00453760" w:rsidRPr="00111E05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2999,7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3) </w:t>
      </w:r>
      <w:r w:rsidRPr="004D382F">
        <w:rPr>
          <w:b/>
          <w:sz w:val="22"/>
          <w:szCs w:val="22"/>
          <w:u w:val="single"/>
        </w:rPr>
        <w:t>Статья 221 «Услуги связи»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Абонентская плата, интернет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127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127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127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Почтовые расходы, сотовая связь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4D382F">
              <w:rPr>
                <w:sz w:val="22"/>
                <w:szCs w:val="22"/>
                <w:lang w:val="ru-RU"/>
              </w:rPr>
              <w:t>0,</w:t>
            </w:r>
            <w:r w:rsidRPr="004D382F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4D382F">
              <w:rPr>
                <w:sz w:val="22"/>
                <w:szCs w:val="22"/>
                <w:lang w:val="ru-RU"/>
              </w:rPr>
              <w:t>0,</w:t>
            </w:r>
            <w:r w:rsidRPr="004D382F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4D382F">
              <w:rPr>
                <w:sz w:val="22"/>
                <w:szCs w:val="22"/>
                <w:lang w:val="ru-RU"/>
              </w:rPr>
              <w:t>0,</w:t>
            </w:r>
            <w:r w:rsidRPr="004D382F">
              <w:rPr>
                <w:sz w:val="22"/>
                <w:szCs w:val="22"/>
              </w:rPr>
              <w:t>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</w:rPr>
              <w:t>5,0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 w:rsidRPr="004D382F">
              <w:rPr>
                <w:sz w:val="22"/>
                <w:szCs w:val="22"/>
              </w:rPr>
              <w:t>5,0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 w:rsidRPr="004D382F">
              <w:rPr>
                <w:sz w:val="22"/>
                <w:szCs w:val="22"/>
              </w:rPr>
              <w:t>5,0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212,</w:t>
            </w:r>
            <w:r w:rsidRPr="004D38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212,</w:t>
            </w:r>
            <w:r w:rsidRPr="004D38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212,</w:t>
            </w:r>
            <w:r w:rsidRPr="004D382F">
              <w:rPr>
                <w:b/>
                <w:sz w:val="22"/>
                <w:szCs w:val="22"/>
              </w:rPr>
              <w:t>0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4) </w:t>
      </w:r>
      <w:r w:rsidRPr="004D382F">
        <w:rPr>
          <w:b/>
          <w:sz w:val="22"/>
          <w:szCs w:val="22"/>
          <w:u w:val="single"/>
          <w:lang w:val="ru-RU"/>
        </w:rPr>
        <w:t>Статья 223 «Коммунальные услуги»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453760" w:rsidRPr="00111E05" w:rsidRDefault="00453760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298,3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302,6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313,2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80" w:type="dxa"/>
          </w:tcPr>
          <w:p w:rsidR="00453760" w:rsidRPr="00111E05" w:rsidRDefault="00453760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3,4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453760" w:rsidRPr="00111E05" w:rsidRDefault="00453760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5,2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5,4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453760" w:rsidRPr="00111E05" w:rsidRDefault="00453760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78,2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80,9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ВДПО</w:t>
            </w:r>
          </w:p>
        </w:tc>
        <w:tc>
          <w:tcPr>
            <w:tcW w:w="1980" w:type="dxa"/>
          </w:tcPr>
          <w:p w:rsidR="00453760" w:rsidRPr="00111E05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453760" w:rsidRPr="004D382F" w:rsidRDefault="00453760" w:rsidP="00050853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453760" w:rsidRPr="00111E05" w:rsidRDefault="00453760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111E05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414,9</w:t>
            </w:r>
          </w:p>
        </w:tc>
        <w:tc>
          <w:tcPr>
            <w:tcW w:w="1800" w:type="dxa"/>
          </w:tcPr>
          <w:p w:rsidR="00453760" w:rsidRPr="004D382F" w:rsidRDefault="00453760" w:rsidP="00050853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42</w:t>
            </w:r>
            <w:r>
              <w:rPr>
                <w:b/>
                <w:sz w:val="22"/>
                <w:szCs w:val="22"/>
                <w:lang w:val="ru-RU"/>
              </w:rPr>
              <w:t>2,2</w:t>
            </w:r>
          </w:p>
        </w:tc>
        <w:tc>
          <w:tcPr>
            <w:tcW w:w="1800" w:type="dxa"/>
          </w:tcPr>
          <w:p w:rsidR="00453760" w:rsidRPr="004D382F" w:rsidRDefault="00453760" w:rsidP="00050853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435,9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9E6AFF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4) </w:t>
      </w:r>
      <w:r w:rsidRPr="004D382F">
        <w:rPr>
          <w:b/>
          <w:sz w:val="22"/>
          <w:szCs w:val="22"/>
          <w:u w:val="single"/>
          <w:lang w:val="ru-RU"/>
        </w:rPr>
        <w:t>Статья 224 «Арендная плата за использование имуществом»</w:t>
      </w:r>
    </w:p>
    <w:p w:rsidR="00453760" w:rsidRPr="004D382F" w:rsidRDefault="00453760" w:rsidP="009E6AFF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9E6AFF">
        <w:trPr>
          <w:trHeight w:val="308"/>
        </w:trPr>
        <w:tc>
          <w:tcPr>
            <w:tcW w:w="4320" w:type="dxa"/>
          </w:tcPr>
          <w:p w:rsidR="00453760" w:rsidRPr="004D382F" w:rsidRDefault="00453760" w:rsidP="009E6AF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9E6AFF">
        <w:trPr>
          <w:trHeight w:val="308"/>
        </w:trPr>
        <w:tc>
          <w:tcPr>
            <w:tcW w:w="4320" w:type="dxa"/>
          </w:tcPr>
          <w:p w:rsidR="00453760" w:rsidRPr="004D382F" w:rsidRDefault="00453760" w:rsidP="009E6AF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за автомобиль по договору лизинга</w:t>
            </w:r>
          </w:p>
        </w:tc>
        <w:tc>
          <w:tcPr>
            <w:tcW w:w="198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64,4</w:t>
            </w:r>
          </w:p>
        </w:tc>
        <w:tc>
          <w:tcPr>
            <w:tcW w:w="1800" w:type="dxa"/>
          </w:tcPr>
          <w:p w:rsidR="00453760" w:rsidRPr="004D382F" w:rsidRDefault="00453760" w:rsidP="009E6A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E6AF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9E6AFF">
        <w:trPr>
          <w:trHeight w:val="273"/>
        </w:trPr>
        <w:tc>
          <w:tcPr>
            <w:tcW w:w="4320" w:type="dxa"/>
          </w:tcPr>
          <w:p w:rsidR="00453760" w:rsidRPr="004D382F" w:rsidRDefault="00453760" w:rsidP="009E6AF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за помещение по договору лизинга</w:t>
            </w:r>
          </w:p>
        </w:tc>
        <w:tc>
          <w:tcPr>
            <w:tcW w:w="198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642,2</w:t>
            </w:r>
          </w:p>
        </w:tc>
        <w:tc>
          <w:tcPr>
            <w:tcW w:w="1800" w:type="dxa"/>
          </w:tcPr>
          <w:p w:rsidR="00453760" w:rsidRPr="004D382F" w:rsidRDefault="00453760" w:rsidP="009E6A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E6AF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9E6AFF">
        <w:trPr>
          <w:trHeight w:val="273"/>
        </w:trPr>
        <w:tc>
          <w:tcPr>
            <w:tcW w:w="4320" w:type="dxa"/>
          </w:tcPr>
          <w:p w:rsidR="00453760" w:rsidRPr="004D382F" w:rsidRDefault="00453760" w:rsidP="009E6AF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98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706,6</w:t>
            </w:r>
          </w:p>
        </w:tc>
        <w:tc>
          <w:tcPr>
            <w:tcW w:w="1800" w:type="dxa"/>
          </w:tcPr>
          <w:p w:rsidR="00453760" w:rsidRPr="004D382F" w:rsidRDefault="00453760" w:rsidP="009E6AF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E6AF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5) </w:t>
      </w:r>
      <w:r w:rsidRPr="004D382F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Обслуживание и ремонт оргтехники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61,8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61,8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61,8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Вывоз ТБО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14,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14,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14,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 xml:space="preserve">Ремонт </w:t>
            </w:r>
            <w:r w:rsidRPr="004D382F">
              <w:rPr>
                <w:sz w:val="22"/>
                <w:szCs w:val="22"/>
                <w:lang w:val="ru-RU"/>
              </w:rPr>
              <w:t>и обслуживание</w:t>
            </w:r>
            <w:r w:rsidRPr="004D382F">
              <w:rPr>
                <w:sz w:val="22"/>
                <w:szCs w:val="22"/>
              </w:rPr>
              <w:t xml:space="preserve"> автомобиля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 внутренних  инженерных сетей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262EA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за уборку территории</w:t>
            </w:r>
          </w:p>
        </w:tc>
        <w:tc>
          <w:tcPr>
            <w:tcW w:w="198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263,4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263,4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263,4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5) </w:t>
      </w:r>
      <w:r w:rsidRPr="004D382F">
        <w:rPr>
          <w:b/>
          <w:sz w:val="22"/>
          <w:szCs w:val="22"/>
          <w:u w:val="single"/>
        </w:rPr>
        <w:t>Статья 226 «Прочие услуги»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Публикация печатных изданий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ОСАГО</w:t>
            </w:r>
          </w:p>
        </w:tc>
        <w:tc>
          <w:tcPr>
            <w:tcW w:w="1980" w:type="dxa"/>
          </w:tcPr>
          <w:p w:rsidR="00453760" w:rsidRPr="003262EA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</w:tcPr>
          <w:p w:rsidR="00453760" w:rsidRPr="003262EA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</w:tcPr>
          <w:p w:rsidR="00453760" w:rsidRPr="003262EA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Текущие сметы для сметчика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16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16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Грант-смета обновления для сметчика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17,0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17,0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17,0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Годовая подписка на журнал «Справочник ЧелСЦена»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  <w:lang w:val="ru-RU"/>
              </w:rPr>
              <w:t>,00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  <w:lang w:val="ru-RU"/>
              </w:rPr>
              <w:t>Информационные услуги (Касли –ИНФО</w:t>
            </w:r>
            <w:r w:rsidRPr="004D382F">
              <w:rPr>
                <w:sz w:val="22"/>
                <w:szCs w:val="22"/>
              </w:rPr>
              <w:t>РМ»,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221,6,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221,6,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D11E29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Информационно правовая система (Гарант, Консультант и т.д)</w:t>
            </w:r>
          </w:p>
        </w:tc>
        <w:tc>
          <w:tcPr>
            <w:tcW w:w="1980" w:type="dxa"/>
            <w:vAlign w:val="center"/>
          </w:tcPr>
          <w:p w:rsidR="00453760" w:rsidRPr="004D382F" w:rsidRDefault="00453760" w:rsidP="00D11E29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  <w:vAlign w:val="center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  <w:vAlign w:val="center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Обслуживание 1:С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</w:rPr>
              <w:t>4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4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4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Изготовление ЭЦП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программисту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97,1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97,1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97,1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Пред рейсовый мед. Осмотр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25289F" w:rsidRDefault="00453760" w:rsidP="0035386F">
            <w:pPr>
              <w:rPr>
                <w:lang w:val="ru-RU"/>
              </w:rPr>
            </w:pPr>
            <w:r w:rsidRPr="0025289F">
              <w:rPr>
                <w:sz w:val="22"/>
                <w:szCs w:val="22"/>
                <w:lang w:val="ru-RU"/>
              </w:rPr>
              <w:t>Обслуживание «АСГОР»</w:t>
            </w:r>
            <w:r>
              <w:rPr>
                <w:sz w:val="22"/>
                <w:szCs w:val="22"/>
                <w:lang w:val="ru-RU"/>
              </w:rPr>
              <w:t xml:space="preserve"> и СКБ «ТЕХНО»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Услуги н</w:t>
            </w:r>
            <w:r w:rsidRPr="004D382F">
              <w:rPr>
                <w:sz w:val="22"/>
                <w:szCs w:val="22"/>
                <w:lang w:val="ru-RU"/>
              </w:rPr>
              <w:t>о</w:t>
            </w:r>
            <w:r w:rsidRPr="004D382F">
              <w:rPr>
                <w:sz w:val="22"/>
                <w:szCs w:val="22"/>
              </w:rPr>
              <w:t>тариуса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5,0</w:t>
            </w:r>
          </w:p>
        </w:tc>
      </w:tr>
      <w:tr w:rsidR="00453760" w:rsidRPr="003262EA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>
              <w:rPr>
                <w:lang w:val="ru-RU"/>
              </w:rPr>
              <w:t>Оплата за размещение на сайте</w:t>
            </w:r>
          </w:p>
        </w:tc>
        <w:tc>
          <w:tcPr>
            <w:tcW w:w="1980" w:type="dxa"/>
          </w:tcPr>
          <w:p w:rsidR="00453760" w:rsidRPr="003262EA" w:rsidRDefault="00453760" w:rsidP="00813F94">
            <w:pPr>
              <w:jc w:val="center"/>
              <w:rPr>
                <w:lang w:val="ru-RU"/>
              </w:rPr>
            </w:pPr>
            <w:r w:rsidRPr="003262EA">
              <w:rPr>
                <w:sz w:val="22"/>
                <w:szCs w:val="22"/>
                <w:lang w:val="ru-RU"/>
              </w:rPr>
              <w:t>125,0</w:t>
            </w:r>
          </w:p>
        </w:tc>
        <w:tc>
          <w:tcPr>
            <w:tcW w:w="1800" w:type="dxa"/>
          </w:tcPr>
          <w:p w:rsidR="00453760" w:rsidRPr="003262EA" w:rsidRDefault="00453760" w:rsidP="00932DBD">
            <w:pPr>
              <w:jc w:val="center"/>
              <w:rPr>
                <w:lang w:val="ru-RU"/>
              </w:rPr>
            </w:pPr>
            <w:r w:rsidRPr="003262EA">
              <w:rPr>
                <w:sz w:val="22"/>
                <w:szCs w:val="22"/>
                <w:lang w:val="ru-RU"/>
              </w:rPr>
              <w:t>125,0</w:t>
            </w:r>
          </w:p>
        </w:tc>
        <w:tc>
          <w:tcPr>
            <w:tcW w:w="1800" w:type="dxa"/>
          </w:tcPr>
          <w:p w:rsidR="00453760" w:rsidRPr="003262EA" w:rsidRDefault="00453760" w:rsidP="00932DBD">
            <w:pPr>
              <w:jc w:val="center"/>
              <w:rPr>
                <w:lang w:val="ru-RU"/>
              </w:rPr>
            </w:pPr>
            <w:r w:rsidRPr="003262EA">
              <w:rPr>
                <w:sz w:val="22"/>
                <w:szCs w:val="22"/>
                <w:lang w:val="ru-RU"/>
              </w:rPr>
              <w:t>125,0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СОУТ (а</w:t>
            </w:r>
            <w:r w:rsidRPr="004D382F">
              <w:rPr>
                <w:sz w:val="22"/>
                <w:szCs w:val="22"/>
              </w:rPr>
              <w:t>ттестация рабочих мест</w:t>
            </w:r>
            <w:r w:rsidRPr="004D382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453760" w:rsidRPr="00EC73EF" w:rsidRDefault="00453760" w:rsidP="00932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730,5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872,1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872,1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lang w:val="ru-RU"/>
        </w:rPr>
      </w:pPr>
    </w:p>
    <w:p w:rsidR="00453760" w:rsidRPr="003A22CA" w:rsidRDefault="00453760" w:rsidP="00655F0D">
      <w:pPr>
        <w:rPr>
          <w:b/>
          <w:sz w:val="22"/>
          <w:szCs w:val="22"/>
          <w:u w:val="single"/>
          <w:lang w:val="ru-RU"/>
        </w:rPr>
      </w:pPr>
      <w:r w:rsidRPr="003A22CA">
        <w:rPr>
          <w:b/>
          <w:sz w:val="22"/>
          <w:szCs w:val="22"/>
          <w:lang w:val="ru-RU"/>
        </w:rPr>
        <w:t xml:space="preserve">6) </w:t>
      </w:r>
      <w:r w:rsidRPr="003A22CA">
        <w:rPr>
          <w:b/>
          <w:sz w:val="22"/>
          <w:szCs w:val="22"/>
          <w:u w:val="single"/>
          <w:lang w:val="ru-RU"/>
        </w:rPr>
        <w:t>Статья 290 «Прочие услуги»</w:t>
      </w:r>
    </w:p>
    <w:p w:rsidR="00453760" w:rsidRPr="003A22CA" w:rsidRDefault="00453760" w:rsidP="00655F0D">
      <w:pPr>
        <w:jc w:val="right"/>
        <w:rPr>
          <w:sz w:val="22"/>
          <w:szCs w:val="22"/>
          <w:lang w:val="ru-RU"/>
        </w:rPr>
      </w:pPr>
      <w:r w:rsidRPr="003A22CA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3A22CA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Грамоты, благодарственные письма (бланки и денежные вознаграждения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b/>
                <w:sz w:val="22"/>
                <w:szCs w:val="22"/>
              </w:rPr>
              <w:t>Налоги</w:t>
            </w:r>
            <w:r w:rsidRPr="004D382F">
              <w:rPr>
                <w:sz w:val="22"/>
                <w:szCs w:val="22"/>
              </w:rPr>
              <w:t xml:space="preserve"> </w:t>
            </w:r>
            <w:r w:rsidRPr="004D382F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242</w:t>
            </w:r>
            <w:r w:rsidRPr="004D382F">
              <w:rPr>
                <w:sz w:val="22"/>
                <w:szCs w:val="22"/>
              </w:rPr>
              <w:t>,</w:t>
            </w:r>
            <w:r w:rsidRPr="004D382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242</w:t>
            </w:r>
            <w:r w:rsidRPr="004D382F">
              <w:rPr>
                <w:sz w:val="22"/>
                <w:szCs w:val="22"/>
              </w:rPr>
              <w:t>,</w:t>
            </w:r>
            <w:r w:rsidRPr="004D382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242</w:t>
            </w:r>
            <w:r w:rsidRPr="004D382F">
              <w:rPr>
                <w:sz w:val="22"/>
                <w:szCs w:val="22"/>
              </w:rPr>
              <w:t>,</w:t>
            </w:r>
            <w:r w:rsidRPr="004D382F">
              <w:rPr>
                <w:sz w:val="22"/>
                <w:szCs w:val="22"/>
                <w:lang w:val="ru-RU"/>
              </w:rPr>
              <w:t>5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-на имущество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185,7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185,7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185,7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-транспортный налог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</w:rPr>
              <w:t>53,0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53,0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53,0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-за негативное воздействие на окр.среду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</w:rPr>
              <w:t>3,8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3,8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3,8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Ремонт помещений здания КГП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450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450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450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Выплата председателям уличных комитетов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</w:pPr>
          </w:p>
          <w:p w:rsidR="00453760" w:rsidRPr="004D382F" w:rsidRDefault="00453760" w:rsidP="00813F94">
            <w:pPr>
              <w:jc w:val="center"/>
            </w:pPr>
            <w:r w:rsidRPr="004D382F">
              <w:rPr>
                <w:sz w:val="22"/>
                <w:szCs w:val="22"/>
              </w:rPr>
              <w:t>245,0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</w:p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245,0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</w:p>
          <w:p w:rsidR="00453760" w:rsidRPr="004D382F" w:rsidRDefault="00453760" w:rsidP="00932DBD">
            <w:pPr>
              <w:jc w:val="center"/>
            </w:pPr>
            <w:r w:rsidRPr="004D382F">
              <w:rPr>
                <w:sz w:val="22"/>
                <w:szCs w:val="22"/>
              </w:rPr>
              <w:t>245,0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25289F" w:rsidRDefault="00453760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Денежные средства к почетным грамотам</w:t>
            </w:r>
          </w:p>
        </w:tc>
        <w:tc>
          <w:tcPr>
            <w:tcW w:w="1980" w:type="dxa"/>
          </w:tcPr>
          <w:p w:rsidR="00453760" w:rsidRPr="0025289F" w:rsidRDefault="00453760" w:rsidP="00813F94">
            <w:pPr>
              <w:jc w:val="center"/>
              <w:rPr>
                <w:lang w:val="ru-RU"/>
              </w:rPr>
            </w:pPr>
            <w:r w:rsidRPr="0025289F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453760" w:rsidRPr="0025289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453760" w:rsidRPr="0025289F" w:rsidRDefault="00453760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453760" w:rsidRPr="004D382F" w:rsidTr="0035386F">
        <w:trPr>
          <w:trHeight w:val="209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1157,5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1157,5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1157,5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7) </w:t>
      </w:r>
      <w:r w:rsidRPr="004D382F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150,0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4D382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</w:tbl>
    <w:p w:rsidR="00453760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Канцелярские товары  и хозяйственные расходы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  <w:p w:rsidR="00453760" w:rsidRPr="004D382F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119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</w:p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119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lang w:val="ru-RU"/>
              </w:rPr>
            </w:pPr>
          </w:p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119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ГСМ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200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tabs>
                <w:tab w:val="left" w:pos="3285"/>
              </w:tabs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319</w:t>
            </w:r>
            <w:r w:rsidRPr="004D382F">
              <w:rPr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419</w:t>
            </w:r>
            <w:r w:rsidRPr="004D382F">
              <w:rPr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419</w:t>
            </w:r>
            <w:r w:rsidRPr="004D382F">
              <w:rPr>
                <w:b/>
                <w:sz w:val="22"/>
                <w:szCs w:val="22"/>
                <w:lang w:val="ru-RU"/>
              </w:rPr>
              <w:t>,0</w:t>
            </w:r>
          </w:p>
        </w:tc>
      </w:tr>
    </w:tbl>
    <w:p w:rsidR="00453760" w:rsidRDefault="00453760" w:rsidP="001177A3">
      <w:pPr>
        <w:jc w:val="both"/>
        <w:rPr>
          <w:sz w:val="22"/>
          <w:szCs w:val="22"/>
          <w:lang w:val="ru-RU"/>
        </w:rPr>
      </w:pPr>
    </w:p>
    <w:p w:rsidR="00453760" w:rsidRPr="004D382F" w:rsidRDefault="00453760" w:rsidP="001177A3">
      <w:pPr>
        <w:jc w:val="both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 xml:space="preserve">       Итого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для бесперебойного функционирования аппарата администрации Каслинского городского поселения необходимо денежных ресурсов. 202</w:t>
      </w:r>
      <w:r>
        <w:rPr>
          <w:sz w:val="22"/>
          <w:szCs w:val="22"/>
          <w:lang w:val="ru-RU"/>
        </w:rPr>
        <w:t>2</w:t>
      </w:r>
      <w:r w:rsidRPr="004D382F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16766,0</w:t>
      </w:r>
      <w:r w:rsidRPr="004D382F">
        <w:rPr>
          <w:sz w:val="22"/>
          <w:szCs w:val="22"/>
          <w:lang w:val="ru-RU"/>
        </w:rPr>
        <w:t xml:space="preserve"> тыс.рублей;  202</w:t>
      </w:r>
      <w:r>
        <w:rPr>
          <w:sz w:val="22"/>
          <w:szCs w:val="22"/>
          <w:lang w:val="ru-RU"/>
        </w:rPr>
        <w:t>3</w:t>
      </w:r>
      <w:r w:rsidRPr="004D382F">
        <w:rPr>
          <w:sz w:val="22"/>
          <w:szCs w:val="22"/>
          <w:lang w:val="ru-RU"/>
        </w:rPr>
        <w:t xml:space="preserve"> – </w:t>
      </w:r>
      <w:r>
        <w:rPr>
          <w:sz w:val="22"/>
          <w:szCs w:val="22"/>
          <w:lang w:val="ru-RU"/>
        </w:rPr>
        <w:t>16328,3</w:t>
      </w:r>
      <w:r w:rsidRPr="004D382F">
        <w:rPr>
          <w:sz w:val="22"/>
          <w:szCs w:val="22"/>
          <w:lang w:val="ru-RU"/>
        </w:rPr>
        <w:t xml:space="preserve"> тыс.руб.; </w:t>
      </w:r>
      <w:r>
        <w:rPr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4</w:t>
      </w:r>
      <w:r w:rsidRPr="004D382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16352,0</w:t>
      </w:r>
      <w:r w:rsidRPr="004D382F">
        <w:rPr>
          <w:sz w:val="22"/>
          <w:szCs w:val="22"/>
          <w:lang w:val="ru-RU"/>
        </w:rPr>
        <w:t xml:space="preserve"> т.руб.</w:t>
      </w:r>
    </w:p>
    <w:p w:rsidR="00453760" w:rsidRDefault="00453760" w:rsidP="00655F0D">
      <w:pPr>
        <w:rPr>
          <w:sz w:val="22"/>
          <w:szCs w:val="22"/>
          <w:lang w:val="ru-RU"/>
        </w:rPr>
      </w:pPr>
    </w:p>
    <w:p w:rsidR="00453760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Е.В. Снедкова</w:t>
      </w: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Default="00453760" w:rsidP="00FE3C9F">
      <w:pPr>
        <w:ind w:left="5580"/>
        <w:jc w:val="right"/>
        <w:rPr>
          <w:sz w:val="22"/>
          <w:szCs w:val="22"/>
          <w:lang w:val="ru-RU"/>
        </w:rPr>
      </w:pPr>
    </w:p>
    <w:p w:rsidR="00453760" w:rsidRPr="004D382F" w:rsidRDefault="00453760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Приложение № 6</w:t>
      </w:r>
    </w:p>
    <w:p w:rsidR="00453760" w:rsidRPr="004D382F" w:rsidRDefault="00453760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к пояснительной записке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Жилищно-коммунальное хозяйство и муниципальные программы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Муниципальная программа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«Дороги 2020-2022 годы Каслинского городского поселения» </w:t>
      </w:r>
    </w:p>
    <w:p w:rsidR="00453760" w:rsidRDefault="00453760" w:rsidP="00655F0D">
      <w:pPr>
        <w:jc w:val="center"/>
        <w:rPr>
          <w:b/>
          <w:sz w:val="23"/>
          <w:szCs w:val="23"/>
          <w:lang w:val="ru-RU"/>
        </w:rPr>
      </w:pPr>
    </w:p>
    <w:p w:rsidR="00453760" w:rsidRPr="00270D25" w:rsidRDefault="00453760" w:rsidP="00655F0D">
      <w:pPr>
        <w:jc w:val="center"/>
        <w:rPr>
          <w:b/>
          <w:sz w:val="23"/>
          <w:szCs w:val="23"/>
        </w:rPr>
      </w:pPr>
      <w:r w:rsidRPr="00270D25">
        <w:rPr>
          <w:b/>
          <w:sz w:val="23"/>
          <w:szCs w:val="23"/>
        </w:rPr>
        <w:t>на 20</w:t>
      </w:r>
      <w:r w:rsidRPr="00270D25">
        <w:rPr>
          <w:b/>
          <w:sz w:val="23"/>
          <w:szCs w:val="23"/>
          <w:lang w:val="ru-RU"/>
        </w:rPr>
        <w:t>22</w:t>
      </w:r>
      <w:r w:rsidRPr="00270D25">
        <w:rPr>
          <w:b/>
          <w:sz w:val="23"/>
          <w:szCs w:val="23"/>
        </w:rPr>
        <w:t xml:space="preserve"> год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453760" w:rsidRPr="004D382F" w:rsidTr="0035386F">
        <w:tc>
          <w:tcPr>
            <w:tcW w:w="2893" w:type="dxa"/>
          </w:tcPr>
          <w:p w:rsidR="00453760" w:rsidRPr="004D382F" w:rsidRDefault="00453760" w:rsidP="0035386F">
            <w:pPr>
              <w:jc w:val="both"/>
            </w:pPr>
            <w:r w:rsidRPr="004D382F">
              <w:rPr>
                <w:sz w:val="22"/>
                <w:szCs w:val="22"/>
              </w:rPr>
              <w:t>Наименование продукции (услуг).</w:t>
            </w:r>
          </w:p>
        </w:tc>
        <w:tc>
          <w:tcPr>
            <w:tcW w:w="1326" w:type="dxa"/>
          </w:tcPr>
          <w:p w:rsidR="00453760" w:rsidRPr="004D382F" w:rsidRDefault="00453760" w:rsidP="0035386F">
            <w:pPr>
              <w:jc w:val="both"/>
            </w:pPr>
            <w:r w:rsidRPr="004D382F">
              <w:rPr>
                <w:sz w:val="22"/>
                <w:szCs w:val="22"/>
              </w:rPr>
              <w:t>Тыс. рублей</w:t>
            </w:r>
          </w:p>
          <w:p w:rsidR="00453760" w:rsidRPr="004D382F" w:rsidRDefault="00453760" w:rsidP="0035386F">
            <w:pPr>
              <w:jc w:val="both"/>
            </w:pPr>
            <w:r w:rsidRPr="004D382F">
              <w:rPr>
                <w:sz w:val="22"/>
                <w:szCs w:val="22"/>
              </w:rPr>
              <w:t>(ориентиро-вочно).</w:t>
            </w:r>
          </w:p>
        </w:tc>
        <w:tc>
          <w:tcPr>
            <w:tcW w:w="1985" w:type="dxa"/>
          </w:tcPr>
          <w:p w:rsidR="00453760" w:rsidRPr="004D382F" w:rsidRDefault="00453760" w:rsidP="0035386F">
            <w:pPr>
              <w:jc w:val="both"/>
            </w:pPr>
            <w:r w:rsidRPr="004D382F">
              <w:rPr>
                <w:sz w:val="22"/>
                <w:szCs w:val="22"/>
              </w:rPr>
              <w:t>Объем.</w:t>
            </w:r>
          </w:p>
          <w:p w:rsidR="00453760" w:rsidRPr="004D382F" w:rsidRDefault="00453760" w:rsidP="0035386F">
            <w:pPr>
              <w:jc w:val="both"/>
            </w:pPr>
            <w:r w:rsidRPr="004D382F">
              <w:rPr>
                <w:sz w:val="22"/>
                <w:szCs w:val="22"/>
              </w:rPr>
              <w:t>(ориентиро-вочно)</w:t>
            </w:r>
          </w:p>
        </w:tc>
        <w:tc>
          <w:tcPr>
            <w:tcW w:w="3539" w:type="dxa"/>
          </w:tcPr>
          <w:p w:rsidR="00453760" w:rsidRPr="004D382F" w:rsidRDefault="00453760" w:rsidP="0035386F">
            <w:pPr>
              <w:jc w:val="both"/>
            </w:pPr>
            <w:r w:rsidRPr="004D382F">
              <w:rPr>
                <w:sz w:val="22"/>
                <w:szCs w:val="22"/>
              </w:rPr>
              <w:t>Наименование работ.</w:t>
            </w:r>
          </w:p>
        </w:tc>
      </w:tr>
      <w:tr w:rsidR="00453760" w:rsidRPr="004D382F" w:rsidTr="0035386F">
        <w:tc>
          <w:tcPr>
            <w:tcW w:w="9743" w:type="dxa"/>
            <w:gridSpan w:val="4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МП «ДОРОГИ »</w:t>
            </w:r>
          </w:p>
        </w:tc>
      </w:tr>
      <w:tr w:rsidR="00453760" w:rsidRPr="004D382F" w:rsidTr="0035386F">
        <w:tc>
          <w:tcPr>
            <w:tcW w:w="2893" w:type="dxa"/>
          </w:tcPr>
          <w:p w:rsidR="00453760" w:rsidRPr="004D382F" w:rsidRDefault="00453760" w:rsidP="0035386F">
            <w:pPr>
              <w:jc w:val="both"/>
            </w:pPr>
          </w:p>
        </w:tc>
        <w:tc>
          <w:tcPr>
            <w:tcW w:w="1326" w:type="dxa"/>
          </w:tcPr>
          <w:p w:rsidR="00453760" w:rsidRPr="004D382F" w:rsidRDefault="00453760" w:rsidP="0035386F">
            <w:pPr>
              <w:jc w:val="both"/>
            </w:pPr>
          </w:p>
        </w:tc>
        <w:tc>
          <w:tcPr>
            <w:tcW w:w="1985" w:type="dxa"/>
          </w:tcPr>
          <w:p w:rsidR="00453760" w:rsidRPr="004D382F" w:rsidRDefault="00453760" w:rsidP="0035386F">
            <w:pPr>
              <w:jc w:val="both"/>
            </w:pPr>
          </w:p>
        </w:tc>
        <w:tc>
          <w:tcPr>
            <w:tcW w:w="3539" w:type="dxa"/>
          </w:tcPr>
          <w:p w:rsidR="00453760" w:rsidRPr="004D382F" w:rsidRDefault="00453760" w:rsidP="0035386F">
            <w:pPr>
              <w:jc w:val="both"/>
            </w:pPr>
          </w:p>
        </w:tc>
      </w:tr>
      <w:tr w:rsidR="00453760" w:rsidRPr="00094A52" w:rsidTr="0035386F">
        <w:tc>
          <w:tcPr>
            <w:tcW w:w="2893" w:type="dxa"/>
          </w:tcPr>
          <w:p w:rsidR="00453760" w:rsidRPr="004D382F" w:rsidRDefault="00453760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 г. Касли.</w:t>
            </w:r>
          </w:p>
        </w:tc>
        <w:tc>
          <w:tcPr>
            <w:tcW w:w="1326" w:type="dxa"/>
          </w:tcPr>
          <w:p w:rsidR="00453760" w:rsidRPr="00C7518F" w:rsidRDefault="00453760" w:rsidP="00EF363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7167,7</w:t>
            </w:r>
          </w:p>
          <w:p w:rsidR="00453760" w:rsidRPr="004D382F" w:rsidRDefault="00453760" w:rsidP="00EF3631"/>
          <w:p w:rsidR="00453760" w:rsidRPr="004D382F" w:rsidRDefault="00453760" w:rsidP="00EF3631"/>
          <w:p w:rsidR="00453760" w:rsidRPr="004D382F" w:rsidRDefault="00453760" w:rsidP="00EF3631"/>
          <w:p w:rsidR="00453760" w:rsidRPr="004D382F" w:rsidRDefault="00453760" w:rsidP="00EF3631"/>
          <w:p w:rsidR="00453760" w:rsidRPr="004D382F" w:rsidRDefault="00453760" w:rsidP="00EF3631"/>
          <w:p w:rsidR="00453760" w:rsidRPr="004D382F" w:rsidRDefault="00453760" w:rsidP="00EF3631"/>
          <w:p w:rsidR="00453760" w:rsidRPr="004D382F" w:rsidRDefault="00453760" w:rsidP="00EF3631"/>
          <w:p w:rsidR="00453760" w:rsidRPr="004D382F" w:rsidRDefault="00453760" w:rsidP="00EF3631"/>
        </w:tc>
        <w:tc>
          <w:tcPr>
            <w:tcW w:w="1985" w:type="dxa"/>
          </w:tcPr>
          <w:p w:rsidR="00453760" w:rsidRPr="004D382F" w:rsidRDefault="00453760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648,6 тыс. м.кв.</w:t>
            </w:r>
          </w:p>
          <w:p w:rsidR="00453760" w:rsidRPr="004D382F" w:rsidRDefault="00453760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453760" w:rsidRPr="00BD1A7B" w:rsidRDefault="00453760" w:rsidP="00112C62">
            <w:pPr>
              <w:pStyle w:val="ListParagraph"/>
              <w:ind w:left="-7"/>
              <w:jc w:val="both"/>
              <w:rPr>
                <w:lang w:val="ru-RU"/>
              </w:rPr>
            </w:pPr>
            <w:r w:rsidRPr="00BD1A7B">
              <w:rPr>
                <w:sz w:val="22"/>
                <w:szCs w:val="22"/>
                <w:lang w:val="ru-RU"/>
              </w:rPr>
              <w:t xml:space="preserve">Зимнее содержание – </w:t>
            </w:r>
            <w:r>
              <w:rPr>
                <w:sz w:val="22"/>
                <w:szCs w:val="22"/>
                <w:lang w:val="ru-RU"/>
              </w:rPr>
              <w:t>3367,7</w:t>
            </w:r>
            <w:r w:rsidRPr="00BD1A7B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453760" w:rsidRPr="00BD1A7B" w:rsidRDefault="00453760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BD1A7B">
              <w:rPr>
                <w:sz w:val="22"/>
                <w:szCs w:val="22"/>
                <w:lang w:val="ru-RU"/>
              </w:rPr>
              <w:t xml:space="preserve">Летнее содержание – </w:t>
            </w:r>
            <w:r>
              <w:rPr>
                <w:sz w:val="22"/>
                <w:szCs w:val="22"/>
                <w:lang w:val="ru-RU"/>
              </w:rPr>
              <w:t>1843,7 ты</w:t>
            </w:r>
            <w:r w:rsidRPr="00BD1A7B">
              <w:rPr>
                <w:sz w:val="22"/>
                <w:szCs w:val="22"/>
                <w:lang w:val="ru-RU"/>
              </w:rPr>
              <w:t>с. рублей.</w:t>
            </w:r>
          </w:p>
          <w:p w:rsidR="00453760" w:rsidRPr="00C7518F" w:rsidRDefault="00453760" w:rsidP="00112C62">
            <w:pPr>
              <w:pStyle w:val="ListParagraph"/>
              <w:ind w:left="0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Техническое обслуживание средств регулирования дорожного движения </w:t>
            </w:r>
            <w:r>
              <w:rPr>
                <w:sz w:val="22"/>
                <w:szCs w:val="22"/>
                <w:lang w:val="ru-RU"/>
              </w:rPr>
              <w:t>и н</w:t>
            </w:r>
            <w:r w:rsidRPr="00C7518F">
              <w:rPr>
                <w:sz w:val="22"/>
                <w:szCs w:val="22"/>
                <w:lang w:val="ru-RU"/>
              </w:rPr>
              <w:t xml:space="preserve">анесение дорожной разметки – </w:t>
            </w:r>
            <w:r>
              <w:rPr>
                <w:sz w:val="22"/>
                <w:szCs w:val="22"/>
                <w:lang w:val="ru-RU"/>
              </w:rPr>
              <w:t>1921,2</w:t>
            </w:r>
            <w:r w:rsidRPr="00C7518F">
              <w:rPr>
                <w:sz w:val="22"/>
                <w:szCs w:val="22"/>
                <w:lang w:val="ru-RU"/>
              </w:rPr>
              <w:t>0</w:t>
            </w:r>
          </w:p>
          <w:p w:rsidR="00453760" w:rsidRPr="004D382F" w:rsidRDefault="00453760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Оплата электроэнергии по светофорам </w:t>
            </w:r>
            <w:r>
              <w:rPr>
                <w:sz w:val="22"/>
                <w:szCs w:val="22"/>
                <w:lang w:val="ru-RU"/>
              </w:rPr>
              <w:t>35,1</w:t>
            </w:r>
            <w:r w:rsidRPr="004D382F">
              <w:rPr>
                <w:sz w:val="22"/>
                <w:szCs w:val="22"/>
                <w:lang w:val="ru-RU"/>
              </w:rPr>
              <w:t xml:space="preserve"> тыс. рублей.</w:t>
            </w:r>
          </w:p>
        </w:tc>
      </w:tr>
      <w:tr w:rsidR="00453760" w:rsidRPr="00094A52" w:rsidTr="0035386F">
        <w:tc>
          <w:tcPr>
            <w:tcW w:w="9743" w:type="dxa"/>
            <w:gridSpan w:val="4"/>
          </w:tcPr>
          <w:p w:rsidR="00453760" w:rsidRPr="004D382F" w:rsidRDefault="00453760" w:rsidP="0035386F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дороги </w:t>
            </w:r>
            <w:r>
              <w:rPr>
                <w:b/>
                <w:sz w:val="22"/>
                <w:szCs w:val="22"/>
                <w:lang w:val="ru-RU"/>
              </w:rPr>
              <w:t> 7167,7</w:t>
            </w:r>
            <w:r w:rsidRPr="004D382F">
              <w:rPr>
                <w:b/>
                <w:sz w:val="22"/>
                <w:szCs w:val="22"/>
                <w:lang w:val="ru-RU"/>
              </w:rPr>
              <w:t xml:space="preserve"> тыс. руб.</w:t>
            </w:r>
          </w:p>
        </w:tc>
      </w:tr>
    </w:tbl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3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b/>
          <w:sz w:val="22"/>
          <w:szCs w:val="22"/>
        </w:rPr>
        <w:t>год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453760" w:rsidRPr="00094A52" w:rsidTr="0035386F">
        <w:tc>
          <w:tcPr>
            <w:tcW w:w="2893" w:type="dxa"/>
          </w:tcPr>
          <w:p w:rsidR="00453760" w:rsidRPr="004D382F" w:rsidRDefault="00453760" w:rsidP="00697DA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 г. Касли.</w:t>
            </w:r>
          </w:p>
        </w:tc>
        <w:tc>
          <w:tcPr>
            <w:tcW w:w="1326" w:type="dxa"/>
          </w:tcPr>
          <w:p w:rsidR="00453760" w:rsidRPr="00112C62" w:rsidRDefault="00453760" w:rsidP="00697DAF">
            <w:pPr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248,9</w:t>
            </w:r>
          </w:p>
          <w:p w:rsidR="00453760" w:rsidRPr="004D382F" w:rsidRDefault="00453760" w:rsidP="00697DAF"/>
          <w:p w:rsidR="00453760" w:rsidRPr="004D382F" w:rsidRDefault="00453760" w:rsidP="00697DAF"/>
          <w:p w:rsidR="00453760" w:rsidRPr="004D382F" w:rsidRDefault="00453760" w:rsidP="00697DAF"/>
          <w:p w:rsidR="00453760" w:rsidRPr="004D382F" w:rsidRDefault="00453760" w:rsidP="00697DAF"/>
          <w:p w:rsidR="00453760" w:rsidRPr="004D382F" w:rsidRDefault="00453760" w:rsidP="00697DAF"/>
          <w:p w:rsidR="00453760" w:rsidRPr="004D382F" w:rsidRDefault="00453760" w:rsidP="00697DAF"/>
          <w:p w:rsidR="00453760" w:rsidRPr="004D382F" w:rsidRDefault="00453760" w:rsidP="00697DAF"/>
          <w:p w:rsidR="00453760" w:rsidRPr="004D382F" w:rsidRDefault="00453760" w:rsidP="00697DAF"/>
        </w:tc>
        <w:tc>
          <w:tcPr>
            <w:tcW w:w="1985" w:type="dxa"/>
          </w:tcPr>
          <w:p w:rsidR="00453760" w:rsidRPr="004D382F" w:rsidRDefault="00453760" w:rsidP="00697DA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648,6 тыс. м.кв.</w:t>
            </w:r>
          </w:p>
          <w:p w:rsidR="00453760" w:rsidRPr="004D382F" w:rsidRDefault="00453760" w:rsidP="00697DA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453760" w:rsidRPr="00112C62" w:rsidRDefault="00453760" w:rsidP="00112C62">
            <w:pPr>
              <w:pStyle w:val="ListParagraph"/>
              <w:ind w:left="-7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Зимнее содержание – </w:t>
            </w:r>
            <w:r>
              <w:rPr>
                <w:sz w:val="22"/>
                <w:szCs w:val="22"/>
                <w:lang w:val="ru-RU"/>
              </w:rPr>
              <w:t>3448,9</w:t>
            </w:r>
            <w:r w:rsidRPr="00112C62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453760" w:rsidRPr="00112C62" w:rsidRDefault="00453760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Летнее содержание – </w:t>
            </w:r>
            <w:r>
              <w:rPr>
                <w:sz w:val="22"/>
                <w:szCs w:val="22"/>
                <w:lang w:val="ru-RU"/>
              </w:rPr>
              <w:t>1843,7 ты</w:t>
            </w:r>
            <w:r w:rsidRPr="00112C62">
              <w:rPr>
                <w:sz w:val="22"/>
                <w:szCs w:val="22"/>
                <w:lang w:val="ru-RU"/>
              </w:rPr>
              <w:t>с. рублей.</w:t>
            </w:r>
          </w:p>
          <w:p w:rsidR="00453760" w:rsidRPr="00C7518F" w:rsidRDefault="00453760" w:rsidP="00112C62">
            <w:pPr>
              <w:pStyle w:val="ListParagraph"/>
              <w:ind w:left="0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Техническое обслуживание средств регулирования дорожного движения </w:t>
            </w:r>
            <w:r>
              <w:rPr>
                <w:sz w:val="22"/>
                <w:szCs w:val="22"/>
                <w:lang w:val="ru-RU"/>
              </w:rPr>
              <w:t>и н</w:t>
            </w:r>
            <w:r w:rsidRPr="00C7518F">
              <w:rPr>
                <w:sz w:val="22"/>
                <w:szCs w:val="22"/>
                <w:lang w:val="ru-RU"/>
              </w:rPr>
              <w:t xml:space="preserve">анесение дорожной разметки – </w:t>
            </w:r>
            <w:r>
              <w:rPr>
                <w:sz w:val="22"/>
                <w:szCs w:val="22"/>
                <w:lang w:val="ru-RU"/>
              </w:rPr>
              <w:t>1921,2</w:t>
            </w:r>
            <w:r w:rsidRPr="00C7518F">
              <w:rPr>
                <w:sz w:val="22"/>
                <w:szCs w:val="22"/>
                <w:lang w:val="ru-RU"/>
              </w:rPr>
              <w:t>0</w:t>
            </w:r>
          </w:p>
          <w:p w:rsidR="00453760" w:rsidRPr="004D382F" w:rsidRDefault="00453760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Оплата электроэнергии по светофорам </w:t>
            </w:r>
            <w:r>
              <w:rPr>
                <w:sz w:val="22"/>
                <w:szCs w:val="22"/>
                <w:lang w:val="ru-RU"/>
              </w:rPr>
              <w:t>35,1</w:t>
            </w:r>
            <w:r w:rsidRPr="004D382F">
              <w:rPr>
                <w:sz w:val="22"/>
                <w:szCs w:val="22"/>
                <w:lang w:val="ru-RU"/>
              </w:rPr>
              <w:t xml:space="preserve"> тыс. рублей.</w:t>
            </w:r>
          </w:p>
        </w:tc>
      </w:tr>
      <w:tr w:rsidR="00453760" w:rsidRPr="004D382F" w:rsidTr="0035386F">
        <w:trPr>
          <w:trHeight w:val="271"/>
        </w:trPr>
        <w:tc>
          <w:tcPr>
            <w:tcW w:w="2893" w:type="dxa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26" w:type="dxa"/>
          </w:tcPr>
          <w:p w:rsidR="00453760" w:rsidRPr="00112C62" w:rsidRDefault="00453760" w:rsidP="00112C62">
            <w:pPr>
              <w:rPr>
                <w:b/>
                <w:lang w:val="ru-RU"/>
              </w:rPr>
            </w:pPr>
            <w:r w:rsidRPr="00112C62">
              <w:rPr>
                <w:b/>
                <w:sz w:val="22"/>
                <w:szCs w:val="22"/>
                <w:lang w:val="ru-RU"/>
              </w:rPr>
              <w:t>7 248,9</w:t>
            </w:r>
          </w:p>
          <w:p w:rsidR="00453760" w:rsidRPr="004D382F" w:rsidRDefault="00453760" w:rsidP="003538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</w:p>
        </w:tc>
        <w:tc>
          <w:tcPr>
            <w:tcW w:w="3539" w:type="dxa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</w:p>
        </w:tc>
      </w:tr>
    </w:tbl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  <w:lang w:val="ru-RU"/>
        </w:rPr>
        <w:t>На 202</w:t>
      </w:r>
      <w:r>
        <w:rPr>
          <w:b/>
          <w:sz w:val="22"/>
          <w:szCs w:val="22"/>
          <w:lang w:val="ru-RU"/>
        </w:rPr>
        <w:t>4</w:t>
      </w:r>
      <w:r w:rsidRPr="004D382F">
        <w:rPr>
          <w:b/>
          <w:sz w:val="22"/>
          <w:szCs w:val="22"/>
          <w:lang w:val="ru-RU"/>
        </w:rPr>
        <w:t xml:space="preserve"> г</w:t>
      </w:r>
      <w:r w:rsidRPr="004D382F">
        <w:rPr>
          <w:b/>
          <w:sz w:val="22"/>
          <w:szCs w:val="22"/>
        </w:rPr>
        <w:t>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444"/>
      </w:tblGrid>
      <w:tr w:rsidR="00453760" w:rsidRPr="00094A52" w:rsidTr="00874E75">
        <w:tc>
          <w:tcPr>
            <w:tcW w:w="2893" w:type="dxa"/>
          </w:tcPr>
          <w:p w:rsidR="00453760" w:rsidRPr="004D382F" w:rsidRDefault="00453760" w:rsidP="003262EA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 г. Касли.</w:t>
            </w:r>
          </w:p>
        </w:tc>
        <w:tc>
          <w:tcPr>
            <w:tcW w:w="1326" w:type="dxa"/>
          </w:tcPr>
          <w:p w:rsidR="00453760" w:rsidRPr="00112C62" w:rsidRDefault="00453760" w:rsidP="00112C62">
            <w:pPr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248,9</w:t>
            </w:r>
          </w:p>
          <w:p w:rsidR="00453760" w:rsidRPr="004D382F" w:rsidRDefault="00453760" w:rsidP="003262EA"/>
          <w:p w:rsidR="00453760" w:rsidRPr="004D382F" w:rsidRDefault="00453760" w:rsidP="003262EA"/>
          <w:p w:rsidR="00453760" w:rsidRPr="004D382F" w:rsidRDefault="00453760" w:rsidP="003262EA"/>
          <w:p w:rsidR="00453760" w:rsidRPr="004D382F" w:rsidRDefault="00453760" w:rsidP="003262EA"/>
          <w:p w:rsidR="00453760" w:rsidRPr="004D382F" w:rsidRDefault="00453760" w:rsidP="003262EA"/>
          <w:p w:rsidR="00453760" w:rsidRPr="004D382F" w:rsidRDefault="00453760" w:rsidP="003262EA"/>
          <w:p w:rsidR="00453760" w:rsidRPr="004D382F" w:rsidRDefault="00453760" w:rsidP="003262EA"/>
          <w:p w:rsidR="00453760" w:rsidRPr="004D382F" w:rsidRDefault="00453760" w:rsidP="003262EA"/>
        </w:tc>
        <w:tc>
          <w:tcPr>
            <w:tcW w:w="1985" w:type="dxa"/>
          </w:tcPr>
          <w:p w:rsidR="00453760" w:rsidRPr="004D382F" w:rsidRDefault="00453760" w:rsidP="003262EA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648,6 тыс. м.кв.</w:t>
            </w:r>
          </w:p>
          <w:p w:rsidR="00453760" w:rsidRPr="004D382F" w:rsidRDefault="00453760" w:rsidP="003262EA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444" w:type="dxa"/>
          </w:tcPr>
          <w:p w:rsidR="00453760" w:rsidRPr="00112C62" w:rsidRDefault="00453760" w:rsidP="00112C62">
            <w:pPr>
              <w:pStyle w:val="ListParagraph"/>
              <w:ind w:left="-7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Зимнее содержание – </w:t>
            </w:r>
            <w:r>
              <w:rPr>
                <w:sz w:val="22"/>
                <w:szCs w:val="22"/>
                <w:lang w:val="ru-RU"/>
              </w:rPr>
              <w:t>3448,9</w:t>
            </w:r>
            <w:r w:rsidRPr="00112C62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453760" w:rsidRPr="00112C62" w:rsidRDefault="00453760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Летнее содержание – </w:t>
            </w:r>
            <w:r>
              <w:rPr>
                <w:sz w:val="22"/>
                <w:szCs w:val="22"/>
                <w:lang w:val="ru-RU"/>
              </w:rPr>
              <w:t>1843,7 ты</w:t>
            </w:r>
            <w:r w:rsidRPr="00112C62">
              <w:rPr>
                <w:sz w:val="22"/>
                <w:szCs w:val="22"/>
                <w:lang w:val="ru-RU"/>
              </w:rPr>
              <w:t>с. рублей.</w:t>
            </w:r>
          </w:p>
          <w:p w:rsidR="00453760" w:rsidRPr="00C7518F" w:rsidRDefault="00453760" w:rsidP="00112C62">
            <w:pPr>
              <w:pStyle w:val="ListParagraph"/>
              <w:ind w:left="0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Техническое обслуживание средств регулирования дорожного движения </w:t>
            </w:r>
            <w:r>
              <w:rPr>
                <w:sz w:val="22"/>
                <w:szCs w:val="22"/>
                <w:lang w:val="ru-RU"/>
              </w:rPr>
              <w:t>и н</w:t>
            </w:r>
            <w:r w:rsidRPr="00C7518F">
              <w:rPr>
                <w:sz w:val="22"/>
                <w:szCs w:val="22"/>
                <w:lang w:val="ru-RU"/>
              </w:rPr>
              <w:t xml:space="preserve">анесение дорожной разметки – </w:t>
            </w:r>
            <w:r>
              <w:rPr>
                <w:sz w:val="22"/>
                <w:szCs w:val="22"/>
                <w:lang w:val="ru-RU"/>
              </w:rPr>
              <w:t>1921,2</w:t>
            </w:r>
            <w:r w:rsidRPr="00C7518F">
              <w:rPr>
                <w:sz w:val="22"/>
                <w:szCs w:val="22"/>
                <w:lang w:val="ru-RU"/>
              </w:rPr>
              <w:t>0</w:t>
            </w:r>
          </w:p>
          <w:p w:rsidR="00453760" w:rsidRPr="004D382F" w:rsidRDefault="00453760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Оплата электроэнергии по светофорам </w:t>
            </w:r>
            <w:r>
              <w:rPr>
                <w:sz w:val="22"/>
                <w:szCs w:val="22"/>
                <w:lang w:val="ru-RU"/>
              </w:rPr>
              <w:t>35,1</w:t>
            </w:r>
            <w:r w:rsidRPr="004D382F">
              <w:rPr>
                <w:sz w:val="22"/>
                <w:szCs w:val="22"/>
                <w:lang w:val="ru-RU"/>
              </w:rPr>
              <w:t xml:space="preserve"> тыс. рублей.</w:t>
            </w:r>
          </w:p>
        </w:tc>
      </w:tr>
      <w:tr w:rsidR="00453760" w:rsidRPr="004D382F" w:rsidTr="00874E75">
        <w:tc>
          <w:tcPr>
            <w:tcW w:w="9648" w:type="dxa"/>
            <w:gridSpan w:val="4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>ИТОГ</w:t>
            </w:r>
            <w:r w:rsidRPr="004D382F">
              <w:rPr>
                <w:b/>
                <w:sz w:val="22"/>
                <w:szCs w:val="22"/>
              </w:rPr>
              <w:t xml:space="preserve">:                                     </w:t>
            </w:r>
            <w:r w:rsidRPr="004D382F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 248,9</w:t>
            </w:r>
          </w:p>
        </w:tc>
      </w:tr>
    </w:tbl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Муниципальная программа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«Благоустройство Каслинского городского поселения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на 2020-2022 годы»</w:t>
      </w: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>на 202</w:t>
      </w:r>
      <w:r>
        <w:rPr>
          <w:b/>
          <w:sz w:val="22"/>
          <w:szCs w:val="22"/>
          <w:lang w:val="ru-RU"/>
        </w:rPr>
        <w:t>2</w:t>
      </w:r>
      <w:r w:rsidRPr="004D382F">
        <w:rPr>
          <w:b/>
          <w:sz w:val="22"/>
          <w:szCs w:val="22"/>
          <w:lang w:val="ru-RU"/>
        </w:rPr>
        <w:t xml:space="preserve"> год.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900"/>
        <w:gridCol w:w="1260"/>
        <w:gridCol w:w="3780"/>
      </w:tblGrid>
      <w:tr w:rsidR="00453760" w:rsidRPr="004D382F" w:rsidTr="00657F4E">
        <w:trPr>
          <w:trHeight w:val="1346"/>
        </w:trPr>
        <w:tc>
          <w:tcPr>
            <w:tcW w:w="3888" w:type="dxa"/>
          </w:tcPr>
          <w:p w:rsidR="00453760" w:rsidRPr="004D382F" w:rsidRDefault="00453760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г. Касли</w:t>
            </w:r>
          </w:p>
        </w:tc>
        <w:tc>
          <w:tcPr>
            <w:tcW w:w="900" w:type="dxa"/>
            <w:vAlign w:val="center"/>
          </w:tcPr>
          <w:p w:rsidR="00453760" w:rsidRPr="00C7518F" w:rsidRDefault="00453760" w:rsidP="00C751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,7</w:t>
            </w:r>
          </w:p>
          <w:p w:rsidR="00453760" w:rsidRPr="004D382F" w:rsidRDefault="00453760" w:rsidP="00365E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53760" w:rsidRPr="004D382F" w:rsidRDefault="00453760" w:rsidP="00365E5B">
            <w:pPr>
              <w:jc w:val="center"/>
            </w:pPr>
            <w:r w:rsidRPr="004D382F">
              <w:rPr>
                <w:sz w:val="22"/>
                <w:szCs w:val="22"/>
              </w:rPr>
              <w:t>2104 объектов</w:t>
            </w:r>
          </w:p>
        </w:tc>
        <w:tc>
          <w:tcPr>
            <w:tcW w:w="3780" w:type="dxa"/>
          </w:tcPr>
          <w:p w:rsidR="00453760" w:rsidRPr="004D382F" w:rsidRDefault="00453760" w:rsidP="00EF3631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  <w:ind w:right="67" w:firstLine="10"/>
            </w:pPr>
            <w:r w:rsidRPr="004D382F">
              <w:rPr>
                <w:rStyle w:val="FontStyle13"/>
                <w:sz w:val="22"/>
                <w:szCs w:val="22"/>
              </w:rPr>
              <w:t>Обслуживание светильников, обслуживание приборов учета. Замена провода на  СИП.</w:t>
            </w:r>
          </w:p>
        </w:tc>
      </w:tr>
      <w:tr w:rsidR="00453760" w:rsidRPr="00094A52" w:rsidTr="00657F4E">
        <w:trPr>
          <w:trHeight w:val="1633"/>
        </w:trPr>
        <w:tc>
          <w:tcPr>
            <w:tcW w:w="3888" w:type="dxa"/>
            <w:vAlign w:val="center"/>
          </w:tcPr>
          <w:p w:rsidR="00453760" w:rsidRPr="004D382F" w:rsidRDefault="00453760" w:rsidP="00246A5E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900" w:type="dxa"/>
            <w:vAlign w:val="center"/>
          </w:tcPr>
          <w:p w:rsidR="00453760" w:rsidRPr="00C7518F" w:rsidRDefault="00453760" w:rsidP="00365E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950,0</w:t>
            </w:r>
          </w:p>
          <w:p w:rsidR="00453760" w:rsidRPr="004D382F" w:rsidRDefault="00453760" w:rsidP="00365E5B">
            <w:pPr>
              <w:jc w:val="center"/>
            </w:pPr>
          </w:p>
        </w:tc>
        <w:tc>
          <w:tcPr>
            <w:tcW w:w="1260" w:type="dxa"/>
          </w:tcPr>
          <w:p w:rsidR="00453760" w:rsidRPr="004D382F" w:rsidRDefault="00453760" w:rsidP="00EF3631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4D38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установка крещенской купели – 100,0 тыс.руб.</w:t>
            </w: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 xml:space="preserve">- отлов бродячих собак -  </w:t>
            </w:r>
            <w:r>
              <w:rPr>
                <w:sz w:val="22"/>
                <w:szCs w:val="22"/>
              </w:rPr>
              <w:t>200,0</w:t>
            </w:r>
            <w:r w:rsidRPr="004D382F">
              <w:rPr>
                <w:sz w:val="22"/>
                <w:szCs w:val="22"/>
              </w:rPr>
              <w:t>тыс. руб.;</w:t>
            </w: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уборка несанкционированных свалок-</w:t>
            </w:r>
            <w:r>
              <w:rPr>
                <w:sz w:val="22"/>
                <w:szCs w:val="22"/>
              </w:rPr>
              <w:t>200</w:t>
            </w:r>
            <w:r w:rsidRPr="004D382F">
              <w:rPr>
                <w:sz w:val="22"/>
                <w:szCs w:val="22"/>
              </w:rPr>
              <w:t xml:space="preserve"> тыс. руб.;</w:t>
            </w: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 xml:space="preserve">уборка территорий города – </w:t>
            </w:r>
            <w:r>
              <w:rPr>
                <w:sz w:val="22"/>
                <w:szCs w:val="22"/>
              </w:rPr>
              <w:t>100</w:t>
            </w:r>
            <w:r w:rsidRPr="004D382F">
              <w:rPr>
                <w:sz w:val="22"/>
                <w:szCs w:val="22"/>
              </w:rPr>
              <w:t xml:space="preserve"> тыс. руб.;</w:t>
            </w:r>
          </w:p>
          <w:p w:rsidR="00453760" w:rsidRPr="004D382F" w:rsidRDefault="00453760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проведение весенних субботников – 100,0 тыс. руб.</w:t>
            </w:r>
          </w:p>
        </w:tc>
      </w:tr>
      <w:tr w:rsidR="00453760" w:rsidRPr="00094A52" w:rsidTr="00657F4E">
        <w:trPr>
          <w:trHeight w:val="344"/>
        </w:trPr>
        <w:tc>
          <w:tcPr>
            <w:tcW w:w="3888" w:type="dxa"/>
          </w:tcPr>
          <w:p w:rsidR="00453760" w:rsidRPr="004D382F" w:rsidRDefault="00453760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900" w:type="dxa"/>
            <w:vAlign w:val="center"/>
          </w:tcPr>
          <w:p w:rsidR="00453760" w:rsidRPr="004D382F" w:rsidRDefault="00453760" w:rsidP="00365E5B">
            <w:pPr>
              <w:jc w:val="center"/>
              <w:rPr>
                <w:lang w:val="ru-RU"/>
              </w:rPr>
            </w:pPr>
          </w:p>
          <w:p w:rsidR="00453760" w:rsidRPr="004D382F" w:rsidRDefault="00453760" w:rsidP="00365E5B">
            <w:pPr>
              <w:jc w:val="center"/>
            </w:pPr>
            <w:r w:rsidRPr="004D382F">
              <w:rPr>
                <w:sz w:val="22"/>
                <w:szCs w:val="22"/>
              </w:rPr>
              <w:t>500</w:t>
            </w:r>
            <w:r w:rsidRPr="004D382F">
              <w:rPr>
                <w:sz w:val="22"/>
                <w:szCs w:val="22"/>
                <w:lang w:val="ru-RU"/>
              </w:rPr>
              <w:t>,</w:t>
            </w:r>
            <w:r w:rsidRPr="004D382F">
              <w:rPr>
                <w:sz w:val="22"/>
                <w:szCs w:val="22"/>
              </w:rPr>
              <w:t>00</w:t>
            </w:r>
          </w:p>
          <w:p w:rsidR="00453760" w:rsidRPr="004D382F" w:rsidRDefault="00453760" w:rsidP="00365E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453760" w:rsidRPr="004D382F" w:rsidRDefault="00453760" w:rsidP="00365E5B">
            <w:pPr>
              <w:jc w:val="center"/>
            </w:pPr>
            <w:r w:rsidRPr="004D382F">
              <w:rPr>
                <w:sz w:val="22"/>
                <w:szCs w:val="22"/>
              </w:rPr>
              <w:t>2 кладбища</w:t>
            </w:r>
          </w:p>
        </w:tc>
        <w:tc>
          <w:tcPr>
            <w:tcW w:w="3780" w:type="dxa"/>
            <w:vAlign w:val="center"/>
          </w:tcPr>
          <w:p w:rsidR="00453760" w:rsidRPr="004D382F" w:rsidRDefault="00453760" w:rsidP="00365E5B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Содержание старого и нового кладбищ – 500.00 тыс.рублей</w:t>
            </w:r>
          </w:p>
        </w:tc>
      </w:tr>
      <w:tr w:rsidR="00453760" w:rsidRPr="004D382F" w:rsidTr="00657F4E">
        <w:trPr>
          <w:trHeight w:val="344"/>
        </w:trPr>
        <w:tc>
          <w:tcPr>
            <w:tcW w:w="3888" w:type="dxa"/>
          </w:tcPr>
          <w:p w:rsidR="00453760" w:rsidRPr="004D382F" w:rsidRDefault="00453760" w:rsidP="00365E5B">
            <w:pPr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Итого:      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>204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ru-RU"/>
              </w:rPr>
              <w:t>,7</w:t>
            </w:r>
            <w:r w:rsidRPr="004D382F">
              <w:rPr>
                <w:b/>
                <w:sz w:val="22"/>
                <w:szCs w:val="22"/>
                <w:lang w:val="ru-RU"/>
              </w:rPr>
              <w:t xml:space="preserve">  тыс. рублей</w:t>
            </w:r>
          </w:p>
        </w:tc>
        <w:tc>
          <w:tcPr>
            <w:tcW w:w="900" w:type="dxa"/>
          </w:tcPr>
          <w:p w:rsidR="00453760" w:rsidRPr="004D382F" w:rsidRDefault="00453760" w:rsidP="00365E5B">
            <w:pPr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453760" w:rsidRPr="004D382F" w:rsidRDefault="00453760" w:rsidP="00365E5B">
            <w:pPr>
              <w:rPr>
                <w:b/>
                <w:lang w:val="ru-RU"/>
              </w:rPr>
            </w:pPr>
          </w:p>
        </w:tc>
        <w:tc>
          <w:tcPr>
            <w:tcW w:w="3780" w:type="dxa"/>
          </w:tcPr>
          <w:p w:rsidR="00453760" w:rsidRPr="004D382F" w:rsidRDefault="00453760" w:rsidP="00365E5B">
            <w:pPr>
              <w:rPr>
                <w:b/>
                <w:lang w:val="ru-RU"/>
              </w:rPr>
            </w:pPr>
          </w:p>
        </w:tc>
      </w:tr>
      <w:tr w:rsidR="00453760" w:rsidRPr="004600B6" w:rsidTr="00CD7DB5">
        <w:trPr>
          <w:trHeight w:val="1212"/>
        </w:trPr>
        <w:tc>
          <w:tcPr>
            <w:tcW w:w="9828" w:type="dxa"/>
            <w:gridSpan w:val="4"/>
            <w:tcBorders>
              <w:left w:val="nil"/>
              <w:right w:val="nil"/>
            </w:tcBorders>
          </w:tcPr>
          <w:p w:rsidR="00453760" w:rsidRDefault="00453760">
            <w:pPr>
              <w:rPr>
                <w:b/>
                <w:lang w:val="ru-RU"/>
              </w:rPr>
            </w:pPr>
          </w:p>
          <w:p w:rsidR="00453760" w:rsidRDefault="00453760">
            <w:pPr>
              <w:rPr>
                <w:b/>
                <w:lang w:val="ru-RU"/>
              </w:rPr>
            </w:pPr>
          </w:p>
          <w:p w:rsidR="00453760" w:rsidRDefault="00453760" w:rsidP="004600B6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4D382F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:rsidR="00453760" w:rsidRPr="004D382F" w:rsidRDefault="00453760" w:rsidP="004600B6">
            <w:pPr>
              <w:rPr>
                <w:b/>
                <w:lang w:val="ru-RU"/>
              </w:rPr>
            </w:pPr>
          </w:p>
        </w:tc>
      </w:tr>
      <w:tr w:rsidR="00453760" w:rsidRPr="00094A52" w:rsidTr="00657F4E">
        <w:trPr>
          <w:trHeight w:val="1212"/>
        </w:trPr>
        <w:tc>
          <w:tcPr>
            <w:tcW w:w="3888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ГП</w:t>
            </w:r>
          </w:p>
        </w:tc>
        <w:tc>
          <w:tcPr>
            <w:tcW w:w="900" w:type="dxa"/>
          </w:tcPr>
          <w:p w:rsidR="00453760" w:rsidRPr="00222F40" w:rsidRDefault="00453760" w:rsidP="008D622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719,6</w:t>
            </w:r>
          </w:p>
        </w:tc>
        <w:tc>
          <w:tcPr>
            <w:tcW w:w="1260" w:type="dxa"/>
          </w:tcPr>
          <w:p w:rsidR="00453760" w:rsidRPr="004D382F" w:rsidRDefault="00453760" w:rsidP="008D6220">
            <w:pPr>
              <w:jc w:val="both"/>
            </w:pPr>
            <w:r w:rsidRPr="004D382F">
              <w:rPr>
                <w:sz w:val="22"/>
                <w:szCs w:val="22"/>
              </w:rPr>
              <w:t>2068 объектов</w:t>
            </w:r>
          </w:p>
        </w:tc>
        <w:tc>
          <w:tcPr>
            <w:tcW w:w="3780" w:type="dxa"/>
          </w:tcPr>
          <w:p w:rsidR="00453760" w:rsidRPr="004D382F" w:rsidRDefault="00453760" w:rsidP="008D6220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  <w:r w:rsidRPr="004D382F">
              <w:rPr>
                <w:rStyle w:val="FontStyle13"/>
                <w:sz w:val="22"/>
                <w:szCs w:val="22"/>
              </w:rPr>
              <w:t>Замена ламп, обслуживание светильников, обслуживание приборов учета (обслуживание 1-го светильника с заменой лампы- 2000руб.);</w:t>
            </w:r>
          </w:p>
          <w:p w:rsidR="00453760" w:rsidRPr="004D382F" w:rsidRDefault="00453760" w:rsidP="008D6220">
            <w:pPr>
              <w:jc w:val="both"/>
              <w:rPr>
                <w:lang w:val="ru-RU"/>
              </w:rPr>
            </w:pPr>
            <w:r w:rsidRPr="004D382F">
              <w:rPr>
                <w:rStyle w:val="FontStyle13"/>
                <w:sz w:val="22"/>
                <w:szCs w:val="22"/>
                <w:lang w:val="ru-RU"/>
              </w:rPr>
              <w:t>Замена провода на  СИП -3 км.</w:t>
            </w:r>
          </w:p>
        </w:tc>
      </w:tr>
      <w:tr w:rsidR="00453760" w:rsidRPr="00094A52" w:rsidTr="00657F4E">
        <w:trPr>
          <w:trHeight w:val="1212"/>
        </w:trPr>
        <w:tc>
          <w:tcPr>
            <w:tcW w:w="3888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900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</w:p>
          <w:p w:rsidR="00453760" w:rsidRPr="004D382F" w:rsidRDefault="00453760" w:rsidP="008D6220">
            <w:pPr>
              <w:jc w:val="both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00,0</w:t>
            </w:r>
          </w:p>
          <w:p w:rsidR="00453760" w:rsidRPr="004D382F" w:rsidRDefault="00453760" w:rsidP="008D6220">
            <w:pPr>
              <w:jc w:val="both"/>
            </w:pPr>
          </w:p>
        </w:tc>
        <w:tc>
          <w:tcPr>
            <w:tcW w:w="1260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</w:p>
          <w:p w:rsidR="00453760" w:rsidRPr="004D382F" w:rsidRDefault="00453760" w:rsidP="008D6220">
            <w:pPr>
              <w:jc w:val="both"/>
            </w:pPr>
            <w:r w:rsidRPr="004D382F">
              <w:rPr>
                <w:sz w:val="22"/>
                <w:szCs w:val="22"/>
              </w:rPr>
              <w:t>2 кладбища</w:t>
            </w:r>
          </w:p>
        </w:tc>
        <w:tc>
          <w:tcPr>
            <w:tcW w:w="3780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</w:p>
          <w:p w:rsidR="00453760" w:rsidRPr="004D382F" w:rsidRDefault="00453760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Содержание старого и нового кладбищ – 600.00 тыс.рублей</w:t>
            </w:r>
          </w:p>
        </w:tc>
      </w:tr>
      <w:tr w:rsidR="00453760" w:rsidRPr="00094A52" w:rsidTr="00657F4E">
        <w:trPr>
          <w:trHeight w:val="1422"/>
        </w:trPr>
        <w:tc>
          <w:tcPr>
            <w:tcW w:w="3888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900" w:type="dxa"/>
          </w:tcPr>
          <w:p w:rsidR="00453760" w:rsidRPr="004D382F" w:rsidRDefault="00453760" w:rsidP="008D6220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000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260" w:type="dxa"/>
          </w:tcPr>
          <w:p w:rsidR="00453760" w:rsidRPr="004D382F" w:rsidRDefault="00453760" w:rsidP="008D622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4D38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453760" w:rsidRPr="00657F4E" w:rsidRDefault="00453760" w:rsidP="008D6220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- установка крещенской купели – 100,0 тыс.руб.</w:t>
            </w:r>
          </w:p>
          <w:p w:rsidR="00453760" w:rsidRPr="00657F4E" w:rsidRDefault="00453760" w:rsidP="008D6220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453760" w:rsidRPr="00657F4E" w:rsidRDefault="00453760" w:rsidP="008D6220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453760" w:rsidRPr="00657F4E" w:rsidRDefault="00453760" w:rsidP="008D6220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- отлов бродячих собак -  100,0 тыс. руб.;</w:t>
            </w:r>
          </w:p>
          <w:p w:rsidR="00453760" w:rsidRPr="00657F4E" w:rsidRDefault="00453760" w:rsidP="008D6220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уборка несанкционированных свалок-200 тыс. руб.;</w:t>
            </w:r>
          </w:p>
          <w:p w:rsidR="00453760" w:rsidRPr="00657F4E" w:rsidRDefault="00453760" w:rsidP="008D6220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уборка территорий города – 200 тыс. руб.;</w:t>
            </w:r>
          </w:p>
          <w:p w:rsidR="00453760" w:rsidRPr="004600B6" w:rsidRDefault="00453760" w:rsidP="004600B6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- проведение весенних субботников – 150 тыс. руб.</w:t>
            </w:r>
          </w:p>
        </w:tc>
      </w:tr>
      <w:tr w:rsidR="00453760" w:rsidRPr="00094A52" w:rsidTr="00657F4E">
        <w:trPr>
          <w:trHeight w:val="731"/>
        </w:trPr>
        <w:tc>
          <w:tcPr>
            <w:tcW w:w="3888" w:type="dxa"/>
          </w:tcPr>
          <w:p w:rsidR="00453760" w:rsidRPr="004D382F" w:rsidRDefault="00453760" w:rsidP="00657F4E">
            <w:pPr>
              <w:rPr>
                <w:lang w:val="ru-RU"/>
              </w:rPr>
            </w:pPr>
          </w:p>
          <w:p w:rsidR="00453760" w:rsidRPr="004D382F" w:rsidRDefault="00453760" w:rsidP="00657F4E">
            <w:r w:rsidRPr="004D382F">
              <w:rPr>
                <w:sz w:val="22"/>
                <w:szCs w:val="22"/>
              </w:rPr>
              <w:t>Экспертиза</w:t>
            </w:r>
          </w:p>
          <w:p w:rsidR="00453760" w:rsidRPr="004D382F" w:rsidRDefault="00453760" w:rsidP="00657F4E"/>
        </w:tc>
        <w:tc>
          <w:tcPr>
            <w:tcW w:w="900" w:type="dxa"/>
          </w:tcPr>
          <w:p w:rsidR="00453760" w:rsidRDefault="00453760" w:rsidP="00657F4E">
            <w:pPr>
              <w:rPr>
                <w:lang w:val="ru-RU"/>
              </w:rPr>
            </w:pPr>
          </w:p>
          <w:p w:rsidR="00453760" w:rsidRPr="00363255" w:rsidRDefault="00453760" w:rsidP="00657F4E">
            <w:r w:rsidRPr="00363255">
              <w:rPr>
                <w:sz w:val="22"/>
                <w:szCs w:val="22"/>
                <w:lang w:val="ru-RU"/>
              </w:rPr>
              <w:t>160,0</w:t>
            </w:r>
          </w:p>
        </w:tc>
        <w:tc>
          <w:tcPr>
            <w:tcW w:w="1260" w:type="dxa"/>
          </w:tcPr>
          <w:p w:rsidR="00453760" w:rsidRPr="004D382F" w:rsidRDefault="00453760" w:rsidP="00657F4E">
            <w:pPr>
              <w:pStyle w:val="ListParagraph"/>
              <w:ind w:left="0"/>
            </w:pPr>
          </w:p>
        </w:tc>
        <w:tc>
          <w:tcPr>
            <w:tcW w:w="3780" w:type="dxa"/>
          </w:tcPr>
          <w:p w:rsidR="00453760" w:rsidRPr="004D382F" w:rsidRDefault="00453760" w:rsidP="00657F4E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Прохождение экспертизы сметного расчета на благоустройство дворовых территорий</w:t>
            </w:r>
          </w:p>
        </w:tc>
      </w:tr>
      <w:tr w:rsidR="00453760" w:rsidRPr="00094A52" w:rsidTr="00657F4E">
        <w:trPr>
          <w:trHeight w:val="1164"/>
        </w:trPr>
        <w:tc>
          <w:tcPr>
            <w:tcW w:w="3888" w:type="dxa"/>
            <w:vAlign w:val="center"/>
          </w:tcPr>
          <w:p w:rsidR="00453760" w:rsidRPr="004D382F" w:rsidRDefault="00453760" w:rsidP="00657F4E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Мероприятия по подготовке встречи Нового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D382F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00" w:type="dxa"/>
            <w:vAlign w:val="center"/>
          </w:tcPr>
          <w:p w:rsidR="00453760" w:rsidRPr="004D382F" w:rsidRDefault="00453760" w:rsidP="00657F4E">
            <w:pPr>
              <w:rPr>
                <w:lang w:val="ru-RU"/>
              </w:rPr>
            </w:pPr>
          </w:p>
          <w:p w:rsidR="00453760" w:rsidRPr="004D382F" w:rsidRDefault="00453760" w:rsidP="00657F4E">
            <w:r w:rsidRPr="004D382F">
              <w:rPr>
                <w:sz w:val="22"/>
                <w:szCs w:val="22"/>
              </w:rPr>
              <w:t>300,0</w:t>
            </w:r>
          </w:p>
        </w:tc>
        <w:tc>
          <w:tcPr>
            <w:tcW w:w="1260" w:type="dxa"/>
          </w:tcPr>
          <w:p w:rsidR="00453760" w:rsidRPr="004D382F" w:rsidRDefault="00453760" w:rsidP="00657F4E">
            <w:pPr>
              <w:pStyle w:val="ListParagraph"/>
              <w:jc w:val="both"/>
            </w:pPr>
          </w:p>
        </w:tc>
        <w:tc>
          <w:tcPr>
            <w:tcW w:w="3780" w:type="dxa"/>
          </w:tcPr>
          <w:p w:rsidR="00453760" w:rsidRPr="004D382F" w:rsidRDefault="00453760" w:rsidP="00657F4E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- строительство  снежного городка- 200 тыс. руб.</w:t>
            </w:r>
          </w:p>
          <w:p w:rsidR="00453760" w:rsidRPr="004D382F" w:rsidRDefault="00453760" w:rsidP="00657F4E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- иллюминация города к новогоднему празднику – 100 тыс.руб.</w:t>
            </w:r>
          </w:p>
        </w:tc>
      </w:tr>
      <w:tr w:rsidR="00453760" w:rsidRPr="00094A52" w:rsidTr="000A0AF9">
        <w:trPr>
          <w:trHeight w:val="529"/>
        </w:trPr>
        <w:tc>
          <w:tcPr>
            <w:tcW w:w="9828" w:type="dxa"/>
            <w:gridSpan w:val="4"/>
          </w:tcPr>
          <w:p w:rsidR="00453760" w:rsidRPr="004D382F" w:rsidRDefault="00453760" w:rsidP="00657F4E">
            <w:pPr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2679,6  тыс.</w:t>
            </w:r>
            <w:r w:rsidRPr="004D382F">
              <w:rPr>
                <w:b/>
                <w:sz w:val="22"/>
                <w:szCs w:val="22"/>
                <w:lang w:val="ru-RU"/>
              </w:rPr>
              <w:t>руб.</w:t>
            </w:r>
          </w:p>
          <w:p w:rsidR="00453760" w:rsidRPr="004D382F" w:rsidRDefault="00453760" w:rsidP="00657F4E">
            <w:pPr>
              <w:pStyle w:val="Style3"/>
              <w:widowControl/>
              <w:spacing w:line="269" w:lineRule="exact"/>
            </w:pPr>
          </w:p>
        </w:tc>
      </w:tr>
    </w:tbl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3E6917">
      <w:p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3</w:t>
      </w:r>
      <w:r w:rsidRPr="004D382F">
        <w:rPr>
          <w:b/>
          <w:sz w:val="22"/>
          <w:szCs w:val="22"/>
        </w:rPr>
        <w:t xml:space="preserve"> год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900"/>
        <w:gridCol w:w="1416"/>
        <w:gridCol w:w="3539"/>
      </w:tblGrid>
      <w:tr w:rsidR="00453760" w:rsidRPr="004D382F" w:rsidTr="007B7DD7">
        <w:trPr>
          <w:trHeight w:val="1073"/>
        </w:trPr>
        <w:tc>
          <w:tcPr>
            <w:tcW w:w="3888" w:type="dxa"/>
          </w:tcPr>
          <w:p w:rsidR="00453760" w:rsidRDefault="00453760" w:rsidP="00696691">
            <w:pPr>
              <w:jc w:val="both"/>
              <w:rPr>
                <w:lang w:val="ru-RU"/>
              </w:rPr>
            </w:pPr>
          </w:p>
          <w:p w:rsidR="00453760" w:rsidRPr="004D382F" w:rsidRDefault="00453760" w:rsidP="00696691">
            <w:pPr>
              <w:jc w:val="both"/>
            </w:pPr>
            <w:r w:rsidRPr="004D382F">
              <w:rPr>
                <w:sz w:val="22"/>
                <w:szCs w:val="22"/>
              </w:rPr>
              <w:t xml:space="preserve">Мероприятия по газификации </w:t>
            </w:r>
          </w:p>
        </w:tc>
        <w:tc>
          <w:tcPr>
            <w:tcW w:w="900" w:type="dxa"/>
          </w:tcPr>
          <w:p w:rsidR="00453760" w:rsidRDefault="00453760" w:rsidP="00696691">
            <w:pPr>
              <w:rPr>
                <w:lang w:val="ru-RU"/>
              </w:rPr>
            </w:pPr>
          </w:p>
          <w:p w:rsidR="00453760" w:rsidRPr="004D382F" w:rsidRDefault="00453760" w:rsidP="0069669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Pr="004D382F">
              <w:rPr>
                <w:sz w:val="22"/>
                <w:szCs w:val="22"/>
              </w:rPr>
              <w:t>0,0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  <w:p w:rsidR="00453760" w:rsidRPr="004D382F" w:rsidRDefault="00453760" w:rsidP="00696691"/>
        </w:tc>
        <w:tc>
          <w:tcPr>
            <w:tcW w:w="1416" w:type="dxa"/>
          </w:tcPr>
          <w:p w:rsidR="00453760" w:rsidRPr="004D382F" w:rsidRDefault="00453760" w:rsidP="00696691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453760" w:rsidRDefault="00453760" w:rsidP="00696691">
            <w:pPr>
              <w:jc w:val="both"/>
              <w:rPr>
                <w:lang w:val="ru-RU"/>
              </w:rPr>
            </w:pPr>
          </w:p>
          <w:p w:rsidR="00453760" w:rsidRPr="004D382F" w:rsidRDefault="00453760" w:rsidP="0069669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ДТО – 3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0,0;</w:t>
            </w:r>
          </w:p>
          <w:p w:rsidR="00453760" w:rsidRPr="004D382F" w:rsidRDefault="00453760" w:rsidP="00696691">
            <w:pPr>
              <w:jc w:val="both"/>
              <w:rPr>
                <w:lang w:val="ru-RU"/>
              </w:rPr>
            </w:pPr>
          </w:p>
        </w:tc>
      </w:tr>
      <w:tr w:rsidR="00453760" w:rsidRPr="00112C62" w:rsidTr="0035386F">
        <w:trPr>
          <w:trHeight w:val="333"/>
        </w:trPr>
        <w:tc>
          <w:tcPr>
            <w:tcW w:w="9743" w:type="dxa"/>
            <w:gridSpan w:val="4"/>
          </w:tcPr>
          <w:p w:rsidR="00453760" w:rsidRPr="004D382F" w:rsidRDefault="00453760" w:rsidP="0035386F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                </w:t>
            </w:r>
            <w:r>
              <w:rPr>
                <w:b/>
                <w:sz w:val="22"/>
                <w:szCs w:val="22"/>
                <w:lang w:val="ru-RU"/>
              </w:rPr>
              <w:t>350</w:t>
            </w:r>
            <w:r w:rsidRPr="004D382F">
              <w:rPr>
                <w:b/>
                <w:sz w:val="22"/>
                <w:szCs w:val="22"/>
                <w:lang w:val="ru-RU"/>
              </w:rPr>
              <w:t>,0  тыс. рублей</w:t>
            </w:r>
          </w:p>
          <w:p w:rsidR="00453760" w:rsidRPr="004D382F" w:rsidRDefault="00453760" w:rsidP="0035386F">
            <w:pPr>
              <w:jc w:val="both"/>
              <w:rPr>
                <w:lang w:val="ru-RU"/>
              </w:rPr>
            </w:pPr>
          </w:p>
        </w:tc>
      </w:tr>
    </w:tbl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4</w:t>
      </w:r>
      <w:r w:rsidRPr="004D382F">
        <w:rPr>
          <w:b/>
          <w:sz w:val="22"/>
          <w:szCs w:val="22"/>
        </w:rPr>
        <w:t xml:space="preserve"> год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900"/>
        <w:gridCol w:w="1416"/>
        <w:gridCol w:w="3539"/>
      </w:tblGrid>
      <w:tr w:rsidR="00453760" w:rsidRPr="004D382F" w:rsidTr="000446A4">
        <w:trPr>
          <w:trHeight w:val="1064"/>
        </w:trPr>
        <w:tc>
          <w:tcPr>
            <w:tcW w:w="3888" w:type="dxa"/>
          </w:tcPr>
          <w:p w:rsidR="00453760" w:rsidRDefault="00453760" w:rsidP="00696691">
            <w:pPr>
              <w:jc w:val="both"/>
              <w:rPr>
                <w:lang w:val="ru-RU"/>
              </w:rPr>
            </w:pPr>
          </w:p>
          <w:p w:rsidR="00453760" w:rsidRPr="004D382F" w:rsidRDefault="00453760" w:rsidP="00696691">
            <w:pPr>
              <w:jc w:val="both"/>
            </w:pPr>
            <w:r w:rsidRPr="004D382F">
              <w:rPr>
                <w:sz w:val="22"/>
                <w:szCs w:val="22"/>
              </w:rPr>
              <w:t xml:space="preserve">Мероприятия по газификации </w:t>
            </w:r>
          </w:p>
        </w:tc>
        <w:tc>
          <w:tcPr>
            <w:tcW w:w="900" w:type="dxa"/>
          </w:tcPr>
          <w:p w:rsidR="00453760" w:rsidRDefault="00453760" w:rsidP="00696691">
            <w:pPr>
              <w:rPr>
                <w:lang w:val="ru-RU"/>
              </w:rPr>
            </w:pPr>
          </w:p>
          <w:p w:rsidR="00453760" w:rsidRPr="004D382F" w:rsidRDefault="00453760" w:rsidP="0069669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4D382F">
              <w:rPr>
                <w:sz w:val="22"/>
                <w:szCs w:val="22"/>
              </w:rPr>
              <w:t>00,0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  <w:p w:rsidR="00453760" w:rsidRPr="004D382F" w:rsidRDefault="00453760" w:rsidP="00696691"/>
        </w:tc>
        <w:tc>
          <w:tcPr>
            <w:tcW w:w="1416" w:type="dxa"/>
          </w:tcPr>
          <w:p w:rsidR="00453760" w:rsidRPr="004D382F" w:rsidRDefault="00453760" w:rsidP="00696691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453760" w:rsidRDefault="00453760" w:rsidP="00696691">
            <w:pPr>
              <w:jc w:val="both"/>
              <w:rPr>
                <w:lang w:val="ru-RU"/>
              </w:rPr>
            </w:pPr>
          </w:p>
          <w:p w:rsidR="00453760" w:rsidRPr="004D382F" w:rsidRDefault="00453760" w:rsidP="0069669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ДТО – 3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0,0;</w:t>
            </w:r>
          </w:p>
          <w:p w:rsidR="00453760" w:rsidRPr="004D382F" w:rsidRDefault="00453760" w:rsidP="00696691">
            <w:pPr>
              <w:jc w:val="both"/>
              <w:rPr>
                <w:lang w:val="ru-RU"/>
              </w:rPr>
            </w:pPr>
          </w:p>
        </w:tc>
      </w:tr>
      <w:tr w:rsidR="00453760" w:rsidRPr="00094A52" w:rsidTr="000446A4">
        <w:trPr>
          <w:trHeight w:val="1064"/>
        </w:trPr>
        <w:tc>
          <w:tcPr>
            <w:tcW w:w="3888" w:type="dxa"/>
          </w:tcPr>
          <w:p w:rsidR="00453760" w:rsidRPr="004D382F" w:rsidRDefault="00453760" w:rsidP="0069669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капитальному ремонту наружных инженерных сетей на территории Каслинского городского поселения</w:t>
            </w:r>
          </w:p>
        </w:tc>
        <w:tc>
          <w:tcPr>
            <w:tcW w:w="900" w:type="dxa"/>
            <w:vAlign w:val="center"/>
          </w:tcPr>
          <w:p w:rsidR="00453760" w:rsidRPr="004D382F" w:rsidRDefault="00453760" w:rsidP="0069669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</w:rPr>
              <w:t>0,0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6" w:type="dxa"/>
          </w:tcPr>
          <w:p w:rsidR="00453760" w:rsidRPr="004D382F" w:rsidRDefault="00453760" w:rsidP="00696691">
            <w:pPr>
              <w:pStyle w:val="ListParagraph"/>
              <w:ind w:left="0"/>
              <w:jc w:val="both"/>
            </w:pPr>
            <w:r w:rsidRPr="004D38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453760" w:rsidRPr="004D382F" w:rsidRDefault="00453760" w:rsidP="00696691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Ликвидация аварийных ситуаций на инженерных сетях-</w:t>
            </w:r>
            <w:r>
              <w:rPr>
                <w:sz w:val="22"/>
                <w:szCs w:val="22"/>
                <w:lang w:val="ru-RU"/>
              </w:rPr>
              <w:t>10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</w:tr>
      <w:tr w:rsidR="00453760" w:rsidRPr="000446A4" w:rsidTr="0035386F">
        <w:trPr>
          <w:trHeight w:val="317"/>
        </w:trPr>
        <w:tc>
          <w:tcPr>
            <w:tcW w:w="9743" w:type="dxa"/>
            <w:gridSpan w:val="4"/>
          </w:tcPr>
          <w:p w:rsidR="00453760" w:rsidRPr="004D382F" w:rsidRDefault="00453760" w:rsidP="009C5810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    </w:t>
            </w:r>
            <w:r>
              <w:rPr>
                <w:b/>
                <w:sz w:val="22"/>
                <w:szCs w:val="22"/>
                <w:lang w:val="ru-RU"/>
              </w:rPr>
              <w:t>550</w:t>
            </w:r>
            <w:r w:rsidRPr="004D382F">
              <w:rPr>
                <w:b/>
                <w:sz w:val="22"/>
                <w:szCs w:val="22"/>
                <w:lang w:val="ru-RU"/>
              </w:rPr>
              <w:t>,0 тыс. рублей</w:t>
            </w:r>
          </w:p>
          <w:p w:rsidR="00453760" w:rsidRPr="004D382F" w:rsidRDefault="00453760" w:rsidP="00DC6062">
            <w:pPr>
              <w:jc w:val="both"/>
              <w:rPr>
                <w:lang w:val="ru-RU"/>
              </w:rPr>
            </w:pPr>
          </w:p>
        </w:tc>
      </w:tr>
    </w:tbl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 </w:t>
      </w:r>
      <w:r w:rsidRPr="00270D25">
        <w:rPr>
          <w:b/>
          <w:sz w:val="23"/>
          <w:szCs w:val="23"/>
          <w:lang w:val="ru-RU"/>
        </w:rPr>
        <w:t xml:space="preserve">Муниципальная программа 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«Формирование современной городской среды на 2018-2022 годо»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Каслинского городского поселения</w:t>
      </w: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>на 202</w:t>
      </w:r>
      <w:r>
        <w:rPr>
          <w:b/>
          <w:sz w:val="22"/>
          <w:szCs w:val="22"/>
          <w:lang w:val="ru-RU"/>
        </w:rPr>
        <w:t>2</w:t>
      </w:r>
      <w:r w:rsidRPr="004D382F">
        <w:rPr>
          <w:b/>
          <w:sz w:val="22"/>
          <w:szCs w:val="22"/>
          <w:lang w:val="ru-RU"/>
        </w:rPr>
        <w:t xml:space="preserve">год 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1656"/>
        <w:gridCol w:w="1801"/>
        <w:gridCol w:w="3658"/>
      </w:tblGrid>
      <w:tr w:rsidR="00453760" w:rsidRPr="00094A52" w:rsidTr="0088659B">
        <w:trPr>
          <w:trHeight w:val="1028"/>
        </w:trPr>
        <w:tc>
          <w:tcPr>
            <w:tcW w:w="2965" w:type="dxa"/>
            <w:vAlign w:val="center"/>
          </w:tcPr>
          <w:p w:rsidR="00453760" w:rsidRPr="004D382F" w:rsidRDefault="00453760" w:rsidP="0074037B">
            <w:pPr>
              <w:jc w:val="center"/>
              <w:rPr>
                <w:lang w:val="ru-RU"/>
              </w:rPr>
            </w:pPr>
          </w:p>
          <w:p w:rsidR="00453760" w:rsidRPr="004D382F" w:rsidRDefault="00453760" w:rsidP="0074037B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Установка (ремонт) детских игровых площадок</w:t>
            </w:r>
          </w:p>
          <w:p w:rsidR="00453760" w:rsidRPr="004D382F" w:rsidRDefault="00453760" w:rsidP="0074037B">
            <w:pPr>
              <w:jc w:val="center"/>
              <w:rPr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453760" w:rsidRPr="004D382F" w:rsidRDefault="00453760" w:rsidP="0074037B">
            <w:pPr>
              <w:jc w:val="center"/>
            </w:pPr>
            <w:r>
              <w:rPr>
                <w:sz w:val="22"/>
                <w:szCs w:val="22"/>
                <w:lang w:val="ru-RU"/>
              </w:rPr>
              <w:t>100,</w:t>
            </w:r>
            <w:r w:rsidRPr="004D382F">
              <w:rPr>
                <w:sz w:val="22"/>
                <w:szCs w:val="22"/>
              </w:rPr>
              <w:t>00</w:t>
            </w:r>
          </w:p>
        </w:tc>
        <w:tc>
          <w:tcPr>
            <w:tcW w:w="1801" w:type="dxa"/>
            <w:vAlign w:val="center"/>
          </w:tcPr>
          <w:p w:rsidR="00453760" w:rsidRPr="004D382F" w:rsidRDefault="00453760" w:rsidP="0074037B">
            <w:pPr>
              <w:pStyle w:val="ListParagraph"/>
              <w:ind w:left="0"/>
              <w:jc w:val="center"/>
            </w:pPr>
            <w:r w:rsidRPr="004D382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658" w:type="dxa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 тыс. рублей.</w:t>
            </w:r>
          </w:p>
        </w:tc>
      </w:tr>
      <w:tr w:rsidR="00453760" w:rsidRPr="004D382F" w:rsidTr="0088659B">
        <w:tc>
          <w:tcPr>
            <w:tcW w:w="2965" w:type="dxa"/>
          </w:tcPr>
          <w:p w:rsidR="00453760" w:rsidRPr="004D382F" w:rsidRDefault="00453760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</w:tcPr>
          <w:p w:rsidR="00453760" w:rsidRPr="004D382F" w:rsidRDefault="00453760" w:rsidP="00112C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Pr="004D382F">
              <w:rPr>
                <w:b/>
                <w:sz w:val="22"/>
                <w:szCs w:val="22"/>
                <w:lang w:val="ru-RU"/>
              </w:rPr>
              <w:t>0</w:t>
            </w:r>
            <w:r w:rsidRPr="004D38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01" w:type="dxa"/>
          </w:tcPr>
          <w:p w:rsidR="00453760" w:rsidRPr="004D382F" w:rsidRDefault="00453760" w:rsidP="0035386F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453760" w:rsidRPr="004D382F" w:rsidRDefault="00453760" w:rsidP="0035386F">
            <w:pPr>
              <w:jc w:val="both"/>
            </w:pPr>
          </w:p>
        </w:tc>
      </w:tr>
    </w:tbl>
    <w:p w:rsidR="00453760" w:rsidRPr="004D382F" w:rsidRDefault="00453760" w:rsidP="00655F0D">
      <w:pPr>
        <w:jc w:val="center"/>
        <w:rPr>
          <w:b/>
          <w:sz w:val="22"/>
          <w:szCs w:val="22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3</w:t>
      </w:r>
      <w:r w:rsidRPr="004D382F">
        <w:rPr>
          <w:b/>
          <w:sz w:val="22"/>
          <w:szCs w:val="22"/>
          <w:lang w:val="ru-RU"/>
        </w:rPr>
        <w:t xml:space="preserve"> год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1656"/>
        <w:gridCol w:w="1801"/>
        <w:gridCol w:w="3658"/>
      </w:tblGrid>
      <w:tr w:rsidR="00453760" w:rsidRPr="00094A52" w:rsidTr="0088659B">
        <w:tc>
          <w:tcPr>
            <w:tcW w:w="2965" w:type="dxa"/>
            <w:vAlign w:val="center"/>
          </w:tcPr>
          <w:p w:rsidR="00453760" w:rsidRPr="004D382F" w:rsidRDefault="00453760" w:rsidP="0074037B">
            <w:pPr>
              <w:jc w:val="center"/>
              <w:rPr>
                <w:lang w:val="ru-RU"/>
              </w:rPr>
            </w:pPr>
          </w:p>
          <w:p w:rsidR="00453760" w:rsidRPr="004D382F" w:rsidRDefault="00453760" w:rsidP="0074037B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Установка (ремонт) детских игровых площадок</w:t>
            </w:r>
          </w:p>
          <w:p w:rsidR="00453760" w:rsidRPr="004D382F" w:rsidRDefault="00453760" w:rsidP="0074037B">
            <w:pPr>
              <w:rPr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453760" w:rsidRPr="004D382F" w:rsidRDefault="00453760" w:rsidP="0074037B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1" w:type="dxa"/>
            <w:vAlign w:val="center"/>
          </w:tcPr>
          <w:p w:rsidR="00453760" w:rsidRPr="004D382F" w:rsidRDefault="00453760" w:rsidP="0074037B">
            <w:pPr>
              <w:pStyle w:val="ListParagraph"/>
              <w:ind w:left="0"/>
              <w:jc w:val="center"/>
            </w:pPr>
            <w:r w:rsidRPr="004D382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658" w:type="dxa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150,0 тыс. рублей.</w:t>
            </w:r>
          </w:p>
        </w:tc>
      </w:tr>
      <w:tr w:rsidR="00453760" w:rsidRPr="004D382F" w:rsidTr="0088659B">
        <w:tc>
          <w:tcPr>
            <w:tcW w:w="2965" w:type="dxa"/>
          </w:tcPr>
          <w:p w:rsidR="00453760" w:rsidRPr="004D382F" w:rsidRDefault="00453760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  <w:vAlign w:val="center"/>
          </w:tcPr>
          <w:p w:rsidR="00453760" w:rsidRPr="004D382F" w:rsidRDefault="00453760" w:rsidP="007403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1" w:type="dxa"/>
          </w:tcPr>
          <w:p w:rsidR="00453760" w:rsidRPr="004D382F" w:rsidRDefault="00453760" w:rsidP="0035386F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453760" w:rsidRPr="004D382F" w:rsidRDefault="00453760" w:rsidP="0035386F">
            <w:pPr>
              <w:jc w:val="both"/>
            </w:pPr>
          </w:p>
        </w:tc>
      </w:tr>
    </w:tbl>
    <w:p w:rsidR="00453760" w:rsidRPr="004D382F" w:rsidRDefault="00453760" w:rsidP="00655F0D">
      <w:pPr>
        <w:jc w:val="center"/>
        <w:rPr>
          <w:b/>
          <w:sz w:val="22"/>
          <w:szCs w:val="22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4</w:t>
      </w:r>
      <w:r w:rsidRPr="004D382F">
        <w:rPr>
          <w:b/>
          <w:sz w:val="22"/>
          <w:szCs w:val="22"/>
        </w:rPr>
        <w:t xml:space="preserve"> год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1656"/>
        <w:gridCol w:w="1801"/>
        <w:gridCol w:w="3658"/>
      </w:tblGrid>
      <w:tr w:rsidR="00453760" w:rsidRPr="00094A52" w:rsidTr="0088659B">
        <w:trPr>
          <w:trHeight w:val="1026"/>
        </w:trPr>
        <w:tc>
          <w:tcPr>
            <w:tcW w:w="2965" w:type="dxa"/>
            <w:vAlign w:val="center"/>
          </w:tcPr>
          <w:p w:rsidR="00453760" w:rsidRPr="004D382F" w:rsidRDefault="00453760" w:rsidP="0074037B">
            <w:pPr>
              <w:jc w:val="center"/>
              <w:rPr>
                <w:lang w:val="ru-RU"/>
              </w:rPr>
            </w:pPr>
          </w:p>
          <w:p w:rsidR="00453760" w:rsidRPr="004D382F" w:rsidRDefault="00453760" w:rsidP="0074037B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Установка (ремонт) детских игровых площадок</w:t>
            </w:r>
          </w:p>
          <w:p w:rsidR="00453760" w:rsidRPr="004D382F" w:rsidRDefault="00453760" w:rsidP="0074037B">
            <w:pPr>
              <w:jc w:val="center"/>
              <w:rPr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453760" w:rsidRPr="004D382F" w:rsidRDefault="00453760" w:rsidP="0074037B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01" w:type="dxa"/>
            <w:vAlign w:val="center"/>
          </w:tcPr>
          <w:p w:rsidR="00453760" w:rsidRPr="004D382F" w:rsidRDefault="00453760" w:rsidP="0074037B">
            <w:pPr>
              <w:pStyle w:val="ListParagraph"/>
              <w:ind w:left="0"/>
              <w:jc w:val="center"/>
            </w:pPr>
            <w:r w:rsidRPr="004D382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658" w:type="dxa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150,0 тыс. рублей.</w:t>
            </w:r>
          </w:p>
        </w:tc>
      </w:tr>
      <w:tr w:rsidR="00453760" w:rsidRPr="004D382F" w:rsidTr="0088659B">
        <w:tc>
          <w:tcPr>
            <w:tcW w:w="2965" w:type="dxa"/>
          </w:tcPr>
          <w:p w:rsidR="00453760" w:rsidRPr="004D382F" w:rsidRDefault="00453760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  <w:vAlign w:val="center"/>
          </w:tcPr>
          <w:p w:rsidR="00453760" w:rsidRPr="004D382F" w:rsidRDefault="00453760" w:rsidP="0074037B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01" w:type="dxa"/>
          </w:tcPr>
          <w:p w:rsidR="00453760" w:rsidRPr="004D382F" w:rsidRDefault="00453760" w:rsidP="0035386F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453760" w:rsidRPr="004D382F" w:rsidRDefault="00453760" w:rsidP="0035386F">
            <w:pPr>
              <w:jc w:val="both"/>
            </w:pPr>
          </w:p>
        </w:tc>
      </w:tr>
    </w:tbl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</w:t>
      </w:r>
      <w:r w:rsidRPr="004D382F">
        <w:rPr>
          <w:b/>
          <w:sz w:val="22"/>
          <w:szCs w:val="22"/>
          <w:lang w:val="ru-RU"/>
        </w:rPr>
        <w:t>ероприятия  в области автотранспорта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052"/>
        <w:gridCol w:w="540"/>
        <w:gridCol w:w="1260"/>
        <w:gridCol w:w="1800"/>
        <w:gridCol w:w="1980"/>
      </w:tblGrid>
      <w:tr w:rsidR="00453760" w:rsidRPr="004D382F" w:rsidTr="0088659B">
        <w:trPr>
          <w:trHeight w:val="360"/>
        </w:trPr>
        <w:tc>
          <w:tcPr>
            <w:tcW w:w="4500" w:type="dxa"/>
            <w:gridSpan w:val="2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1800" w:type="dxa"/>
            <w:gridSpan w:val="2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88659B">
        <w:trPr>
          <w:trHeight w:val="360"/>
        </w:trPr>
        <w:tc>
          <w:tcPr>
            <w:tcW w:w="4500" w:type="dxa"/>
            <w:gridSpan w:val="2"/>
          </w:tcPr>
          <w:p w:rsidR="00453760" w:rsidRPr="004D382F" w:rsidRDefault="00453760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Отдельные мероприятия в области автотранспорта (субсидия на возмещение недополученных доходов от пассажирских перевозок)</w:t>
            </w:r>
          </w:p>
        </w:tc>
        <w:tc>
          <w:tcPr>
            <w:tcW w:w="1800" w:type="dxa"/>
            <w:gridSpan w:val="2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</w:pPr>
          </w:p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474,7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</w:p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474,7</w:t>
            </w:r>
          </w:p>
        </w:tc>
      </w:tr>
      <w:tr w:rsidR="00453760" w:rsidRPr="004D382F" w:rsidTr="0088659B">
        <w:trPr>
          <w:trHeight w:val="360"/>
        </w:trPr>
        <w:tc>
          <w:tcPr>
            <w:tcW w:w="4500" w:type="dxa"/>
            <w:gridSpan w:val="2"/>
          </w:tcPr>
          <w:p w:rsidR="00453760" w:rsidRPr="004D382F" w:rsidRDefault="00453760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474,7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474,7</w:t>
            </w:r>
          </w:p>
        </w:tc>
      </w:tr>
      <w:tr w:rsidR="00453760" w:rsidRPr="000446A4" w:rsidTr="007B7DD7">
        <w:tblPrEx>
          <w:tblLook w:val="00A0"/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3760" w:rsidRDefault="00453760" w:rsidP="0088659B">
            <w:pPr>
              <w:pStyle w:val="Default"/>
              <w:jc w:val="center"/>
              <w:rPr>
                <w:b/>
              </w:rPr>
            </w:pPr>
          </w:p>
          <w:p w:rsidR="00453760" w:rsidRDefault="00453760" w:rsidP="0088659B">
            <w:pPr>
              <w:pStyle w:val="Default"/>
              <w:jc w:val="center"/>
              <w:rPr>
                <w:b/>
              </w:rPr>
            </w:pPr>
          </w:p>
          <w:p w:rsidR="00453760" w:rsidRDefault="00453760" w:rsidP="0088659B">
            <w:pPr>
              <w:pStyle w:val="Default"/>
              <w:jc w:val="center"/>
              <w:rPr>
                <w:b/>
              </w:rPr>
            </w:pPr>
          </w:p>
          <w:p w:rsidR="00453760" w:rsidRPr="00270D25" w:rsidRDefault="00453760" w:rsidP="0088659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70D25">
              <w:rPr>
                <w:b/>
                <w:bCs/>
                <w:sz w:val="23"/>
                <w:szCs w:val="23"/>
              </w:rPr>
              <w:t xml:space="preserve"> Муниципальная программа «Обеспечение первичных мер пожарной </w:t>
            </w:r>
          </w:p>
          <w:p w:rsidR="00453760" w:rsidRPr="00270D25" w:rsidRDefault="00453760" w:rsidP="0088659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70D25">
              <w:rPr>
                <w:b/>
                <w:bCs/>
                <w:sz w:val="23"/>
                <w:szCs w:val="23"/>
              </w:rPr>
              <w:t>безопасности на территории Каслинского городского поселения на 2022-2025 год»</w:t>
            </w:r>
          </w:p>
          <w:p w:rsidR="00453760" w:rsidRPr="000446A4" w:rsidRDefault="00453760" w:rsidP="000446A4">
            <w:pPr>
              <w:pStyle w:val="Default"/>
              <w:jc w:val="center"/>
              <w:rPr>
                <w:b/>
              </w:rPr>
            </w:pPr>
          </w:p>
          <w:p w:rsidR="00453760" w:rsidRPr="000446A4" w:rsidRDefault="00453760" w:rsidP="000446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446A4">
              <w:rPr>
                <w:b/>
                <w:sz w:val="22"/>
                <w:szCs w:val="22"/>
              </w:rPr>
              <w:t>2022 год</w:t>
            </w:r>
          </w:p>
          <w:p w:rsidR="00453760" w:rsidRPr="000446A4" w:rsidRDefault="00453760" w:rsidP="000446A4">
            <w:pPr>
              <w:pStyle w:val="Default"/>
              <w:jc w:val="center"/>
              <w:rPr>
                <w:bCs/>
              </w:rPr>
            </w:pPr>
          </w:p>
        </w:tc>
      </w:tr>
      <w:tr w:rsidR="00453760" w:rsidRPr="00094A52" w:rsidTr="000446A4">
        <w:tblPrEx>
          <w:tblLook w:val="00A0"/>
        </w:tblPrEx>
        <w:tc>
          <w:tcPr>
            <w:tcW w:w="2448" w:type="dxa"/>
          </w:tcPr>
          <w:p w:rsidR="00453760" w:rsidRPr="000446A4" w:rsidRDefault="00453760" w:rsidP="000446A4">
            <w:pPr>
              <w:pStyle w:val="Default"/>
              <w:rPr>
                <w:b/>
                <w:sz w:val="22"/>
                <w:szCs w:val="22"/>
              </w:rPr>
            </w:pPr>
            <w:r w:rsidRPr="000446A4">
              <w:rPr>
                <w:sz w:val="22"/>
                <w:szCs w:val="22"/>
              </w:rPr>
              <w:t>Мероприятия по о</w:t>
            </w:r>
            <w:r w:rsidRPr="000446A4">
              <w:rPr>
                <w:bCs/>
                <w:sz w:val="22"/>
                <w:szCs w:val="22"/>
              </w:rPr>
              <w:t>беспечению первичных мер пожарной безопасности</w:t>
            </w:r>
          </w:p>
        </w:tc>
        <w:tc>
          <w:tcPr>
            <w:tcW w:w="2592" w:type="dxa"/>
            <w:gridSpan w:val="2"/>
          </w:tcPr>
          <w:p w:rsidR="00453760" w:rsidRPr="000446A4" w:rsidRDefault="00453760" w:rsidP="001A6D9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53760" w:rsidRPr="000446A4" w:rsidRDefault="00453760" w:rsidP="001A6D9C">
            <w:pPr>
              <w:pStyle w:val="Default"/>
              <w:jc w:val="center"/>
              <w:rPr>
                <w:sz w:val="22"/>
                <w:szCs w:val="22"/>
              </w:rPr>
            </w:pPr>
            <w:r w:rsidRPr="000446A4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040" w:type="dxa"/>
            <w:gridSpan w:val="3"/>
          </w:tcPr>
          <w:p w:rsidR="00453760" w:rsidRPr="000446A4" w:rsidRDefault="00453760" w:rsidP="001A6D9C">
            <w:pPr>
              <w:pStyle w:val="Style3"/>
              <w:widowControl/>
              <w:spacing w:line="269" w:lineRule="exact"/>
            </w:pPr>
            <w:r w:rsidRPr="000446A4">
              <w:rPr>
                <w:sz w:val="22"/>
                <w:szCs w:val="22"/>
              </w:rPr>
              <w:t>Опашка п.Пригородный, окраину г.Касли, полигон ТКО – 43,0 т.р.</w:t>
            </w:r>
          </w:p>
          <w:p w:rsidR="00453760" w:rsidRPr="000446A4" w:rsidRDefault="00453760" w:rsidP="001A6D9C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Предупреждение и ликвидация пожара – 100,00</w:t>
            </w:r>
          </w:p>
          <w:p w:rsidR="00453760" w:rsidRPr="000446A4" w:rsidRDefault="00453760" w:rsidP="001A6D9C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Пропаганда  - 50,0</w:t>
            </w:r>
          </w:p>
          <w:p w:rsidR="00453760" w:rsidRPr="000446A4" w:rsidRDefault="00453760" w:rsidP="001A6D9C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Обновление информационных стендов, знаков пожарной безопасности - 10,0</w:t>
            </w:r>
          </w:p>
          <w:p w:rsidR="00453760" w:rsidRPr="000446A4" w:rsidRDefault="00453760" w:rsidP="001A6D9C">
            <w:pPr>
              <w:spacing w:line="240" w:lineRule="exact"/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Устройство и обновление противопожарных водоемов и беспрепятственного подъезда к ним – 15,0</w:t>
            </w:r>
          </w:p>
        </w:tc>
      </w:tr>
      <w:tr w:rsidR="00453760" w:rsidRPr="001A6D9C" w:rsidTr="007B7DD7">
        <w:tblPrEx>
          <w:tblLook w:val="00A0"/>
        </w:tblPrEx>
        <w:tc>
          <w:tcPr>
            <w:tcW w:w="10080" w:type="dxa"/>
            <w:gridSpan w:val="6"/>
          </w:tcPr>
          <w:p w:rsidR="00453760" w:rsidRPr="001A6D9C" w:rsidRDefault="00453760" w:rsidP="003262EA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      218,0 тыс.рублей</w:t>
            </w:r>
          </w:p>
        </w:tc>
      </w:tr>
    </w:tbl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0446A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2023 год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520"/>
        <w:gridCol w:w="5040"/>
      </w:tblGrid>
      <w:tr w:rsidR="00453760" w:rsidRPr="00094A52" w:rsidTr="000446A4">
        <w:trPr>
          <w:trHeight w:val="1925"/>
        </w:trPr>
        <w:tc>
          <w:tcPr>
            <w:tcW w:w="2520" w:type="dxa"/>
          </w:tcPr>
          <w:p w:rsidR="00453760" w:rsidRPr="000446A4" w:rsidRDefault="00453760" w:rsidP="000446A4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Мероприятия по о</w:t>
            </w:r>
            <w:r w:rsidRPr="000446A4">
              <w:rPr>
                <w:bCs/>
                <w:sz w:val="22"/>
                <w:szCs w:val="22"/>
                <w:lang w:val="ru-RU"/>
              </w:rPr>
              <w:t>беспечению первичных мер пожарной безопасности</w:t>
            </w:r>
          </w:p>
        </w:tc>
        <w:tc>
          <w:tcPr>
            <w:tcW w:w="2520" w:type="dxa"/>
          </w:tcPr>
          <w:p w:rsidR="00453760" w:rsidRDefault="00453760" w:rsidP="000446A4">
            <w:pPr>
              <w:jc w:val="center"/>
              <w:rPr>
                <w:lang w:val="ru-RU"/>
              </w:rPr>
            </w:pPr>
          </w:p>
          <w:p w:rsidR="00453760" w:rsidRPr="000446A4" w:rsidRDefault="00453760" w:rsidP="000446A4">
            <w:pPr>
              <w:jc w:val="center"/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353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5040" w:type="dxa"/>
          </w:tcPr>
          <w:p w:rsidR="00453760" w:rsidRPr="000446A4" w:rsidRDefault="00453760" w:rsidP="000446A4">
            <w:pPr>
              <w:pStyle w:val="Style3"/>
              <w:widowControl/>
              <w:spacing w:line="269" w:lineRule="exact"/>
            </w:pPr>
            <w:r w:rsidRPr="000446A4">
              <w:rPr>
                <w:sz w:val="22"/>
                <w:szCs w:val="22"/>
              </w:rPr>
              <w:t>Опашка п.Пригородный, окраину г.Касли, полигон ТКО – 43,0 т.р.</w:t>
            </w:r>
          </w:p>
          <w:p w:rsidR="00453760" w:rsidRPr="000446A4" w:rsidRDefault="00453760" w:rsidP="000446A4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Предупреждение и ликвидация пожара – 150,00</w:t>
            </w:r>
          </w:p>
          <w:p w:rsidR="00453760" w:rsidRPr="000446A4" w:rsidRDefault="00453760" w:rsidP="000446A4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Пропаганда  - 50,0</w:t>
            </w:r>
          </w:p>
          <w:p w:rsidR="00453760" w:rsidRPr="000446A4" w:rsidRDefault="00453760" w:rsidP="000446A4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Создание условий для организации добровольной пожарной охраны - 50,0</w:t>
            </w:r>
          </w:p>
          <w:p w:rsidR="00453760" w:rsidRPr="000446A4" w:rsidRDefault="00453760" w:rsidP="000446A4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Обновление информационных стендов, знаков пожарной безопасности - 10,0</w:t>
            </w:r>
          </w:p>
          <w:p w:rsidR="00453760" w:rsidRPr="000446A4" w:rsidRDefault="00453760" w:rsidP="000446A4">
            <w:pPr>
              <w:spacing w:line="240" w:lineRule="exact"/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Оснащение территорий общего пользования средствами  тушения пожаров и противопожарным    инвентарем - 35,0</w:t>
            </w:r>
          </w:p>
          <w:p w:rsidR="00453760" w:rsidRPr="000446A4" w:rsidRDefault="00453760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Устройство и обновление противопожарных водоемов и беспрепятственного подъезда к ним – 15,0</w:t>
            </w:r>
          </w:p>
        </w:tc>
      </w:tr>
      <w:tr w:rsidR="00453760" w:rsidRPr="000446A4" w:rsidTr="000446A4">
        <w:trPr>
          <w:trHeight w:val="430"/>
        </w:trPr>
        <w:tc>
          <w:tcPr>
            <w:tcW w:w="10080" w:type="dxa"/>
            <w:gridSpan w:val="3"/>
          </w:tcPr>
          <w:p w:rsidR="00453760" w:rsidRDefault="00453760" w:rsidP="000446A4">
            <w:pPr>
              <w:pStyle w:val="Style3"/>
              <w:widowControl/>
              <w:spacing w:line="269" w:lineRule="exact"/>
            </w:pPr>
            <w:r w:rsidRPr="004D382F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</w:rPr>
              <w:t xml:space="preserve">                                  353,0 тыс.рублей</w:t>
            </w:r>
          </w:p>
        </w:tc>
      </w:tr>
    </w:tbl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0446A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2024 год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520"/>
        <w:gridCol w:w="5040"/>
      </w:tblGrid>
      <w:tr w:rsidR="00453760" w:rsidRPr="00094A52" w:rsidTr="00696691">
        <w:trPr>
          <w:trHeight w:val="1925"/>
        </w:trPr>
        <w:tc>
          <w:tcPr>
            <w:tcW w:w="2520" w:type="dxa"/>
          </w:tcPr>
          <w:p w:rsidR="00453760" w:rsidRPr="000446A4" w:rsidRDefault="00453760" w:rsidP="00696691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Мероприятия по о</w:t>
            </w:r>
            <w:r w:rsidRPr="000446A4">
              <w:rPr>
                <w:bCs/>
                <w:sz w:val="22"/>
                <w:szCs w:val="22"/>
                <w:lang w:val="ru-RU"/>
              </w:rPr>
              <w:t>беспечению первичных мер пожарной безопасности</w:t>
            </w:r>
          </w:p>
        </w:tc>
        <w:tc>
          <w:tcPr>
            <w:tcW w:w="2520" w:type="dxa"/>
          </w:tcPr>
          <w:p w:rsidR="00453760" w:rsidRPr="000446A4" w:rsidRDefault="00453760" w:rsidP="00696691">
            <w:pPr>
              <w:jc w:val="center"/>
              <w:rPr>
                <w:lang w:val="ru-RU"/>
              </w:rPr>
            </w:pPr>
          </w:p>
          <w:p w:rsidR="00453760" w:rsidRPr="000446A4" w:rsidRDefault="00453760" w:rsidP="00696691">
            <w:pPr>
              <w:jc w:val="center"/>
              <w:rPr>
                <w:lang w:val="ru-RU"/>
              </w:rPr>
            </w:pPr>
          </w:p>
          <w:p w:rsidR="00453760" w:rsidRPr="000446A4" w:rsidRDefault="00453760" w:rsidP="00696691">
            <w:pPr>
              <w:jc w:val="center"/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353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5040" w:type="dxa"/>
          </w:tcPr>
          <w:p w:rsidR="00453760" w:rsidRPr="000446A4" w:rsidRDefault="00453760" w:rsidP="00696691">
            <w:pPr>
              <w:pStyle w:val="Style3"/>
              <w:widowControl/>
              <w:spacing w:line="269" w:lineRule="exact"/>
            </w:pPr>
            <w:r w:rsidRPr="000446A4">
              <w:rPr>
                <w:sz w:val="22"/>
                <w:szCs w:val="22"/>
              </w:rPr>
              <w:t>Опашка п.Пригородный, окраину г.Касли, полигон ТКО – 43,0 т.р.</w:t>
            </w:r>
          </w:p>
          <w:p w:rsidR="00453760" w:rsidRPr="000446A4" w:rsidRDefault="00453760" w:rsidP="00696691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Предупреждение и ликвидация пожара – 150,00</w:t>
            </w:r>
          </w:p>
          <w:p w:rsidR="00453760" w:rsidRPr="000446A4" w:rsidRDefault="00453760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Пропаганда  - 50,0</w:t>
            </w:r>
          </w:p>
          <w:p w:rsidR="00453760" w:rsidRPr="000446A4" w:rsidRDefault="00453760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Создание условий для организации добровольной пожарной охраны - 50,0</w:t>
            </w:r>
          </w:p>
          <w:p w:rsidR="00453760" w:rsidRPr="000446A4" w:rsidRDefault="00453760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Обновление информационных стендов, знаков пожарной безопасности - 10,0</w:t>
            </w:r>
          </w:p>
          <w:p w:rsidR="00453760" w:rsidRPr="000446A4" w:rsidRDefault="00453760" w:rsidP="00696691">
            <w:pPr>
              <w:spacing w:line="240" w:lineRule="exact"/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Оснащение территорий общего пользования средствами  тушения пожаров и противопожарным    инвентарем - 35,0</w:t>
            </w:r>
          </w:p>
          <w:p w:rsidR="00453760" w:rsidRPr="000446A4" w:rsidRDefault="00453760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Устройство и обновление противопожарных водоемов и беспрепятственного подъезда к ним – 15,0</w:t>
            </w:r>
          </w:p>
        </w:tc>
      </w:tr>
      <w:tr w:rsidR="00453760" w:rsidRPr="000446A4" w:rsidTr="00696691">
        <w:trPr>
          <w:trHeight w:val="430"/>
        </w:trPr>
        <w:tc>
          <w:tcPr>
            <w:tcW w:w="10080" w:type="dxa"/>
            <w:gridSpan w:val="3"/>
          </w:tcPr>
          <w:p w:rsidR="00453760" w:rsidRPr="000446A4" w:rsidRDefault="00453760" w:rsidP="00696691">
            <w:pPr>
              <w:pStyle w:val="Style3"/>
              <w:widowControl/>
              <w:spacing w:line="269" w:lineRule="exact"/>
            </w:pPr>
            <w:r w:rsidRPr="000446A4">
              <w:rPr>
                <w:b/>
                <w:sz w:val="22"/>
                <w:szCs w:val="22"/>
              </w:rPr>
              <w:t>ИТОГО:                                  353,0 тыс.рублей</w:t>
            </w:r>
          </w:p>
        </w:tc>
      </w:tr>
    </w:tbl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CD7DB5">
      <w:pPr>
        <w:pStyle w:val="Default"/>
        <w:tabs>
          <w:tab w:val="left" w:pos="7380"/>
        </w:tabs>
        <w:jc w:val="center"/>
        <w:rPr>
          <w:b/>
          <w:bCs/>
          <w:sz w:val="23"/>
          <w:szCs w:val="23"/>
        </w:rPr>
      </w:pPr>
      <w:r w:rsidRPr="00270D25">
        <w:rPr>
          <w:b/>
          <w:bCs/>
          <w:sz w:val="23"/>
          <w:szCs w:val="23"/>
        </w:rPr>
        <w:t xml:space="preserve">Муниципальная программа "Внесение в Единый государственный реестр </w:t>
      </w:r>
    </w:p>
    <w:p w:rsidR="00453760" w:rsidRPr="00270D25" w:rsidRDefault="00453760" w:rsidP="00270D25">
      <w:pPr>
        <w:pStyle w:val="Default"/>
        <w:jc w:val="center"/>
        <w:rPr>
          <w:b/>
          <w:bCs/>
          <w:sz w:val="23"/>
          <w:szCs w:val="23"/>
        </w:rPr>
      </w:pPr>
      <w:r w:rsidRPr="00270D25">
        <w:rPr>
          <w:b/>
          <w:bCs/>
          <w:sz w:val="23"/>
          <w:szCs w:val="23"/>
        </w:rPr>
        <w:t>недвижимости сведений о границах населенных пунктов и территориальных зон Каслинского городского поселения на 2022-2023годы".</w:t>
      </w:r>
    </w:p>
    <w:p w:rsidR="00453760" w:rsidRPr="000446A4" w:rsidRDefault="00453760" w:rsidP="00270D25">
      <w:pPr>
        <w:pStyle w:val="Default"/>
        <w:jc w:val="center"/>
        <w:rPr>
          <w:b/>
        </w:rPr>
      </w:pPr>
    </w:p>
    <w:p w:rsidR="00453760" w:rsidRPr="004D382F" w:rsidRDefault="00453760" w:rsidP="00270D25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1800"/>
        <w:gridCol w:w="1800"/>
        <w:gridCol w:w="1980"/>
      </w:tblGrid>
      <w:tr w:rsidR="00453760" w:rsidRPr="004D382F" w:rsidTr="008D6220">
        <w:trPr>
          <w:trHeight w:val="360"/>
        </w:trPr>
        <w:tc>
          <w:tcPr>
            <w:tcW w:w="4500" w:type="dxa"/>
          </w:tcPr>
          <w:p w:rsidR="00453760" w:rsidRPr="00270D25" w:rsidRDefault="00453760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800" w:type="dxa"/>
          </w:tcPr>
          <w:p w:rsidR="00453760" w:rsidRPr="00E61A69" w:rsidRDefault="00453760" w:rsidP="008D6220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8D6220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453760" w:rsidRPr="002B19D1" w:rsidRDefault="00453760" w:rsidP="008D6220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8D6220">
        <w:trPr>
          <w:trHeight w:val="360"/>
        </w:trPr>
        <w:tc>
          <w:tcPr>
            <w:tcW w:w="4500" w:type="dxa"/>
          </w:tcPr>
          <w:p w:rsidR="00453760" w:rsidRPr="004D382F" w:rsidRDefault="00453760" w:rsidP="008D622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Софинансирование в мероприятии по описанию месторасположения населенных пунктов и границ территориальных зон Каслинского городского поселения Челябинской области и внесение сведений о границах в Единый государственный реестр недвижемости</w:t>
            </w:r>
          </w:p>
        </w:tc>
        <w:tc>
          <w:tcPr>
            <w:tcW w:w="1800" w:type="dxa"/>
          </w:tcPr>
          <w:p w:rsidR="00453760" w:rsidRPr="004D382F" w:rsidRDefault="00453760" w:rsidP="008D6220">
            <w:pPr>
              <w:jc w:val="center"/>
              <w:rPr>
                <w:lang w:val="ru-RU"/>
              </w:rPr>
            </w:pPr>
          </w:p>
          <w:p w:rsidR="00453760" w:rsidRPr="00270D25" w:rsidRDefault="00453760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800" w:type="dxa"/>
          </w:tcPr>
          <w:p w:rsidR="00453760" w:rsidRPr="004D382F" w:rsidRDefault="00453760" w:rsidP="008D6220">
            <w:pPr>
              <w:jc w:val="center"/>
            </w:pPr>
          </w:p>
          <w:p w:rsidR="00453760" w:rsidRPr="00270D25" w:rsidRDefault="00453760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27,6</w:t>
            </w:r>
          </w:p>
        </w:tc>
        <w:tc>
          <w:tcPr>
            <w:tcW w:w="1980" w:type="dxa"/>
          </w:tcPr>
          <w:p w:rsidR="00453760" w:rsidRPr="004D382F" w:rsidRDefault="00453760" w:rsidP="008D6220">
            <w:pPr>
              <w:jc w:val="center"/>
            </w:pPr>
          </w:p>
          <w:p w:rsidR="00453760" w:rsidRPr="00270D25" w:rsidRDefault="00453760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8D6220">
        <w:trPr>
          <w:trHeight w:val="360"/>
        </w:trPr>
        <w:tc>
          <w:tcPr>
            <w:tcW w:w="4500" w:type="dxa"/>
          </w:tcPr>
          <w:p w:rsidR="00453760" w:rsidRPr="004D382F" w:rsidRDefault="00453760" w:rsidP="008D6220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453760" w:rsidRPr="00270D25" w:rsidRDefault="00453760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26,3</w:t>
            </w:r>
          </w:p>
        </w:tc>
        <w:tc>
          <w:tcPr>
            <w:tcW w:w="1800" w:type="dxa"/>
          </w:tcPr>
          <w:p w:rsidR="00453760" w:rsidRPr="00270D25" w:rsidRDefault="00453760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27,6</w:t>
            </w:r>
          </w:p>
        </w:tc>
        <w:tc>
          <w:tcPr>
            <w:tcW w:w="1980" w:type="dxa"/>
          </w:tcPr>
          <w:p w:rsidR="00453760" w:rsidRPr="00270D25" w:rsidRDefault="00453760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270D25">
      <w:pPr>
        <w:jc w:val="center"/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Pr="004D382F" w:rsidRDefault="00453760" w:rsidP="001A6D9C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     Е.В. Снедкова</w:t>
      </w: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Default="00453760" w:rsidP="00DB4FB0">
      <w:pPr>
        <w:rPr>
          <w:b/>
          <w:sz w:val="22"/>
          <w:szCs w:val="22"/>
          <w:lang w:val="ru-RU"/>
        </w:rPr>
      </w:pPr>
    </w:p>
    <w:p w:rsidR="00453760" w:rsidRPr="004D382F" w:rsidRDefault="00453760" w:rsidP="00FE3C9F">
      <w:pPr>
        <w:ind w:left="576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Приложение № 7</w:t>
      </w:r>
    </w:p>
    <w:p w:rsidR="00453760" w:rsidRPr="004D382F" w:rsidRDefault="00453760" w:rsidP="00FE3C9F">
      <w:pPr>
        <w:ind w:left="576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к пояснительной записке</w:t>
      </w:r>
    </w:p>
    <w:p w:rsidR="00453760" w:rsidRPr="004D382F" w:rsidRDefault="00453760" w:rsidP="00655F0D">
      <w:pPr>
        <w:jc w:val="center"/>
        <w:rPr>
          <w:sz w:val="22"/>
          <w:szCs w:val="22"/>
          <w:lang w:val="ru-RU"/>
        </w:rPr>
      </w:pP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Муниципальная программа «Сохранение и развитие 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Кинообслуживания населения Каслинского городского поселения</w:t>
      </w:r>
    </w:p>
    <w:p w:rsidR="00453760" w:rsidRPr="00270D25" w:rsidRDefault="00453760" w:rsidP="00A37AC1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на 2020-2022 годов»</w:t>
      </w: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1) </w:t>
      </w:r>
      <w:r w:rsidRPr="004D382F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2835,8</w:t>
            </w:r>
          </w:p>
        </w:tc>
      </w:tr>
      <w:tr w:rsidR="00453760" w:rsidRPr="004D382F" w:rsidTr="0035386F">
        <w:trPr>
          <w:trHeight w:val="35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2835,8</w:t>
            </w:r>
          </w:p>
        </w:tc>
      </w:tr>
    </w:tbl>
    <w:p w:rsidR="00453760" w:rsidRPr="004D382F" w:rsidRDefault="00453760" w:rsidP="00655F0D">
      <w:pPr>
        <w:jc w:val="center"/>
        <w:rPr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2) </w:t>
      </w:r>
      <w:r w:rsidRPr="004D382F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BF4B34">
        <w:trPr>
          <w:trHeight w:val="4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Начисление на оплату труда 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856,4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856,4</w:t>
            </w:r>
          </w:p>
        </w:tc>
      </w:tr>
    </w:tbl>
    <w:p w:rsidR="00453760" w:rsidRPr="004D382F" w:rsidRDefault="00453760" w:rsidP="00655F0D">
      <w:pPr>
        <w:rPr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3) </w:t>
      </w:r>
      <w:r w:rsidRPr="004D382F">
        <w:rPr>
          <w:b/>
          <w:sz w:val="22"/>
          <w:szCs w:val="22"/>
          <w:u w:val="single"/>
        </w:rPr>
        <w:t>Статья 221 «Услуги связи»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D5296E">
        <w:trPr>
          <w:trHeight w:val="287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Услуги связи (абон. Плата)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,8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26,4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26,4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26,4</w:t>
            </w:r>
          </w:p>
        </w:tc>
      </w:tr>
      <w:tr w:rsidR="00453760" w:rsidRPr="004D382F" w:rsidTr="0035386F">
        <w:trPr>
          <w:trHeight w:val="32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4D382F">
              <w:rPr>
                <w:b/>
                <w:sz w:val="22"/>
                <w:szCs w:val="22"/>
                <w:lang w:val="ru-RU"/>
              </w:rPr>
              <w:t>,2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4D382F">
              <w:rPr>
                <w:b/>
                <w:sz w:val="22"/>
                <w:szCs w:val="22"/>
                <w:lang w:val="ru-RU"/>
              </w:rPr>
              <w:t>,2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4D382F">
              <w:rPr>
                <w:b/>
                <w:sz w:val="22"/>
                <w:szCs w:val="22"/>
                <w:lang w:val="ru-RU"/>
              </w:rPr>
              <w:t>,2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4) </w:t>
      </w:r>
      <w:r w:rsidRPr="004D382F">
        <w:rPr>
          <w:b/>
          <w:sz w:val="22"/>
          <w:szCs w:val="22"/>
          <w:u w:val="single"/>
        </w:rPr>
        <w:t>Статья 223 «Коммунальные услуги»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788,7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828,1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5,6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5,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453760" w:rsidRPr="003254A2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204,6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211,8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219,2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998,9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1017,6</w:t>
            </w:r>
          </w:p>
        </w:tc>
        <w:tc>
          <w:tcPr>
            <w:tcW w:w="1800" w:type="dxa"/>
          </w:tcPr>
          <w:p w:rsidR="00453760" w:rsidRPr="004D382F" w:rsidRDefault="00453760" w:rsidP="00BF4B34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1053,3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5) </w:t>
      </w:r>
      <w:r w:rsidRPr="004D382F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Работы и услуги по содержанию имущества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133,1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4D382F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4D382F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35386F">
        <w:trPr>
          <w:trHeight w:val="24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813F94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133,1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6) </w:t>
      </w:r>
      <w:r w:rsidRPr="004D382F">
        <w:rPr>
          <w:b/>
          <w:sz w:val="22"/>
          <w:szCs w:val="22"/>
          <w:u w:val="single"/>
        </w:rPr>
        <w:t>Статья 226 «Прочие услуги»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Обслуживание 1:С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32,5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Оплата за охрану объекта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 w:rsidRPr="004D382F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</w:pPr>
            <w:r w:rsidRPr="004D382F">
              <w:rPr>
                <w:sz w:val="22"/>
                <w:szCs w:val="22"/>
              </w:rPr>
              <w:t>60,0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Дистрибьюторские услуги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992,5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992,5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992,5</w:t>
            </w:r>
          </w:p>
        </w:tc>
      </w:tr>
    </w:tbl>
    <w:p w:rsidR="00453760" w:rsidRPr="004D382F" w:rsidRDefault="00453760" w:rsidP="00F24269">
      <w:pPr>
        <w:ind w:right="-83"/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7) </w:t>
      </w:r>
      <w:r w:rsidRPr="004D382F">
        <w:rPr>
          <w:b/>
          <w:sz w:val="22"/>
          <w:szCs w:val="22"/>
          <w:u w:val="single"/>
          <w:lang w:val="ru-RU"/>
        </w:rPr>
        <w:t>Статья 290 «Прочие расходы»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60,0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68,8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Налог на загрязнение окр.среды 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</w:pPr>
            <w:r w:rsidRPr="004D382F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</w:pPr>
            <w:r w:rsidRPr="004D382F">
              <w:rPr>
                <w:sz w:val="22"/>
                <w:szCs w:val="22"/>
              </w:rPr>
              <w:t>3,0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13</w:t>
            </w:r>
            <w:r w:rsidRPr="004D382F"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</w:rPr>
              <w:t>,</w:t>
            </w:r>
            <w:r w:rsidRPr="004D382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13</w:t>
            </w:r>
            <w:r w:rsidRPr="004D382F"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</w:rPr>
              <w:t>,</w:t>
            </w:r>
            <w:r w:rsidRPr="004D382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13</w:t>
            </w:r>
            <w:r w:rsidRPr="004D382F"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</w:rPr>
              <w:t>,</w:t>
            </w:r>
            <w:r w:rsidRPr="004D382F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Приобретение ТМЦ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88,3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  <w:lang w:val="ru-RU"/>
              </w:rPr>
              <w:t>8,2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88,3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98,2</w:t>
            </w:r>
          </w:p>
        </w:tc>
        <w:tc>
          <w:tcPr>
            <w:tcW w:w="1800" w:type="dxa"/>
          </w:tcPr>
          <w:p w:rsidR="00453760" w:rsidRPr="004D382F" w:rsidRDefault="00453760" w:rsidP="00D5296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98,2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4100F7">
      <w:pPr>
        <w:ind w:firstLine="720"/>
        <w:jc w:val="both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Итого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для работы и функционирования муниципального учреждения «Кинотеатр Россия» необходимо денежных ресурсов на 202</w:t>
      </w:r>
      <w:r>
        <w:rPr>
          <w:sz w:val="22"/>
          <w:szCs w:val="22"/>
          <w:lang w:val="ru-RU"/>
        </w:rPr>
        <w:t>2</w:t>
      </w:r>
      <w:r w:rsidRPr="004D382F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>  – 6 069,0 тыс. руб.;  2023 – 6 114,5</w:t>
      </w:r>
      <w:r w:rsidRPr="004D382F">
        <w:rPr>
          <w:sz w:val="22"/>
          <w:szCs w:val="22"/>
          <w:lang w:val="ru-RU"/>
        </w:rPr>
        <w:t xml:space="preserve"> тыс. руб.;  </w:t>
      </w:r>
      <w:r>
        <w:rPr>
          <w:sz w:val="22"/>
          <w:szCs w:val="22"/>
          <w:lang w:val="ru-RU"/>
        </w:rPr>
        <w:t xml:space="preserve">                </w:t>
      </w:r>
      <w:r w:rsidRPr="004D382F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4 -6150,2</w:t>
      </w:r>
      <w:r w:rsidRPr="004D382F">
        <w:rPr>
          <w:sz w:val="22"/>
          <w:szCs w:val="22"/>
          <w:lang w:val="ru-RU"/>
        </w:rPr>
        <w:t> тыс. руб.</w:t>
      </w:r>
    </w:p>
    <w:p w:rsidR="00453760" w:rsidRPr="004D382F" w:rsidRDefault="00453760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4100F7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     Е.В. Снедкова</w:t>
      </w: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Default="00453760" w:rsidP="00655F0D">
      <w:pPr>
        <w:rPr>
          <w:sz w:val="22"/>
          <w:szCs w:val="22"/>
          <w:lang w:val="ru-RU"/>
        </w:rPr>
      </w:pPr>
    </w:p>
    <w:p w:rsidR="00453760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4D382F" w:rsidRDefault="00453760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Приложение № 8</w:t>
      </w:r>
    </w:p>
    <w:p w:rsidR="00453760" w:rsidRPr="004D382F" w:rsidRDefault="00453760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к пояснительной записке</w:t>
      </w:r>
    </w:p>
    <w:p w:rsidR="00453760" w:rsidRPr="004D382F" w:rsidRDefault="00453760" w:rsidP="00655F0D">
      <w:pPr>
        <w:rPr>
          <w:sz w:val="22"/>
          <w:szCs w:val="22"/>
          <w:lang w:val="ru-RU"/>
        </w:rPr>
      </w:pP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Муниципальная программа 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«Развитие физической культуры и спорта в поселениях </w:t>
      </w:r>
    </w:p>
    <w:p w:rsidR="00453760" w:rsidRPr="00270D25" w:rsidRDefault="00453760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Каслинского городского поселения на 2019-2021 годов»</w:t>
      </w:r>
    </w:p>
    <w:p w:rsidR="00453760" w:rsidRPr="004D382F" w:rsidRDefault="00453760" w:rsidP="00655F0D">
      <w:pPr>
        <w:jc w:val="center"/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1) </w:t>
      </w:r>
      <w:r w:rsidRPr="004D382F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836C4A">
        <w:trPr>
          <w:trHeight w:val="453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4030,4</w:t>
            </w:r>
          </w:p>
        </w:tc>
      </w:tr>
      <w:tr w:rsidR="00453760" w:rsidRPr="004D382F" w:rsidTr="0035386F">
        <w:trPr>
          <w:trHeight w:val="35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4030,4</w:t>
            </w:r>
          </w:p>
        </w:tc>
      </w:tr>
    </w:tbl>
    <w:p w:rsidR="00453760" w:rsidRPr="004D382F" w:rsidRDefault="00453760" w:rsidP="00655F0D">
      <w:pPr>
        <w:jc w:val="center"/>
        <w:rPr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2) </w:t>
      </w:r>
      <w:r w:rsidRPr="004D382F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84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Начисление на оплату труда 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</w:p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lang w:val="ru-RU"/>
              </w:rPr>
            </w:pPr>
          </w:p>
          <w:p w:rsidR="00453760" w:rsidRPr="004D382F" w:rsidRDefault="00453760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1217,1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453760" w:rsidRPr="004D382F" w:rsidRDefault="00453760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1217,1</w:t>
            </w:r>
          </w:p>
        </w:tc>
      </w:tr>
    </w:tbl>
    <w:p w:rsidR="00453760" w:rsidRPr="004D382F" w:rsidRDefault="00453760" w:rsidP="00655F0D">
      <w:pPr>
        <w:rPr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3) </w:t>
      </w:r>
      <w:r w:rsidRPr="004D382F">
        <w:rPr>
          <w:b/>
          <w:sz w:val="22"/>
          <w:szCs w:val="22"/>
          <w:u w:val="single"/>
          <w:lang w:val="ru-RU"/>
        </w:rPr>
        <w:t>Статья 221 «Услуги связи»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Услуги связи (Абон.пл.межгород)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11,8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интернет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16,8</w:t>
            </w:r>
          </w:p>
        </w:tc>
      </w:tr>
      <w:tr w:rsidR="00453760" w:rsidRPr="004D382F" w:rsidTr="0035386F">
        <w:trPr>
          <w:trHeight w:val="32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6F4299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28,6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28,6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28,6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4) </w:t>
      </w:r>
      <w:r w:rsidRPr="004D382F">
        <w:rPr>
          <w:b/>
          <w:sz w:val="22"/>
          <w:szCs w:val="22"/>
          <w:u w:val="single"/>
        </w:rPr>
        <w:t>Статья 223 «Коммунальные услуги»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631,6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640,7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663,1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1800" w:type="dxa"/>
          </w:tcPr>
          <w:p w:rsidR="00453760" w:rsidRPr="00332AA3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9,5</w:t>
            </w:r>
          </w:p>
        </w:tc>
        <w:tc>
          <w:tcPr>
            <w:tcW w:w="1800" w:type="dxa"/>
          </w:tcPr>
          <w:p w:rsidR="00453760" w:rsidRPr="00332AA3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9,9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14,1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32,7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</w:rPr>
            </w:pPr>
          </w:p>
        </w:tc>
      </w:tr>
      <w:tr w:rsidR="00453760" w:rsidRPr="004D382F" w:rsidTr="0035386F">
        <w:trPr>
          <w:trHeight w:val="24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684,9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695,9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720,4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5) </w:t>
      </w:r>
      <w:r w:rsidRPr="004D382F">
        <w:rPr>
          <w:b/>
          <w:sz w:val="22"/>
          <w:szCs w:val="22"/>
          <w:u w:val="single"/>
          <w:lang w:val="ru-RU"/>
        </w:rPr>
        <w:t>Статья 224 «Арендная плата за использование имуществом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Аренда помещения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439,3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439,3</w:t>
            </w:r>
          </w:p>
        </w:tc>
      </w:tr>
    </w:tbl>
    <w:p w:rsidR="00453760" w:rsidRPr="004D382F" w:rsidRDefault="00453760" w:rsidP="00655F0D">
      <w:pPr>
        <w:rPr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>7)</w:t>
      </w:r>
      <w:r w:rsidRPr="004D382F">
        <w:rPr>
          <w:b/>
          <w:sz w:val="22"/>
          <w:szCs w:val="22"/>
          <w:u w:val="single"/>
          <w:lang w:val="ru-RU"/>
        </w:rPr>
        <w:t xml:space="preserve"> Статья 225 «Услуги по содержанию имущества»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Работы и услуги по содержанию имущества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7,4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70,0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Вывоз ТБО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3,7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5,3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Обслуживание кассового аппарата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 охранно - пожарной сигнализации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</w:tr>
      <w:tr w:rsidR="00453760" w:rsidRPr="004D382F" w:rsidTr="0035386F">
        <w:trPr>
          <w:trHeight w:val="24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41,2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  <w:r w:rsidRPr="004D382F">
              <w:rPr>
                <w:b/>
                <w:sz w:val="22"/>
                <w:szCs w:val="22"/>
                <w:lang w:val="ru-RU"/>
              </w:rPr>
              <w:t>1,5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  <w:lang w:val="ru-RU"/>
              </w:rPr>
              <w:t>06,1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6) </w:t>
      </w:r>
      <w:r w:rsidRPr="004D382F">
        <w:rPr>
          <w:b/>
          <w:sz w:val="22"/>
          <w:szCs w:val="22"/>
          <w:u w:val="single"/>
          <w:lang w:val="ru-RU"/>
        </w:rPr>
        <w:t>Статья 226 «Прочие услуги»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1:С бухгалтерии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8,8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8,8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8,8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</w:rPr>
              <w:t>,4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</w:rPr>
              <w:t>,4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</w:rPr>
              <w:t>,4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Подписка ИТС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Обслуживание ККТ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11,7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50,7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50,7</w:t>
            </w:r>
          </w:p>
        </w:tc>
        <w:tc>
          <w:tcPr>
            <w:tcW w:w="1800" w:type="dxa"/>
          </w:tcPr>
          <w:p w:rsidR="00453760" w:rsidRPr="004D382F" w:rsidRDefault="00453760" w:rsidP="00574F68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50,7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u w:val="single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7) </w:t>
      </w:r>
      <w:r w:rsidRPr="004D382F">
        <w:rPr>
          <w:b/>
          <w:sz w:val="22"/>
          <w:szCs w:val="22"/>
          <w:u w:val="single"/>
          <w:lang w:val="ru-RU"/>
        </w:rPr>
        <w:t>Статья 290 «Прочие расходы»</w:t>
      </w:r>
    </w:p>
    <w:p w:rsidR="00453760" w:rsidRPr="004D382F" w:rsidRDefault="00453760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На имущество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800" w:type="dxa"/>
          </w:tcPr>
          <w:p w:rsidR="00453760" w:rsidRPr="004D382F" w:rsidRDefault="00453760" w:rsidP="00C566E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7,9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81,3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</w:pPr>
            <w:r w:rsidRPr="004D382F">
              <w:rPr>
                <w:sz w:val="22"/>
                <w:szCs w:val="22"/>
              </w:rPr>
              <w:t>81,3</w:t>
            </w:r>
          </w:p>
        </w:tc>
        <w:tc>
          <w:tcPr>
            <w:tcW w:w="1800" w:type="dxa"/>
          </w:tcPr>
          <w:p w:rsidR="00453760" w:rsidRPr="004D382F" w:rsidRDefault="00453760" w:rsidP="00C566ED">
            <w:pPr>
              <w:jc w:val="center"/>
            </w:pPr>
            <w:r w:rsidRPr="004D382F">
              <w:rPr>
                <w:sz w:val="22"/>
                <w:szCs w:val="22"/>
              </w:rPr>
              <w:t>81,3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За негативное воздействия на окр.среду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</w:pPr>
            <w:r w:rsidRPr="004D382F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453760" w:rsidRPr="004D382F" w:rsidRDefault="00453760" w:rsidP="00C566ED">
            <w:pPr>
              <w:jc w:val="center"/>
            </w:pPr>
            <w:r w:rsidRPr="004D382F">
              <w:rPr>
                <w:sz w:val="22"/>
                <w:szCs w:val="22"/>
              </w:rPr>
              <w:t>1,2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453760" w:rsidRPr="004D382F" w:rsidRDefault="00453760" w:rsidP="00C566E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4D382F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4D382F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80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4D382F">
              <w:rPr>
                <w:b/>
                <w:sz w:val="22"/>
                <w:szCs w:val="22"/>
                <w:lang w:val="ru-RU"/>
              </w:rPr>
              <w:t>0,4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50,0</w:t>
            </w:r>
          </w:p>
        </w:tc>
      </w:tr>
    </w:tbl>
    <w:p w:rsidR="00453760" w:rsidRPr="004D382F" w:rsidRDefault="00453760" w:rsidP="00655F0D">
      <w:pPr>
        <w:rPr>
          <w:b/>
          <w:sz w:val="22"/>
          <w:szCs w:val="22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453760" w:rsidRPr="004D382F" w:rsidRDefault="00453760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</w:p>
        </w:tc>
        <w:tc>
          <w:tcPr>
            <w:tcW w:w="1980" w:type="dxa"/>
          </w:tcPr>
          <w:p w:rsidR="00453760" w:rsidRPr="00E61A69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453760" w:rsidRPr="002B19D1" w:rsidRDefault="00453760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453760" w:rsidRPr="004D382F" w:rsidTr="0035386F">
        <w:trPr>
          <w:trHeight w:val="308"/>
        </w:trPr>
        <w:tc>
          <w:tcPr>
            <w:tcW w:w="4320" w:type="dxa"/>
          </w:tcPr>
          <w:p w:rsidR="00453760" w:rsidRPr="004D382F" w:rsidRDefault="00453760" w:rsidP="0035386F">
            <w:r w:rsidRPr="004D382F">
              <w:rPr>
                <w:sz w:val="22"/>
                <w:szCs w:val="22"/>
              </w:rPr>
              <w:t>Канцелярские и хозяйственные товары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EF363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EF363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453760" w:rsidRPr="004D382F" w:rsidTr="0035386F">
        <w:trPr>
          <w:trHeight w:val="273"/>
        </w:trPr>
        <w:tc>
          <w:tcPr>
            <w:tcW w:w="4320" w:type="dxa"/>
          </w:tcPr>
          <w:p w:rsidR="00453760" w:rsidRPr="004D382F" w:rsidRDefault="00453760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453760" w:rsidRPr="004D382F" w:rsidRDefault="00453760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EF3631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453760" w:rsidRPr="004D382F" w:rsidRDefault="00453760" w:rsidP="00EF3631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</w:tr>
    </w:tbl>
    <w:p w:rsidR="00453760" w:rsidRPr="004D382F" w:rsidRDefault="00453760" w:rsidP="00655F0D">
      <w:pPr>
        <w:jc w:val="both"/>
        <w:rPr>
          <w:sz w:val="22"/>
          <w:szCs w:val="22"/>
        </w:rPr>
      </w:pPr>
      <w:r w:rsidRPr="004D382F">
        <w:rPr>
          <w:sz w:val="22"/>
          <w:szCs w:val="22"/>
        </w:rPr>
        <w:t xml:space="preserve"> </w:t>
      </w:r>
    </w:p>
    <w:p w:rsidR="00453760" w:rsidRPr="004D382F" w:rsidRDefault="00453760" w:rsidP="004100F7">
      <w:pPr>
        <w:ind w:right="-185"/>
        <w:jc w:val="both"/>
        <w:rPr>
          <w:b/>
          <w:sz w:val="22"/>
          <w:szCs w:val="22"/>
          <w:u w:val="single"/>
          <w:lang w:val="ru-RU"/>
        </w:rPr>
      </w:pPr>
      <w:r w:rsidRPr="004D382F">
        <w:rPr>
          <w:sz w:val="22"/>
          <w:szCs w:val="22"/>
          <w:lang w:val="ru-RU"/>
        </w:rPr>
        <w:t xml:space="preserve">       Итого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для работы и функционирования муниципального учреждения «Физкультурно-спортивного комплекса г. Касли» необходимо денежных ресурсов  на 202</w:t>
      </w:r>
      <w:r>
        <w:rPr>
          <w:sz w:val="22"/>
          <w:szCs w:val="22"/>
          <w:lang w:val="ru-RU"/>
        </w:rPr>
        <w:t>2</w:t>
      </w:r>
      <w:r w:rsidRPr="004D382F">
        <w:rPr>
          <w:sz w:val="22"/>
          <w:szCs w:val="22"/>
          <w:lang w:val="ru-RU"/>
        </w:rPr>
        <w:t xml:space="preserve"> -  6</w:t>
      </w:r>
      <w:r>
        <w:rPr>
          <w:sz w:val="22"/>
          <w:szCs w:val="22"/>
          <w:lang w:val="ru-RU"/>
        </w:rPr>
        <w:t> 832,6</w:t>
      </w:r>
      <w:r w:rsidRPr="004D382F">
        <w:rPr>
          <w:sz w:val="22"/>
          <w:szCs w:val="22"/>
          <w:lang w:val="ru-RU"/>
        </w:rPr>
        <w:t xml:space="preserve"> тыс. рублей; 202</w:t>
      </w:r>
      <w:r>
        <w:rPr>
          <w:sz w:val="22"/>
          <w:szCs w:val="22"/>
          <w:lang w:val="ru-RU"/>
        </w:rPr>
        <w:t>3</w:t>
      </w:r>
      <w:r w:rsidRPr="004D382F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 xml:space="preserve">6 893,9 </w:t>
      </w:r>
      <w:r w:rsidRPr="004D382F">
        <w:rPr>
          <w:sz w:val="22"/>
          <w:szCs w:val="22"/>
          <w:lang w:val="ru-RU"/>
        </w:rPr>
        <w:t>тыс. рублей; 202</w:t>
      </w:r>
      <w:r>
        <w:rPr>
          <w:sz w:val="22"/>
          <w:szCs w:val="22"/>
          <w:lang w:val="ru-RU"/>
        </w:rPr>
        <w:t>4</w:t>
      </w:r>
      <w:r w:rsidRPr="004D382F">
        <w:rPr>
          <w:sz w:val="22"/>
          <w:szCs w:val="22"/>
          <w:lang w:val="ru-RU"/>
        </w:rPr>
        <w:t xml:space="preserve"> г. –</w:t>
      </w:r>
      <w:r>
        <w:rPr>
          <w:sz w:val="22"/>
          <w:szCs w:val="22"/>
          <w:lang w:val="ru-RU"/>
        </w:rPr>
        <w:t xml:space="preserve">6 933,0 </w:t>
      </w:r>
      <w:r w:rsidRPr="004D382F">
        <w:rPr>
          <w:sz w:val="22"/>
          <w:szCs w:val="22"/>
          <w:lang w:val="ru-RU"/>
        </w:rPr>
        <w:t>тыс. рублей</w:t>
      </w: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b/>
          <w:sz w:val="22"/>
          <w:szCs w:val="22"/>
          <w:u w:val="single"/>
          <w:lang w:val="ru-RU"/>
        </w:rPr>
      </w:pPr>
    </w:p>
    <w:p w:rsidR="00453760" w:rsidRPr="004D382F" w:rsidRDefault="00453760" w:rsidP="00655F0D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     Е.В. Снедкова</w:t>
      </w:r>
    </w:p>
    <w:p w:rsidR="00453760" w:rsidRPr="004D382F" w:rsidRDefault="00453760" w:rsidP="00655F0D">
      <w:pPr>
        <w:rPr>
          <w:b/>
          <w:sz w:val="22"/>
          <w:szCs w:val="22"/>
          <w:lang w:val="ru-RU"/>
        </w:rPr>
      </w:pPr>
    </w:p>
    <w:p w:rsidR="00453760" w:rsidRPr="004D382F" w:rsidRDefault="00453760" w:rsidP="006A74AE">
      <w:pPr>
        <w:rPr>
          <w:sz w:val="22"/>
          <w:szCs w:val="22"/>
          <w:lang w:val="ru-RU"/>
        </w:rPr>
      </w:pPr>
    </w:p>
    <w:sectPr w:rsidR="00453760" w:rsidRPr="004D382F" w:rsidSect="00CE1A37">
      <w:pgSz w:w="11906" w:h="16838"/>
      <w:pgMar w:top="719" w:right="851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60" w:rsidRDefault="00453760" w:rsidP="008C56C6">
      <w:r>
        <w:separator/>
      </w:r>
    </w:p>
  </w:endnote>
  <w:endnote w:type="continuationSeparator" w:id="0">
    <w:p w:rsidR="00453760" w:rsidRDefault="00453760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60" w:rsidRDefault="00453760" w:rsidP="00CD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760" w:rsidRDefault="00453760" w:rsidP="00C72E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60" w:rsidRDefault="00453760" w:rsidP="00CD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453760" w:rsidRDefault="00453760" w:rsidP="004600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60" w:rsidRDefault="00453760" w:rsidP="008C56C6">
      <w:r>
        <w:separator/>
      </w:r>
    </w:p>
  </w:footnote>
  <w:footnote w:type="continuationSeparator" w:id="0">
    <w:p w:rsidR="00453760" w:rsidRDefault="00453760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F3B4C"/>
    <w:multiLevelType w:val="hybridMultilevel"/>
    <w:tmpl w:val="292014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7D15CE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2B4952"/>
    <w:multiLevelType w:val="hybridMultilevel"/>
    <w:tmpl w:val="310059F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CE81370"/>
    <w:multiLevelType w:val="hybridMultilevel"/>
    <w:tmpl w:val="B5E492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3B88"/>
    <w:rsid w:val="00004147"/>
    <w:rsid w:val="000050B1"/>
    <w:rsid w:val="00006763"/>
    <w:rsid w:val="00006A63"/>
    <w:rsid w:val="0000708F"/>
    <w:rsid w:val="00007512"/>
    <w:rsid w:val="0001026D"/>
    <w:rsid w:val="00010BAF"/>
    <w:rsid w:val="00011837"/>
    <w:rsid w:val="0001209E"/>
    <w:rsid w:val="00012345"/>
    <w:rsid w:val="000128B8"/>
    <w:rsid w:val="00013005"/>
    <w:rsid w:val="000151C6"/>
    <w:rsid w:val="000161E4"/>
    <w:rsid w:val="00016F69"/>
    <w:rsid w:val="00020861"/>
    <w:rsid w:val="000229F6"/>
    <w:rsid w:val="00022B21"/>
    <w:rsid w:val="00022DA8"/>
    <w:rsid w:val="00023165"/>
    <w:rsid w:val="000239AE"/>
    <w:rsid w:val="000241F7"/>
    <w:rsid w:val="00024255"/>
    <w:rsid w:val="000243F7"/>
    <w:rsid w:val="0002464C"/>
    <w:rsid w:val="00024FA6"/>
    <w:rsid w:val="000252C3"/>
    <w:rsid w:val="0002558B"/>
    <w:rsid w:val="00025A90"/>
    <w:rsid w:val="00025B6C"/>
    <w:rsid w:val="000267EF"/>
    <w:rsid w:val="000273DF"/>
    <w:rsid w:val="0002785F"/>
    <w:rsid w:val="00027D19"/>
    <w:rsid w:val="00030306"/>
    <w:rsid w:val="00031076"/>
    <w:rsid w:val="00031733"/>
    <w:rsid w:val="00033287"/>
    <w:rsid w:val="00033776"/>
    <w:rsid w:val="0003401C"/>
    <w:rsid w:val="0003582E"/>
    <w:rsid w:val="00035D63"/>
    <w:rsid w:val="00036FB5"/>
    <w:rsid w:val="0003744A"/>
    <w:rsid w:val="00037552"/>
    <w:rsid w:val="000410AA"/>
    <w:rsid w:val="00041D47"/>
    <w:rsid w:val="0004201B"/>
    <w:rsid w:val="000424F8"/>
    <w:rsid w:val="00042845"/>
    <w:rsid w:val="00042A1F"/>
    <w:rsid w:val="0004357A"/>
    <w:rsid w:val="00043AA6"/>
    <w:rsid w:val="00043EDF"/>
    <w:rsid w:val="000446A4"/>
    <w:rsid w:val="000502F5"/>
    <w:rsid w:val="00050853"/>
    <w:rsid w:val="00050D84"/>
    <w:rsid w:val="000516A5"/>
    <w:rsid w:val="00051C95"/>
    <w:rsid w:val="000520FF"/>
    <w:rsid w:val="0005240B"/>
    <w:rsid w:val="00052D1A"/>
    <w:rsid w:val="00053375"/>
    <w:rsid w:val="000534D9"/>
    <w:rsid w:val="000536AC"/>
    <w:rsid w:val="00053BAA"/>
    <w:rsid w:val="0005578B"/>
    <w:rsid w:val="00055C5F"/>
    <w:rsid w:val="00055D94"/>
    <w:rsid w:val="000566DA"/>
    <w:rsid w:val="000569E4"/>
    <w:rsid w:val="00057319"/>
    <w:rsid w:val="00060454"/>
    <w:rsid w:val="00060487"/>
    <w:rsid w:val="00060766"/>
    <w:rsid w:val="00060C22"/>
    <w:rsid w:val="00061D97"/>
    <w:rsid w:val="00062AAB"/>
    <w:rsid w:val="00064547"/>
    <w:rsid w:val="00065BFD"/>
    <w:rsid w:val="00066358"/>
    <w:rsid w:val="00067032"/>
    <w:rsid w:val="00072652"/>
    <w:rsid w:val="000752D7"/>
    <w:rsid w:val="000755F5"/>
    <w:rsid w:val="00076CF5"/>
    <w:rsid w:val="00077772"/>
    <w:rsid w:val="00077B9D"/>
    <w:rsid w:val="000815AE"/>
    <w:rsid w:val="00081B0F"/>
    <w:rsid w:val="00082349"/>
    <w:rsid w:val="00082E3E"/>
    <w:rsid w:val="000837B5"/>
    <w:rsid w:val="00086418"/>
    <w:rsid w:val="0008644E"/>
    <w:rsid w:val="00086DA6"/>
    <w:rsid w:val="00086DC4"/>
    <w:rsid w:val="0008729C"/>
    <w:rsid w:val="0008776B"/>
    <w:rsid w:val="0008778A"/>
    <w:rsid w:val="00092E7A"/>
    <w:rsid w:val="000936C7"/>
    <w:rsid w:val="00093946"/>
    <w:rsid w:val="00093D5F"/>
    <w:rsid w:val="0009470F"/>
    <w:rsid w:val="00094A52"/>
    <w:rsid w:val="00097ED5"/>
    <w:rsid w:val="000A0AF9"/>
    <w:rsid w:val="000A0E97"/>
    <w:rsid w:val="000A21C4"/>
    <w:rsid w:val="000A2957"/>
    <w:rsid w:val="000A2D08"/>
    <w:rsid w:val="000A33EE"/>
    <w:rsid w:val="000A3486"/>
    <w:rsid w:val="000A3D87"/>
    <w:rsid w:val="000A3E1A"/>
    <w:rsid w:val="000A5714"/>
    <w:rsid w:val="000A5808"/>
    <w:rsid w:val="000A64B2"/>
    <w:rsid w:val="000A6743"/>
    <w:rsid w:val="000A79FE"/>
    <w:rsid w:val="000A7E6C"/>
    <w:rsid w:val="000A7E7C"/>
    <w:rsid w:val="000B08AE"/>
    <w:rsid w:val="000B1140"/>
    <w:rsid w:val="000B15D3"/>
    <w:rsid w:val="000B236B"/>
    <w:rsid w:val="000B2801"/>
    <w:rsid w:val="000B2B54"/>
    <w:rsid w:val="000B2B96"/>
    <w:rsid w:val="000B36F8"/>
    <w:rsid w:val="000B3B1C"/>
    <w:rsid w:val="000B4164"/>
    <w:rsid w:val="000B46CA"/>
    <w:rsid w:val="000B4E3C"/>
    <w:rsid w:val="000B551B"/>
    <w:rsid w:val="000B5EF8"/>
    <w:rsid w:val="000B6D16"/>
    <w:rsid w:val="000B7FF3"/>
    <w:rsid w:val="000C0A96"/>
    <w:rsid w:val="000C2BA9"/>
    <w:rsid w:val="000C4923"/>
    <w:rsid w:val="000C5255"/>
    <w:rsid w:val="000C55FD"/>
    <w:rsid w:val="000C5D98"/>
    <w:rsid w:val="000C6C14"/>
    <w:rsid w:val="000D011A"/>
    <w:rsid w:val="000D06F1"/>
    <w:rsid w:val="000D2611"/>
    <w:rsid w:val="000D2A60"/>
    <w:rsid w:val="000D3CB3"/>
    <w:rsid w:val="000D42F6"/>
    <w:rsid w:val="000D45C4"/>
    <w:rsid w:val="000D52CC"/>
    <w:rsid w:val="000D562D"/>
    <w:rsid w:val="000D6053"/>
    <w:rsid w:val="000D73FB"/>
    <w:rsid w:val="000D7626"/>
    <w:rsid w:val="000D7729"/>
    <w:rsid w:val="000D77D7"/>
    <w:rsid w:val="000E4B01"/>
    <w:rsid w:val="000E5CEE"/>
    <w:rsid w:val="000E7082"/>
    <w:rsid w:val="000F01E2"/>
    <w:rsid w:val="000F0818"/>
    <w:rsid w:val="000F13C1"/>
    <w:rsid w:val="000F18A5"/>
    <w:rsid w:val="000F1A77"/>
    <w:rsid w:val="000F3323"/>
    <w:rsid w:val="000F3B12"/>
    <w:rsid w:val="000F4C31"/>
    <w:rsid w:val="000F4D36"/>
    <w:rsid w:val="000F5ED2"/>
    <w:rsid w:val="000F6040"/>
    <w:rsid w:val="000F60B3"/>
    <w:rsid w:val="000F6599"/>
    <w:rsid w:val="000F65A3"/>
    <w:rsid w:val="000F68EE"/>
    <w:rsid w:val="000F7568"/>
    <w:rsid w:val="001006D6"/>
    <w:rsid w:val="00100EB9"/>
    <w:rsid w:val="0010384F"/>
    <w:rsid w:val="00103EC8"/>
    <w:rsid w:val="001045B0"/>
    <w:rsid w:val="00104E0E"/>
    <w:rsid w:val="00105364"/>
    <w:rsid w:val="00105A41"/>
    <w:rsid w:val="00106425"/>
    <w:rsid w:val="001114D0"/>
    <w:rsid w:val="0011163C"/>
    <w:rsid w:val="00111943"/>
    <w:rsid w:val="00111CA9"/>
    <w:rsid w:val="00111D12"/>
    <w:rsid w:val="00111E05"/>
    <w:rsid w:val="00112C62"/>
    <w:rsid w:val="00112F8F"/>
    <w:rsid w:val="00113D7E"/>
    <w:rsid w:val="00115E96"/>
    <w:rsid w:val="001160AC"/>
    <w:rsid w:val="00116ABF"/>
    <w:rsid w:val="001177A3"/>
    <w:rsid w:val="001179EE"/>
    <w:rsid w:val="00117EEB"/>
    <w:rsid w:val="00121205"/>
    <w:rsid w:val="001239F0"/>
    <w:rsid w:val="001249E2"/>
    <w:rsid w:val="00124D05"/>
    <w:rsid w:val="001269FB"/>
    <w:rsid w:val="00127D0A"/>
    <w:rsid w:val="00130E1F"/>
    <w:rsid w:val="00130F49"/>
    <w:rsid w:val="0013147A"/>
    <w:rsid w:val="0013168D"/>
    <w:rsid w:val="0013258A"/>
    <w:rsid w:val="00132610"/>
    <w:rsid w:val="00132A8E"/>
    <w:rsid w:val="001334D3"/>
    <w:rsid w:val="001368FA"/>
    <w:rsid w:val="00136BFF"/>
    <w:rsid w:val="00136DE2"/>
    <w:rsid w:val="00136E54"/>
    <w:rsid w:val="00136EB8"/>
    <w:rsid w:val="001379F4"/>
    <w:rsid w:val="00140288"/>
    <w:rsid w:val="0014097D"/>
    <w:rsid w:val="00140BE7"/>
    <w:rsid w:val="00140D54"/>
    <w:rsid w:val="001418D2"/>
    <w:rsid w:val="00141980"/>
    <w:rsid w:val="00141A4C"/>
    <w:rsid w:val="00142707"/>
    <w:rsid w:val="00142E85"/>
    <w:rsid w:val="00143A18"/>
    <w:rsid w:val="00144C70"/>
    <w:rsid w:val="0014580C"/>
    <w:rsid w:val="00145D35"/>
    <w:rsid w:val="00145E4A"/>
    <w:rsid w:val="00145F57"/>
    <w:rsid w:val="001472CA"/>
    <w:rsid w:val="001474F1"/>
    <w:rsid w:val="00147668"/>
    <w:rsid w:val="00147868"/>
    <w:rsid w:val="001503FB"/>
    <w:rsid w:val="00151F59"/>
    <w:rsid w:val="001525C5"/>
    <w:rsid w:val="001532B0"/>
    <w:rsid w:val="001538AE"/>
    <w:rsid w:val="001550E3"/>
    <w:rsid w:val="00155391"/>
    <w:rsid w:val="0016033E"/>
    <w:rsid w:val="00161613"/>
    <w:rsid w:val="001620F2"/>
    <w:rsid w:val="00162196"/>
    <w:rsid w:val="001622A4"/>
    <w:rsid w:val="00162A0D"/>
    <w:rsid w:val="0016450B"/>
    <w:rsid w:val="0016538C"/>
    <w:rsid w:val="0016623C"/>
    <w:rsid w:val="001669AB"/>
    <w:rsid w:val="00166D18"/>
    <w:rsid w:val="00167928"/>
    <w:rsid w:val="00171025"/>
    <w:rsid w:val="00172A07"/>
    <w:rsid w:val="0017307A"/>
    <w:rsid w:val="001739D4"/>
    <w:rsid w:val="00175607"/>
    <w:rsid w:val="00176185"/>
    <w:rsid w:val="00180027"/>
    <w:rsid w:val="00181296"/>
    <w:rsid w:val="0018149E"/>
    <w:rsid w:val="00181B4A"/>
    <w:rsid w:val="001826DF"/>
    <w:rsid w:val="0018476A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498B"/>
    <w:rsid w:val="001956D0"/>
    <w:rsid w:val="001A0D50"/>
    <w:rsid w:val="001A2C35"/>
    <w:rsid w:val="001A351E"/>
    <w:rsid w:val="001A3FF9"/>
    <w:rsid w:val="001A5B75"/>
    <w:rsid w:val="001A6813"/>
    <w:rsid w:val="001A6D9C"/>
    <w:rsid w:val="001A72CF"/>
    <w:rsid w:val="001B05EF"/>
    <w:rsid w:val="001B0E30"/>
    <w:rsid w:val="001B1C1C"/>
    <w:rsid w:val="001B1F41"/>
    <w:rsid w:val="001B22BF"/>
    <w:rsid w:val="001B25B2"/>
    <w:rsid w:val="001B2F8C"/>
    <w:rsid w:val="001B33C7"/>
    <w:rsid w:val="001B47B2"/>
    <w:rsid w:val="001B4F68"/>
    <w:rsid w:val="001B52AC"/>
    <w:rsid w:val="001B5CF5"/>
    <w:rsid w:val="001B61B5"/>
    <w:rsid w:val="001B6574"/>
    <w:rsid w:val="001B6C80"/>
    <w:rsid w:val="001B7494"/>
    <w:rsid w:val="001C134A"/>
    <w:rsid w:val="001C1E5F"/>
    <w:rsid w:val="001C1F75"/>
    <w:rsid w:val="001C2EEE"/>
    <w:rsid w:val="001C31D6"/>
    <w:rsid w:val="001C44F2"/>
    <w:rsid w:val="001C4A2E"/>
    <w:rsid w:val="001C6918"/>
    <w:rsid w:val="001C6CF8"/>
    <w:rsid w:val="001C76E8"/>
    <w:rsid w:val="001D046F"/>
    <w:rsid w:val="001D04DA"/>
    <w:rsid w:val="001D0ACC"/>
    <w:rsid w:val="001D1DC9"/>
    <w:rsid w:val="001D26B6"/>
    <w:rsid w:val="001D32C3"/>
    <w:rsid w:val="001D38A5"/>
    <w:rsid w:val="001D3E76"/>
    <w:rsid w:val="001D4798"/>
    <w:rsid w:val="001D4BB2"/>
    <w:rsid w:val="001D53BC"/>
    <w:rsid w:val="001D6684"/>
    <w:rsid w:val="001D70B1"/>
    <w:rsid w:val="001D7557"/>
    <w:rsid w:val="001D7B9C"/>
    <w:rsid w:val="001E031B"/>
    <w:rsid w:val="001E1467"/>
    <w:rsid w:val="001E159A"/>
    <w:rsid w:val="001E1F3A"/>
    <w:rsid w:val="001E2867"/>
    <w:rsid w:val="001E3533"/>
    <w:rsid w:val="001E487F"/>
    <w:rsid w:val="001E4AC4"/>
    <w:rsid w:val="001E5C16"/>
    <w:rsid w:val="001E639C"/>
    <w:rsid w:val="001E6462"/>
    <w:rsid w:val="001E6E9D"/>
    <w:rsid w:val="001E71E3"/>
    <w:rsid w:val="001E75CA"/>
    <w:rsid w:val="001F0B46"/>
    <w:rsid w:val="001F0EAC"/>
    <w:rsid w:val="001F1672"/>
    <w:rsid w:val="001F24A0"/>
    <w:rsid w:val="001F2EDA"/>
    <w:rsid w:val="001F4272"/>
    <w:rsid w:val="001F661A"/>
    <w:rsid w:val="00201476"/>
    <w:rsid w:val="002023FC"/>
    <w:rsid w:val="0020267C"/>
    <w:rsid w:val="002028C8"/>
    <w:rsid w:val="00202A58"/>
    <w:rsid w:val="00203011"/>
    <w:rsid w:val="00203905"/>
    <w:rsid w:val="00203D28"/>
    <w:rsid w:val="00206C02"/>
    <w:rsid w:val="0021094A"/>
    <w:rsid w:val="00211CC3"/>
    <w:rsid w:val="00212B64"/>
    <w:rsid w:val="00213171"/>
    <w:rsid w:val="00214203"/>
    <w:rsid w:val="002145DA"/>
    <w:rsid w:val="00214F06"/>
    <w:rsid w:val="002156DB"/>
    <w:rsid w:val="00215931"/>
    <w:rsid w:val="00216301"/>
    <w:rsid w:val="00216594"/>
    <w:rsid w:val="002167CA"/>
    <w:rsid w:val="00216978"/>
    <w:rsid w:val="00221362"/>
    <w:rsid w:val="00221A8E"/>
    <w:rsid w:val="00222377"/>
    <w:rsid w:val="00222F40"/>
    <w:rsid w:val="002230CA"/>
    <w:rsid w:val="00224C39"/>
    <w:rsid w:val="00231659"/>
    <w:rsid w:val="002319C7"/>
    <w:rsid w:val="00231DC3"/>
    <w:rsid w:val="00232730"/>
    <w:rsid w:val="0023373B"/>
    <w:rsid w:val="002345A2"/>
    <w:rsid w:val="00234FE1"/>
    <w:rsid w:val="0023507D"/>
    <w:rsid w:val="002352EB"/>
    <w:rsid w:val="00235774"/>
    <w:rsid w:val="00235C81"/>
    <w:rsid w:val="002414E8"/>
    <w:rsid w:val="00241D93"/>
    <w:rsid w:val="00241FDA"/>
    <w:rsid w:val="00242ED5"/>
    <w:rsid w:val="00242F4D"/>
    <w:rsid w:val="0024395A"/>
    <w:rsid w:val="00244877"/>
    <w:rsid w:val="0024560E"/>
    <w:rsid w:val="002457FD"/>
    <w:rsid w:val="002469DD"/>
    <w:rsid w:val="00246A5E"/>
    <w:rsid w:val="00247E6E"/>
    <w:rsid w:val="00250081"/>
    <w:rsid w:val="0025101C"/>
    <w:rsid w:val="002520C6"/>
    <w:rsid w:val="0025289F"/>
    <w:rsid w:val="00253174"/>
    <w:rsid w:val="00253801"/>
    <w:rsid w:val="00253FD7"/>
    <w:rsid w:val="002540F9"/>
    <w:rsid w:val="002541B7"/>
    <w:rsid w:val="00254FAC"/>
    <w:rsid w:val="0025508F"/>
    <w:rsid w:val="00255B12"/>
    <w:rsid w:val="00255BF3"/>
    <w:rsid w:val="0025662F"/>
    <w:rsid w:val="00260A36"/>
    <w:rsid w:val="002616C3"/>
    <w:rsid w:val="002633AE"/>
    <w:rsid w:val="002644C9"/>
    <w:rsid w:val="00264F99"/>
    <w:rsid w:val="002652AD"/>
    <w:rsid w:val="0026543D"/>
    <w:rsid w:val="00266B8C"/>
    <w:rsid w:val="00266ED4"/>
    <w:rsid w:val="00267AE0"/>
    <w:rsid w:val="00270D25"/>
    <w:rsid w:val="002715F1"/>
    <w:rsid w:val="00271C2E"/>
    <w:rsid w:val="00271FD7"/>
    <w:rsid w:val="002722BB"/>
    <w:rsid w:val="00272CAE"/>
    <w:rsid w:val="00272DAF"/>
    <w:rsid w:val="00273BE3"/>
    <w:rsid w:val="002758B4"/>
    <w:rsid w:val="00277DDF"/>
    <w:rsid w:val="00281912"/>
    <w:rsid w:val="002828F5"/>
    <w:rsid w:val="0028425D"/>
    <w:rsid w:val="0028510B"/>
    <w:rsid w:val="00285FF9"/>
    <w:rsid w:val="00287180"/>
    <w:rsid w:val="00287197"/>
    <w:rsid w:val="002876E0"/>
    <w:rsid w:val="00291A9F"/>
    <w:rsid w:val="00293369"/>
    <w:rsid w:val="0029372E"/>
    <w:rsid w:val="002948D7"/>
    <w:rsid w:val="00294EF4"/>
    <w:rsid w:val="00296F42"/>
    <w:rsid w:val="00297305"/>
    <w:rsid w:val="002A0E2C"/>
    <w:rsid w:val="002A110E"/>
    <w:rsid w:val="002A17BC"/>
    <w:rsid w:val="002A1D96"/>
    <w:rsid w:val="002A2856"/>
    <w:rsid w:val="002A533A"/>
    <w:rsid w:val="002A5506"/>
    <w:rsid w:val="002A5937"/>
    <w:rsid w:val="002A59DC"/>
    <w:rsid w:val="002A5A19"/>
    <w:rsid w:val="002A6EC8"/>
    <w:rsid w:val="002A7864"/>
    <w:rsid w:val="002B0AE5"/>
    <w:rsid w:val="002B0F53"/>
    <w:rsid w:val="002B191B"/>
    <w:rsid w:val="002B19D1"/>
    <w:rsid w:val="002B1ACE"/>
    <w:rsid w:val="002B3FCA"/>
    <w:rsid w:val="002B4AEE"/>
    <w:rsid w:val="002B4E3B"/>
    <w:rsid w:val="002B4E46"/>
    <w:rsid w:val="002B52DC"/>
    <w:rsid w:val="002B5590"/>
    <w:rsid w:val="002B5A73"/>
    <w:rsid w:val="002B5AF6"/>
    <w:rsid w:val="002B5B41"/>
    <w:rsid w:val="002B5F3B"/>
    <w:rsid w:val="002B6240"/>
    <w:rsid w:val="002B65DC"/>
    <w:rsid w:val="002B6CC5"/>
    <w:rsid w:val="002B6CCB"/>
    <w:rsid w:val="002B7343"/>
    <w:rsid w:val="002B7663"/>
    <w:rsid w:val="002B7BE5"/>
    <w:rsid w:val="002C0902"/>
    <w:rsid w:val="002C0C78"/>
    <w:rsid w:val="002C0D36"/>
    <w:rsid w:val="002C2776"/>
    <w:rsid w:val="002C2D04"/>
    <w:rsid w:val="002C41E9"/>
    <w:rsid w:val="002C5CFE"/>
    <w:rsid w:val="002C608D"/>
    <w:rsid w:val="002C665A"/>
    <w:rsid w:val="002C7929"/>
    <w:rsid w:val="002D02AB"/>
    <w:rsid w:val="002D043B"/>
    <w:rsid w:val="002D066B"/>
    <w:rsid w:val="002D085A"/>
    <w:rsid w:val="002D0BAA"/>
    <w:rsid w:val="002D0FEE"/>
    <w:rsid w:val="002D128B"/>
    <w:rsid w:val="002D148E"/>
    <w:rsid w:val="002D3892"/>
    <w:rsid w:val="002D4DC7"/>
    <w:rsid w:val="002D526F"/>
    <w:rsid w:val="002D53A2"/>
    <w:rsid w:val="002D7805"/>
    <w:rsid w:val="002D7A76"/>
    <w:rsid w:val="002E0313"/>
    <w:rsid w:val="002E0829"/>
    <w:rsid w:val="002E1499"/>
    <w:rsid w:val="002E16BB"/>
    <w:rsid w:val="002E21DB"/>
    <w:rsid w:val="002E3170"/>
    <w:rsid w:val="002E51D8"/>
    <w:rsid w:val="002E5F8E"/>
    <w:rsid w:val="002E63A1"/>
    <w:rsid w:val="002E70D7"/>
    <w:rsid w:val="002E7781"/>
    <w:rsid w:val="002F03F1"/>
    <w:rsid w:val="002F08FC"/>
    <w:rsid w:val="002F10B1"/>
    <w:rsid w:val="002F14EE"/>
    <w:rsid w:val="002F1B79"/>
    <w:rsid w:val="002F1E2D"/>
    <w:rsid w:val="002F43A7"/>
    <w:rsid w:val="002F47E2"/>
    <w:rsid w:val="002F4C88"/>
    <w:rsid w:val="002F5AB9"/>
    <w:rsid w:val="002F62E5"/>
    <w:rsid w:val="002F653F"/>
    <w:rsid w:val="002F6696"/>
    <w:rsid w:val="002F70DD"/>
    <w:rsid w:val="0030192D"/>
    <w:rsid w:val="00303729"/>
    <w:rsid w:val="003042D0"/>
    <w:rsid w:val="00305532"/>
    <w:rsid w:val="003066E5"/>
    <w:rsid w:val="00306C1A"/>
    <w:rsid w:val="00306DCC"/>
    <w:rsid w:val="00307BDF"/>
    <w:rsid w:val="00307BFF"/>
    <w:rsid w:val="003104CC"/>
    <w:rsid w:val="0031153F"/>
    <w:rsid w:val="0031184C"/>
    <w:rsid w:val="00311A4A"/>
    <w:rsid w:val="00311E6C"/>
    <w:rsid w:val="00312337"/>
    <w:rsid w:val="003124CD"/>
    <w:rsid w:val="00313F88"/>
    <w:rsid w:val="00314D08"/>
    <w:rsid w:val="003152B9"/>
    <w:rsid w:val="00315586"/>
    <w:rsid w:val="00315E51"/>
    <w:rsid w:val="00317215"/>
    <w:rsid w:val="003211A2"/>
    <w:rsid w:val="00324B0C"/>
    <w:rsid w:val="003254A2"/>
    <w:rsid w:val="00325867"/>
    <w:rsid w:val="003262EA"/>
    <w:rsid w:val="00330F58"/>
    <w:rsid w:val="003315A8"/>
    <w:rsid w:val="00332002"/>
    <w:rsid w:val="003326E3"/>
    <w:rsid w:val="00332AA3"/>
    <w:rsid w:val="00333506"/>
    <w:rsid w:val="003335F0"/>
    <w:rsid w:val="00333F71"/>
    <w:rsid w:val="00337633"/>
    <w:rsid w:val="0033797F"/>
    <w:rsid w:val="003412B2"/>
    <w:rsid w:val="00343175"/>
    <w:rsid w:val="00343EA0"/>
    <w:rsid w:val="003456DA"/>
    <w:rsid w:val="00346F1A"/>
    <w:rsid w:val="003477CD"/>
    <w:rsid w:val="00351A0C"/>
    <w:rsid w:val="00352029"/>
    <w:rsid w:val="003528AA"/>
    <w:rsid w:val="0035386F"/>
    <w:rsid w:val="00354615"/>
    <w:rsid w:val="00354EAB"/>
    <w:rsid w:val="00355503"/>
    <w:rsid w:val="003558A7"/>
    <w:rsid w:val="00356397"/>
    <w:rsid w:val="0035743E"/>
    <w:rsid w:val="003604DB"/>
    <w:rsid w:val="00361285"/>
    <w:rsid w:val="00363255"/>
    <w:rsid w:val="00363728"/>
    <w:rsid w:val="00363F40"/>
    <w:rsid w:val="00364FC8"/>
    <w:rsid w:val="003652CB"/>
    <w:rsid w:val="00365C75"/>
    <w:rsid w:val="00365E5B"/>
    <w:rsid w:val="003668ED"/>
    <w:rsid w:val="00367379"/>
    <w:rsid w:val="00367AAA"/>
    <w:rsid w:val="00367E5D"/>
    <w:rsid w:val="003708FB"/>
    <w:rsid w:val="00370BD3"/>
    <w:rsid w:val="003710AE"/>
    <w:rsid w:val="0037160A"/>
    <w:rsid w:val="00373C97"/>
    <w:rsid w:val="003740FB"/>
    <w:rsid w:val="003746CE"/>
    <w:rsid w:val="003768DB"/>
    <w:rsid w:val="00377A18"/>
    <w:rsid w:val="00377BAD"/>
    <w:rsid w:val="00380733"/>
    <w:rsid w:val="0038208E"/>
    <w:rsid w:val="00382A3E"/>
    <w:rsid w:val="00383952"/>
    <w:rsid w:val="00384248"/>
    <w:rsid w:val="00386E67"/>
    <w:rsid w:val="00390A1C"/>
    <w:rsid w:val="00390B9C"/>
    <w:rsid w:val="00390BAA"/>
    <w:rsid w:val="003926E1"/>
    <w:rsid w:val="0039383F"/>
    <w:rsid w:val="00393B39"/>
    <w:rsid w:val="00394102"/>
    <w:rsid w:val="00394DBA"/>
    <w:rsid w:val="00395124"/>
    <w:rsid w:val="003960E7"/>
    <w:rsid w:val="00397B74"/>
    <w:rsid w:val="003A0906"/>
    <w:rsid w:val="003A0B38"/>
    <w:rsid w:val="003A0EED"/>
    <w:rsid w:val="003A1866"/>
    <w:rsid w:val="003A22CA"/>
    <w:rsid w:val="003A25C0"/>
    <w:rsid w:val="003A2C13"/>
    <w:rsid w:val="003A3189"/>
    <w:rsid w:val="003A3285"/>
    <w:rsid w:val="003A3539"/>
    <w:rsid w:val="003A365D"/>
    <w:rsid w:val="003A3918"/>
    <w:rsid w:val="003A47D5"/>
    <w:rsid w:val="003A5836"/>
    <w:rsid w:val="003A61A3"/>
    <w:rsid w:val="003A6334"/>
    <w:rsid w:val="003B0664"/>
    <w:rsid w:val="003B0E74"/>
    <w:rsid w:val="003B2010"/>
    <w:rsid w:val="003B327E"/>
    <w:rsid w:val="003B396E"/>
    <w:rsid w:val="003B4310"/>
    <w:rsid w:val="003B45F2"/>
    <w:rsid w:val="003B5753"/>
    <w:rsid w:val="003B5C01"/>
    <w:rsid w:val="003B63D4"/>
    <w:rsid w:val="003B7952"/>
    <w:rsid w:val="003B7E20"/>
    <w:rsid w:val="003C1D42"/>
    <w:rsid w:val="003C2435"/>
    <w:rsid w:val="003C2490"/>
    <w:rsid w:val="003C439A"/>
    <w:rsid w:val="003C4402"/>
    <w:rsid w:val="003C45C8"/>
    <w:rsid w:val="003C5270"/>
    <w:rsid w:val="003C6AAD"/>
    <w:rsid w:val="003C7124"/>
    <w:rsid w:val="003C7CEF"/>
    <w:rsid w:val="003C7F5C"/>
    <w:rsid w:val="003D049B"/>
    <w:rsid w:val="003D13D1"/>
    <w:rsid w:val="003D23A2"/>
    <w:rsid w:val="003D3D4A"/>
    <w:rsid w:val="003D44C1"/>
    <w:rsid w:val="003D48FE"/>
    <w:rsid w:val="003D6BD1"/>
    <w:rsid w:val="003D78E8"/>
    <w:rsid w:val="003E0CE1"/>
    <w:rsid w:val="003E2463"/>
    <w:rsid w:val="003E2DE5"/>
    <w:rsid w:val="003E397F"/>
    <w:rsid w:val="003E3A12"/>
    <w:rsid w:val="003E3BC5"/>
    <w:rsid w:val="003E55E2"/>
    <w:rsid w:val="003E65C2"/>
    <w:rsid w:val="003E68E2"/>
    <w:rsid w:val="003E6917"/>
    <w:rsid w:val="003E6DA1"/>
    <w:rsid w:val="003E78FE"/>
    <w:rsid w:val="003E7F13"/>
    <w:rsid w:val="003F03CD"/>
    <w:rsid w:val="003F0A18"/>
    <w:rsid w:val="003F11A8"/>
    <w:rsid w:val="003F41E8"/>
    <w:rsid w:val="003F4236"/>
    <w:rsid w:val="003F43FC"/>
    <w:rsid w:val="003F4669"/>
    <w:rsid w:val="003F4EE7"/>
    <w:rsid w:val="003F5512"/>
    <w:rsid w:val="003F5D88"/>
    <w:rsid w:val="003F7744"/>
    <w:rsid w:val="003F7E7D"/>
    <w:rsid w:val="00400165"/>
    <w:rsid w:val="00401103"/>
    <w:rsid w:val="00401ABF"/>
    <w:rsid w:val="00401B60"/>
    <w:rsid w:val="00401F4A"/>
    <w:rsid w:val="0040294E"/>
    <w:rsid w:val="00405B29"/>
    <w:rsid w:val="00407C6E"/>
    <w:rsid w:val="004100F7"/>
    <w:rsid w:val="00411B44"/>
    <w:rsid w:val="00412FF8"/>
    <w:rsid w:val="00415E75"/>
    <w:rsid w:val="0041698A"/>
    <w:rsid w:val="00416C12"/>
    <w:rsid w:val="0041796D"/>
    <w:rsid w:val="00417D3D"/>
    <w:rsid w:val="0042109A"/>
    <w:rsid w:val="0042116D"/>
    <w:rsid w:val="004231F3"/>
    <w:rsid w:val="00425847"/>
    <w:rsid w:val="00426E0F"/>
    <w:rsid w:val="00430CA0"/>
    <w:rsid w:val="00431C01"/>
    <w:rsid w:val="00433E4C"/>
    <w:rsid w:val="00434A72"/>
    <w:rsid w:val="00434ED7"/>
    <w:rsid w:val="00436DC5"/>
    <w:rsid w:val="004406BB"/>
    <w:rsid w:val="004418A5"/>
    <w:rsid w:val="00442543"/>
    <w:rsid w:val="004458EF"/>
    <w:rsid w:val="00445CAD"/>
    <w:rsid w:val="00445CBF"/>
    <w:rsid w:val="004464A5"/>
    <w:rsid w:val="0044697A"/>
    <w:rsid w:val="00447386"/>
    <w:rsid w:val="00447E56"/>
    <w:rsid w:val="0045058C"/>
    <w:rsid w:val="00450B5F"/>
    <w:rsid w:val="0045140D"/>
    <w:rsid w:val="004514B0"/>
    <w:rsid w:val="004516A7"/>
    <w:rsid w:val="00451852"/>
    <w:rsid w:val="00452055"/>
    <w:rsid w:val="0045250B"/>
    <w:rsid w:val="00452786"/>
    <w:rsid w:val="004529FC"/>
    <w:rsid w:val="0045355C"/>
    <w:rsid w:val="0045371D"/>
    <w:rsid w:val="00453760"/>
    <w:rsid w:val="004539BE"/>
    <w:rsid w:val="00454B9F"/>
    <w:rsid w:val="00455571"/>
    <w:rsid w:val="00455BDA"/>
    <w:rsid w:val="00457391"/>
    <w:rsid w:val="004600B6"/>
    <w:rsid w:val="00460535"/>
    <w:rsid w:val="00460718"/>
    <w:rsid w:val="00460F02"/>
    <w:rsid w:val="00460F40"/>
    <w:rsid w:val="00462C69"/>
    <w:rsid w:val="00463428"/>
    <w:rsid w:val="00464018"/>
    <w:rsid w:val="00464DD0"/>
    <w:rsid w:val="00465C12"/>
    <w:rsid w:val="004660C2"/>
    <w:rsid w:val="004672D2"/>
    <w:rsid w:val="004672D8"/>
    <w:rsid w:val="00471D26"/>
    <w:rsid w:val="004741D3"/>
    <w:rsid w:val="00474B79"/>
    <w:rsid w:val="00474F50"/>
    <w:rsid w:val="004752A3"/>
    <w:rsid w:val="004757A7"/>
    <w:rsid w:val="0048027D"/>
    <w:rsid w:val="00481BAA"/>
    <w:rsid w:val="004825D5"/>
    <w:rsid w:val="004839E8"/>
    <w:rsid w:val="00483AF7"/>
    <w:rsid w:val="00484102"/>
    <w:rsid w:val="0048421C"/>
    <w:rsid w:val="004846D8"/>
    <w:rsid w:val="00484B14"/>
    <w:rsid w:val="00484CF1"/>
    <w:rsid w:val="00484D06"/>
    <w:rsid w:val="00485C6B"/>
    <w:rsid w:val="004873A5"/>
    <w:rsid w:val="004873B8"/>
    <w:rsid w:val="004908DB"/>
    <w:rsid w:val="00490ACC"/>
    <w:rsid w:val="00490AEF"/>
    <w:rsid w:val="00491084"/>
    <w:rsid w:val="004920E6"/>
    <w:rsid w:val="00492109"/>
    <w:rsid w:val="00493283"/>
    <w:rsid w:val="00494167"/>
    <w:rsid w:val="004946A6"/>
    <w:rsid w:val="004948B6"/>
    <w:rsid w:val="00494B1F"/>
    <w:rsid w:val="004A013C"/>
    <w:rsid w:val="004A08F8"/>
    <w:rsid w:val="004A0C03"/>
    <w:rsid w:val="004A3440"/>
    <w:rsid w:val="004A48BC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3C6B"/>
    <w:rsid w:val="004B464C"/>
    <w:rsid w:val="004B4779"/>
    <w:rsid w:val="004B4AD2"/>
    <w:rsid w:val="004B4E3C"/>
    <w:rsid w:val="004B50FD"/>
    <w:rsid w:val="004B5A04"/>
    <w:rsid w:val="004B5B05"/>
    <w:rsid w:val="004B6ADC"/>
    <w:rsid w:val="004B71DC"/>
    <w:rsid w:val="004B7AAC"/>
    <w:rsid w:val="004C0713"/>
    <w:rsid w:val="004C0766"/>
    <w:rsid w:val="004C37EE"/>
    <w:rsid w:val="004C44D2"/>
    <w:rsid w:val="004C4829"/>
    <w:rsid w:val="004C515A"/>
    <w:rsid w:val="004C56B8"/>
    <w:rsid w:val="004C6304"/>
    <w:rsid w:val="004C69BD"/>
    <w:rsid w:val="004D1402"/>
    <w:rsid w:val="004D1899"/>
    <w:rsid w:val="004D206A"/>
    <w:rsid w:val="004D28C5"/>
    <w:rsid w:val="004D2DBD"/>
    <w:rsid w:val="004D382F"/>
    <w:rsid w:val="004D3CA5"/>
    <w:rsid w:val="004D40B3"/>
    <w:rsid w:val="004D5620"/>
    <w:rsid w:val="004D6024"/>
    <w:rsid w:val="004D62CD"/>
    <w:rsid w:val="004D69CB"/>
    <w:rsid w:val="004D6BC6"/>
    <w:rsid w:val="004D6D32"/>
    <w:rsid w:val="004D78EF"/>
    <w:rsid w:val="004D7AB7"/>
    <w:rsid w:val="004D7B0D"/>
    <w:rsid w:val="004D7FEF"/>
    <w:rsid w:val="004E07C3"/>
    <w:rsid w:val="004E206D"/>
    <w:rsid w:val="004E320A"/>
    <w:rsid w:val="004E4310"/>
    <w:rsid w:val="004E45C3"/>
    <w:rsid w:val="004E4705"/>
    <w:rsid w:val="004E73A8"/>
    <w:rsid w:val="004E7451"/>
    <w:rsid w:val="004F0910"/>
    <w:rsid w:val="004F0EA4"/>
    <w:rsid w:val="004F3D08"/>
    <w:rsid w:val="004F43B1"/>
    <w:rsid w:val="004F4584"/>
    <w:rsid w:val="004F5627"/>
    <w:rsid w:val="004F615A"/>
    <w:rsid w:val="00501144"/>
    <w:rsid w:val="00501DDF"/>
    <w:rsid w:val="00502C09"/>
    <w:rsid w:val="00503CC5"/>
    <w:rsid w:val="005047D8"/>
    <w:rsid w:val="0050556F"/>
    <w:rsid w:val="0050618E"/>
    <w:rsid w:val="005062D7"/>
    <w:rsid w:val="00506E61"/>
    <w:rsid w:val="005070C4"/>
    <w:rsid w:val="00507EA2"/>
    <w:rsid w:val="00507EAA"/>
    <w:rsid w:val="005101FD"/>
    <w:rsid w:val="00510529"/>
    <w:rsid w:val="00511587"/>
    <w:rsid w:val="00511EA9"/>
    <w:rsid w:val="0051200C"/>
    <w:rsid w:val="00512BB4"/>
    <w:rsid w:val="00513962"/>
    <w:rsid w:val="005153CE"/>
    <w:rsid w:val="00515860"/>
    <w:rsid w:val="00515E58"/>
    <w:rsid w:val="00516E14"/>
    <w:rsid w:val="005212ED"/>
    <w:rsid w:val="005213A1"/>
    <w:rsid w:val="005218BA"/>
    <w:rsid w:val="00522A74"/>
    <w:rsid w:val="005239BB"/>
    <w:rsid w:val="00523C46"/>
    <w:rsid w:val="00523CE9"/>
    <w:rsid w:val="00523E13"/>
    <w:rsid w:val="005241F4"/>
    <w:rsid w:val="0052458B"/>
    <w:rsid w:val="00524641"/>
    <w:rsid w:val="00524659"/>
    <w:rsid w:val="00526659"/>
    <w:rsid w:val="00530B0D"/>
    <w:rsid w:val="00531E89"/>
    <w:rsid w:val="00532795"/>
    <w:rsid w:val="00533870"/>
    <w:rsid w:val="00533918"/>
    <w:rsid w:val="00533D2D"/>
    <w:rsid w:val="00536613"/>
    <w:rsid w:val="00536758"/>
    <w:rsid w:val="0054022D"/>
    <w:rsid w:val="0054152C"/>
    <w:rsid w:val="00543264"/>
    <w:rsid w:val="00543A02"/>
    <w:rsid w:val="00545298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60D6F"/>
    <w:rsid w:val="00561573"/>
    <w:rsid w:val="00561E4E"/>
    <w:rsid w:val="0056428D"/>
    <w:rsid w:val="0056450C"/>
    <w:rsid w:val="00565030"/>
    <w:rsid w:val="00566237"/>
    <w:rsid w:val="005679CF"/>
    <w:rsid w:val="0057118C"/>
    <w:rsid w:val="0057133F"/>
    <w:rsid w:val="00571410"/>
    <w:rsid w:val="005717C9"/>
    <w:rsid w:val="0057350E"/>
    <w:rsid w:val="00574801"/>
    <w:rsid w:val="00574F68"/>
    <w:rsid w:val="00575F93"/>
    <w:rsid w:val="00576244"/>
    <w:rsid w:val="00576EE4"/>
    <w:rsid w:val="00577091"/>
    <w:rsid w:val="005778A4"/>
    <w:rsid w:val="0058017F"/>
    <w:rsid w:val="00580BAD"/>
    <w:rsid w:val="00580BE4"/>
    <w:rsid w:val="00581863"/>
    <w:rsid w:val="00581CCA"/>
    <w:rsid w:val="00582181"/>
    <w:rsid w:val="00584C87"/>
    <w:rsid w:val="005853BB"/>
    <w:rsid w:val="00586895"/>
    <w:rsid w:val="00586AA7"/>
    <w:rsid w:val="00586DE0"/>
    <w:rsid w:val="005878AD"/>
    <w:rsid w:val="00587E5C"/>
    <w:rsid w:val="00590291"/>
    <w:rsid w:val="00590514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134D"/>
    <w:rsid w:val="005A2195"/>
    <w:rsid w:val="005A2B6B"/>
    <w:rsid w:val="005A2F43"/>
    <w:rsid w:val="005A335E"/>
    <w:rsid w:val="005A39DF"/>
    <w:rsid w:val="005A3C6D"/>
    <w:rsid w:val="005A4639"/>
    <w:rsid w:val="005A567B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4165"/>
    <w:rsid w:val="005B5BC0"/>
    <w:rsid w:val="005B5DA0"/>
    <w:rsid w:val="005B6431"/>
    <w:rsid w:val="005B7204"/>
    <w:rsid w:val="005C1463"/>
    <w:rsid w:val="005C3EFD"/>
    <w:rsid w:val="005C517F"/>
    <w:rsid w:val="005C5196"/>
    <w:rsid w:val="005C69D8"/>
    <w:rsid w:val="005D09E6"/>
    <w:rsid w:val="005D09E9"/>
    <w:rsid w:val="005D1B4E"/>
    <w:rsid w:val="005D33E7"/>
    <w:rsid w:val="005D3678"/>
    <w:rsid w:val="005D5317"/>
    <w:rsid w:val="005D7714"/>
    <w:rsid w:val="005D7CBB"/>
    <w:rsid w:val="005D7E3F"/>
    <w:rsid w:val="005E1D3B"/>
    <w:rsid w:val="005E2047"/>
    <w:rsid w:val="005E25E2"/>
    <w:rsid w:val="005E3189"/>
    <w:rsid w:val="005E454B"/>
    <w:rsid w:val="005E4C26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21F5"/>
    <w:rsid w:val="005F37CC"/>
    <w:rsid w:val="005F447E"/>
    <w:rsid w:val="005F4EE9"/>
    <w:rsid w:val="005F5E22"/>
    <w:rsid w:val="005F5E6E"/>
    <w:rsid w:val="005F6751"/>
    <w:rsid w:val="005F6B93"/>
    <w:rsid w:val="005F7606"/>
    <w:rsid w:val="005F78C1"/>
    <w:rsid w:val="005F7FDB"/>
    <w:rsid w:val="006001B4"/>
    <w:rsid w:val="00600DE8"/>
    <w:rsid w:val="00600F68"/>
    <w:rsid w:val="006035F0"/>
    <w:rsid w:val="00605939"/>
    <w:rsid w:val="00607E43"/>
    <w:rsid w:val="006107C7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73A0"/>
    <w:rsid w:val="0062025B"/>
    <w:rsid w:val="00620623"/>
    <w:rsid w:val="00622EF5"/>
    <w:rsid w:val="00625E99"/>
    <w:rsid w:val="006269EE"/>
    <w:rsid w:val="00626FFD"/>
    <w:rsid w:val="00627A1C"/>
    <w:rsid w:val="00627C6F"/>
    <w:rsid w:val="0063044D"/>
    <w:rsid w:val="00630811"/>
    <w:rsid w:val="00631B73"/>
    <w:rsid w:val="0063233E"/>
    <w:rsid w:val="00632715"/>
    <w:rsid w:val="00633559"/>
    <w:rsid w:val="00634A09"/>
    <w:rsid w:val="00634AFC"/>
    <w:rsid w:val="00634FE8"/>
    <w:rsid w:val="0063548E"/>
    <w:rsid w:val="00635FCA"/>
    <w:rsid w:val="0063650B"/>
    <w:rsid w:val="00640A24"/>
    <w:rsid w:val="00642186"/>
    <w:rsid w:val="006453E8"/>
    <w:rsid w:val="00645BFE"/>
    <w:rsid w:val="00646A9E"/>
    <w:rsid w:val="00647325"/>
    <w:rsid w:val="006473BD"/>
    <w:rsid w:val="0064792E"/>
    <w:rsid w:val="00647F10"/>
    <w:rsid w:val="006526C7"/>
    <w:rsid w:val="006531E9"/>
    <w:rsid w:val="0065328D"/>
    <w:rsid w:val="006533E4"/>
    <w:rsid w:val="006538BC"/>
    <w:rsid w:val="00653C75"/>
    <w:rsid w:val="006548A5"/>
    <w:rsid w:val="00654F59"/>
    <w:rsid w:val="0065505B"/>
    <w:rsid w:val="006550D8"/>
    <w:rsid w:val="00655243"/>
    <w:rsid w:val="006559BB"/>
    <w:rsid w:val="006559C5"/>
    <w:rsid w:val="00655E3B"/>
    <w:rsid w:val="00655EA7"/>
    <w:rsid w:val="00655F0D"/>
    <w:rsid w:val="0065762E"/>
    <w:rsid w:val="006579AD"/>
    <w:rsid w:val="00657F4E"/>
    <w:rsid w:val="00662727"/>
    <w:rsid w:val="00662733"/>
    <w:rsid w:val="00662DA9"/>
    <w:rsid w:val="00664074"/>
    <w:rsid w:val="00664DDC"/>
    <w:rsid w:val="00666EC4"/>
    <w:rsid w:val="0066724E"/>
    <w:rsid w:val="00667B55"/>
    <w:rsid w:val="00667CC2"/>
    <w:rsid w:val="00670457"/>
    <w:rsid w:val="00670C5B"/>
    <w:rsid w:val="006710C6"/>
    <w:rsid w:val="00671235"/>
    <w:rsid w:val="0067252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2FE2"/>
    <w:rsid w:val="006841F9"/>
    <w:rsid w:val="0068479F"/>
    <w:rsid w:val="006848A2"/>
    <w:rsid w:val="00684FB2"/>
    <w:rsid w:val="0068501B"/>
    <w:rsid w:val="0068519E"/>
    <w:rsid w:val="00685967"/>
    <w:rsid w:val="0068602A"/>
    <w:rsid w:val="006872A7"/>
    <w:rsid w:val="006919FE"/>
    <w:rsid w:val="00693582"/>
    <w:rsid w:val="00693632"/>
    <w:rsid w:val="00695192"/>
    <w:rsid w:val="006956F3"/>
    <w:rsid w:val="006957BB"/>
    <w:rsid w:val="00695EC5"/>
    <w:rsid w:val="00696471"/>
    <w:rsid w:val="00696691"/>
    <w:rsid w:val="00696A7B"/>
    <w:rsid w:val="00696C33"/>
    <w:rsid w:val="00696F3B"/>
    <w:rsid w:val="00697502"/>
    <w:rsid w:val="00697548"/>
    <w:rsid w:val="00697C71"/>
    <w:rsid w:val="00697DAF"/>
    <w:rsid w:val="006A1D00"/>
    <w:rsid w:val="006A2362"/>
    <w:rsid w:val="006A385B"/>
    <w:rsid w:val="006A39C3"/>
    <w:rsid w:val="006A4462"/>
    <w:rsid w:val="006A5026"/>
    <w:rsid w:val="006A622D"/>
    <w:rsid w:val="006A6412"/>
    <w:rsid w:val="006A6C21"/>
    <w:rsid w:val="006A74AE"/>
    <w:rsid w:val="006A7934"/>
    <w:rsid w:val="006B088A"/>
    <w:rsid w:val="006B099C"/>
    <w:rsid w:val="006B1A19"/>
    <w:rsid w:val="006B37A3"/>
    <w:rsid w:val="006B3C6B"/>
    <w:rsid w:val="006B4BEB"/>
    <w:rsid w:val="006B51CB"/>
    <w:rsid w:val="006B5BB7"/>
    <w:rsid w:val="006B642D"/>
    <w:rsid w:val="006B69FA"/>
    <w:rsid w:val="006B6F68"/>
    <w:rsid w:val="006B78F7"/>
    <w:rsid w:val="006B7F92"/>
    <w:rsid w:val="006C0CF9"/>
    <w:rsid w:val="006C100A"/>
    <w:rsid w:val="006C1BB0"/>
    <w:rsid w:val="006C1D10"/>
    <w:rsid w:val="006C2098"/>
    <w:rsid w:val="006C2798"/>
    <w:rsid w:val="006C2B9B"/>
    <w:rsid w:val="006C2F11"/>
    <w:rsid w:val="006C44C1"/>
    <w:rsid w:val="006C50DF"/>
    <w:rsid w:val="006D0A47"/>
    <w:rsid w:val="006D2C93"/>
    <w:rsid w:val="006D3C17"/>
    <w:rsid w:val="006D3DCB"/>
    <w:rsid w:val="006D3DE8"/>
    <w:rsid w:val="006D3E54"/>
    <w:rsid w:val="006D4B9F"/>
    <w:rsid w:val="006D4C4A"/>
    <w:rsid w:val="006D6544"/>
    <w:rsid w:val="006D6EE6"/>
    <w:rsid w:val="006D77FA"/>
    <w:rsid w:val="006E0513"/>
    <w:rsid w:val="006E0A7C"/>
    <w:rsid w:val="006E148F"/>
    <w:rsid w:val="006E1CDA"/>
    <w:rsid w:val="006E265D"/>
    <w:rsid w:val="006E26DE"/>
    <w:rsid w:val="006E282D"/>
    <w:rsid w:val="006E2944"/>
    <w:rsid w:val="006E426F"/>
    <w:rsid w:val="006E542E"/>
    <w:rsid w:val="006E5DBB"/>
    <w:rsid w:val="006E610C"/>
    <w:rsid w:val="006E627B"/>
    <w:rsid w:val="006E6366"/>
    <w:rsid w:val="006E6ABC"/>
    <w:rsid w:val="006E71A2"/>
    <w:rsid w:val="006E7E48"/>
    <w:rsid w:val="006F029F"/>
    <w:rsid w:val="006F07F7"/>
    <w:rsid w:val="006F0AF0"/>
    <w:rsid w:val="006F22C7"/>
    <w:rsid w:val="006F2B99"/>
    <w:rsid w:val="006F3EA0"/>
    <w:rsid w:val="006F4299"/>
    <w:rsid w:val="006F5CA3"/>
    <w:rsid w:val="006F5DF9"/>
    <w:rsid w:val="006F6905"/>
    <w:rsid w:val="006F6B3A"/>
    <w:rsid w:val="006F6F4F"/>
    <w:rsid w:val="006F70B3"/>
    <w:rsid w:val="006F7FB8"/>
    <w:rsid w:val="00701091"/>
    <w:rsid w:val="007012A9"/>
    <w:rsid w:val="00702122"/>
    <w:rsid w:val="00702FC5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0356"/>
    <w:rsid w:val="00710CF6"/>
    <w:rsid w:val="00712583"/>
    <w:rsid w:val="007127F3"/>
    <w:rsid w:val="00712B2E"/>
    <w:rsid w:val="00712D73"/>
    <w:rsid w:val="00713102"/>
    <w:rsid w:val="00714E1E"/>
    <w:rsid w:val="0071557B"/>
    <w:rsid w:val="0071659F"/>
    <w:rsid w:val="007175EC"/>
    <w:rsid w:val="00717718"/>
    <w:rsid w:val="00720671"/>
    <w:rsid w:val="007209E4"/>
    <w:rsid w:val="007228DA"/>
    <w:rsid w:val="00723800"/>
    <w:rsid w:val="00726E49"/>
    <w:rsid w:val="0072719F"/>
    <w:rsid w:val="00731C67"/>
    <w:rsid w:val="007326EB"/>
    <w:rsid w:val="00732999"/>
    <w:rsid w:val="00734C9A"/>
    <w:rsid w:val="00735104"/>
    <w:rsid w:val="007355B6"/>
    <w:rsid w:val="007357A4"/>
    <w:rsid w:val="007358BE"/>
    <w:rsid w:val="00737699"/>
    <w:rsid w:val="0073772C"/>
    <w:rsid w:val="007378CD"/>
    <w:rsid w:val="00737C51"/>
    <w:rsid w:val="0074037B"/>
    <w:rsid w:val="007405A0"/>
    <w:rsid w:val="007415D7"/>
    <w:rsid w:val="00741AE7"/>
    <w:rsid w:val="0074255F"/>
    <w:rsid w:val="00742955"/>
    <w:rsid w:val="007431B8"/>
    <w:rsid w:val="00744571"/>
    <w:rsid w:val="0074634B"/>
    <w:rsid w:val="00746E49"/>
    <w:rsid w:val="00746E4F"/>
    <w:rsid w:val="00747263"/>
    <w:rsid w:val="007476C3"/>
    <w:rsid w:val="007502D8"/>
    <w:rsid w:val="00751447"/>
    <w:rsid w:val="00751BFE"/>
    <w:rsid w:val="00752656"/>
    <w:rsid w:val="00752815"/>
    <w:rsid w:val="00753A73"/>
    <w:rsid w:val="00755038"/>
    <w:rsid w:val="007556CF"/>
    <w:rsid w:val="00755856"/>
    <w:rsid w:val="00755D82"/>
    <w:rsid w:val="00755DA7"/>
    <w:rsid w:val="007565D6"/>
    <w:rsid w:val="00757104"/>
    <w:rsid w:val="00757D9E"/>
    <w:rsid w:val="0076077A"/>
    <w:rsid w:val="007607CC"/>
    <w:rsid w:val="007612D6"/>
    <w:rsid w:val="00761BA1"/>
    <w:rsid w:val="007620C0"/>
    <w:rsid w:val="007644B7"/>
    <w:rsid w:val="007646E2"/>
    <w:rsid w:val="00765B25"/>
    <w:rsid w:val="007663C2"/>
    <w:rsid w:val="00766CCC"/>
    <w:rsid w:val="00767444"/>
    <w:rsid w:val="00767BD5"/>
    <w:rsid w:val="00770214"/>
    <w:rsid w:val="00770491"/>
    <w:rsid w:val="00771471"/>
    <w:rsid w:val="0077238E"/>
    <w:rsid w:val="007733DC"/>
    <w:rsid w:val="00774FB0"/>
    <w:rsid w:val="00775442"/>
    <w:rsid w:val="0077594E"/>
    <w:rsid w:val="00775ABB"/>
    <w:rsid w:val="00776477"/>
    <w:rsid w:val="00776C9C"/>
    <w:rsid w:val="00777B1C"/>
    <w:rsid w:val="0078110C"/>
    <w:rsid w:val="0078316F"/>
    <w:rsid w:val="007838EF"/>
    <w:rsid w:val="00783E0A"/>
    <w:rsid w:val="007840CB"/>
    <w:rsid w:val="0078665F"/>
    <w:rsid w:val="00790180"/>
    <w:rsid w:val="007903E8"/>
    <w:rsid w:val="007904B9"/>
    <w:rsid w:val="0079193B"/>
    <w:rsid w:val="00792305"/>
    <w:rsid w:val="007924D4"/>
    <w:rsid w:val="007949C6"/>
    <w:rsid w:val="00794E1F"/>
    <w:rsid w:val="0079529A"/>
    <w:rsid w:val="00795703"/>
    <w:rsid w:val="00795A72"/>
    <w:rsid w:val="00796D33"/>
    <w:rsid w:val="0079747B"/>
    <w:rsid w:val="00797597"/>
    <w:rsid w:val="007A20D5"/>
    <w:rsid w:val="007A34A0"/>
    <w:rsid w:val="007A41B2"/>
    <w:rsid w:val="007A45A2"/>
    <w:rsid w:val="007A4881"/>
    <w:rsid w:val="007A4C21"/>
    <w:rsid w:val="007A5225"/>
    <w:rsid w:val="007A56D3"/>
    <w:rsid w:val="007A6D21"/>
    <w:rsid w:val="007B1036"/>
    <w:rsid w:val="007B252D"/>
    <w:rsid w:val="007B2C21"/>
    <w:rsid w:val="007B335B"/>
    <w:rsid w:val="007B399B"/>
    <w:rsid w:val="007B5A8C"/>
    <w:rsid w:val="007B62D8"/>
    <w:rsid w:val="007B757E"/>
    <w:rsid w:val="007B7B65"/>
    <w:rsid w:val="007B7DD7"/>
    <w:rsid w:val="007C1552"/>
    <w:rsid w:val="007C1A1A"/>
    <w:rsid w:val="007C1B00"/>
    <w:rsid w:val="007C1B55"/>
    <w:rsid w:val="007C3A48"/>
    <w:rsid w:val="007C42F5"/>
    <w:rsid w:val="007C463E"/>
    <w:rsid w:val="007C49A7"/>
    <w:rsid w:val="007C5309"/>
    <w:rsid w:val="007C756F"/>
    <w:rsid w:val="007C7A23"/>
    <w:rsid w:val="007D0AFF"/>
    <w:rsid w:val="007D236B"/>
    <w:rsid w:val="007D36BF"/>
    <w:rsid w:val="007D4624"/>
    <w:rsid w:val="007D4F40"/>
    <w:rsid w:val="007D5088"/>
    <w:rsid w:val="007D5A7B"/>
    <w:rsid w:val="007D6390"/>
    <w:rsid w:val="007D6B25"/>
    <w:rsid w:val="007D6B99"/>
    <w:rsid w:val="007D7D1A"/>
    <w:rsid w:val="007E0841"/>
    <w:rsid w:val="007E0899"/>
    <w:rsid w:val="007E265E"/>
    <w:rsid w:val="007E2AA9"/>
    <w:rsid w:val="007E2EB2"/>
    <w:rsid w:val="007E2F65"/>
    <w:rsid w:val="007E3EC5"/>
    <w:rsid w:val="007E4F80"/>
    <w:rsid w:val="007E6342"/>
    <w:rsid w:val="007F04BD"/>
    <w:rsid w:val="007F0E78"/>
    <w:rsid w:val="007F14F2"/>
    <w:rsid w:val="007F19DB"/>
    <w:rsid w:val="007F1A8F"/>
    <w:rsid w:val="007F2164"/>
    <w:rsid w:val="007F2CB6"/>
    <w:rsid w:val="007F32E4"/>
    <w:rsid w:val="007F3583"/>
    <w:rsid w:val="007F383A"/>
    <w:rsid w:val="007F3D98"/>
    <w:rsid w:val="007F3DFE"/>
    <w:rsid w:val="007F43B7"/>
    <w:rsid w:val="007F4427"/>
    <w:rsid w:val="007F56AD"/>
    <w:rsid w:val="007F64A4"/>
    <w:rsid w:val="007F6763"/>
    <w:rsid w:val="007F6C3F"/>
    <w:rsid w:val="007F7058"/>
    <w:rsid w:val="007F7C02"/>
    <w:rsid w:val="00800AC5"/>
    <w:rsid w:val="00800B0D"/>
    <w:rsid w:val="00801B36"/>
    <w:rsid w:val="00802F47"/>
    <w:rsid w:val="00803869"/>
    <w:rsid w:val="00803E6D"/>
    <w:rsid w:val="00804013"/>
    <w:rsid w:val="00804765"/>
    <w:rsid w:val="00805EFF"/>
    <w:rsid w:val="00807180"/>
    <w:rsid w:val="00812739"/>
    <w:rsid w:val="00812858"/>
    <w:rsid w:val="00813F94"/>
    <w:rsid w:val="008143B6"/>
    <w:rsid w:val="00814406"/>
    <w:rsid w:val="00815585"/>
    <w:rsid w:val="00815DA9"/>
    <w:rsid w:val="00817BC0"/>
    <w:rsid w:val="008204CC"/>
    <w:rsid w:val="008214F3"/>
    <w:rsid w:val="00821C0D"/>
    <w:rsid w:val="00822BB1"/>
    <w:rsid w:val="00822D3A"/>
    <w:rsid w:val="00823FA2"/>
    <w:rsid w:val="00824E66"/>
    <w:rsid w:val="0082513C"/>
    <w:rsid w:val="0082684F"/>
    <w:rsid w:val="00826864"/>
    <w:rsid w:val="00826A4F"/>
    <w:rsid w:val="00827A49"/>
    <w:rsid w:val="00827C7F"/>
    <w:rsid w:val="008326E4"/>
    <w:rsid w:val="00832DEB"/>
    <w:rsid w:val="008332C2"/>
    <w:rsid w:val="00833EF6"/>
    <w:rsid w:val="008356FA"/>
    <w:rsid w:val="00835997"/>
    <w:rsid w:val="00835DB4"/>
    <w:rsid w:val="008363E2"/>
    <w:rsid w:val="00836C4A"/>
    <w:rsid w:val="00836D49"/>
    <w:rsid w:val="0083720C"/>
    <w:rsid w:val="008373C9"/>
    <w:rsid w:val="0083778D"/>
    <w:rsid w:val="0084065A"/>
    <w:rsid w:val="008406AD"/>
    <w:rsid w:val="00841419"/>
    <w:rsid w:val="0084194C"/>
    <w:rsid w:val="008426AB"/>
    <w:rsid w:val="00843E0D"/>
    <w:rsid w:val="00844A63"/>
    <w:rsid w:val="008460A4"/>
    <w:rsid w:val="00846690"/>
    <w:rsid w:val="00846C38"/>
    <w:rsid w:val="008476BE"/>
    <w:rsid w:val="0084797D"/>
    <w:rsid w:val="00847A17"/>
    <w:rsid w:val="0085078A"/>
    <w:rsid w:val="0085211B"/>
    <w:rsid w:val="0085232E"/>
    <w:rsid w:val="00852367"/>
    <w:rsid w:val="00852AFB"/>
    <w:rsid w:val="00853BB5"/>
    <w:rsid w:val="008545A5"/>
    <w:rsid w:val="00856A48"/>
    <w:rsid w:val="0085736B"/>
    <w:rsid w:val="008602E2"/>
    <w:rsid w:val="0086092D"/>
    <w:rsid w:val="00860CD3"/>
    <w:rsid w:val="00861755"/>
    <w:rsid w:val="0086228A"/>
    <w:rsid w:val="00862803"/>
    <w:rsid w:val="00862F1C"/>
    <w:rsid w:val="0086422A"/>
    <w:rsid w:val="0086432A"/>
    <w:rsid w:val="00865CDD"/>
    <w:rsid w:val="008672A3"/>
    <w:rsid w:val="00867490"/>
    <w:rsid w:val="00867D6C"/>
    <w:rsid w:val="008701F6"/>
    <w:rsid w:val="00870EC1"/>
    <w:rsid w:val="00872EA5"/>
    <w:rsid w:val="00873FC2"/>
    <w:rsid w:val="008741DC"/>
    <w:rsid w:val="00874434"/>
    <w:rsid w:val="00874AD7"/>
    <w:rsid w:val="00874E75"/>
    <w:rsid w:val="00875C53"/>
    <w:rsid w:val="00880FE9"/>
    <w:rsid w:val="00881125"/>
    <w:rsid w:val="0088259A"/>
    <w:rsid w:val="00883DCC"/>
    <w:rsid w:val="00883E5B"/>
    <w:rsid w:val="00884C4B"/>
    <w:rsid w:val="00885CC5"/>
    <w:rsid w:val="0088659B"/>
    <w:rsid w:val="008872F6"/>
    <w:rsid w:val="0089008F"/>
    <w:rsid w:val="0089011E"/>
    <w:rsid w:val="00890C02"/>
    <w:rsid w:val="00891042"/>
    <w:rsid w:val="008910EF"/>
    <w:rsid w:val="0089197D"/>
    <w:rsid w:val="00892C43"/>
    <w:rsid w:val="008930F2"/>
    <w:rsid w:val="00893A3A"/>
    <w:rsid w:val="00894663"/>
    <w:rsid w:val="00894741"/>
    <w:rsid w:val="00896322"/>
    <w:rsid w:val="008967A9"/>
    <w:rsid w:val="00896A45"/>
    <w:rsid w:val="008A0542"/>
    <w:rsid w:val="008A05A0"/>
    <w:rsid w:val="008A0841"/>
    <w:rsid w:val="008A0AA4"/>
    <w:rsid w:val="008A17B9"/>
    <w:rsid w:val="008A1ADB"/>
    <w:rsid w:val="008A2FE5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669"/>
    <w:rsid w:val="008B3B0C"/>
    <w:rsid w:val="008B4C81"/>
    <w:rsid w:val="008B4DAD"/>
    <w:rsid w:val="008B4FDB"/>
    <w:rsid w:val="008B50A5"/>
    <w:rsid w:val="008B52F4"/>
    <w:rsid w:val="008B5704"/>
    <w:rsid w:val="008B6352"/>
    <w:rsid w:val="008B7275"/>
    <w:rsid w:val="008B7657"/>
    <w:rsid w:val="008C0BBF"/>
    <w:rsid w:val="008C0EFD"/>
    <w:rsid w:val="008C1AE8"/>
    <w:rsid w:val="008C1B82"/>
    <w:rsid w:val="008C3546"/>
    <w:rsid w:val="008C35C9"/>
    <w:rsid w:val="008C3A2B"/>
    <w:rsid w:val="008C4A06"/>
    <w:rsid w:val="008C4BDA"/>
    <w:rsid w:val="008C52FF"/>
    <w:rsid w:val="008C56C6"/>
    <w:rsid w:val="008C683D"/>
    <w:rsid w:val="008C7BAE"/>
    <w:rsid w:val="008D175A"/>
    <w:rsid w:val="008D2FCC"/>
    <w:rsid w:val="008D3EA5"/>
    <w:rsid w:val="008D6220"/>
    <w:rsid w:val="008D6536"/>
    <w:rsid w:val="008D7511"/>
    <w:rsid w:val="008D7ABC"/>
    <w:rsid w:val="008E28EE"/>
    <w:rsid w:val="008E7D08"/>
    <w:rsid w:val="008E7D25"/>
    <w:rsid w:val="008F0529"/>
    <w:rsid w:val="008F0F0F"/>
    <w:rsid w:val="008F1559"/>
    <w:rsid w:val="008F201A"/>
    <w:rsid w:val="008F2FD0"/>
    <w:rsid w:val="008F3BEF"/>
    <w:rsid w:val="008F4580"/>
    <w:rsid w:val="008F49A2"/>
    <w:rsid w:val="008F4B94"/>
    <w:rsid w:val="008F5680"/>
    <w:rsid w:val="008F5C94"/>
    <w:rsid w:val="008F5EF6"/>
    <w:rsid w:val="008F6460"/>
    <w:rsid w:val="008F7EEE"/>
    <w:rsid w:val="00900324"/>
    <w:rsid w:val="009005D9"/>
    <w:rsid w:val="00900B41"/>
    <w:rsid w:val="009036B6"/>
    <w:rsid w:val="009037E9"/>
    <w:rsid w:val="00903E5C"/>
    <w:rsid w:val="00903F92"/>
    <w:rsid w:val="0090461B"/>
    <w:rsid w:val="009049EE"/>
    <w:rsid w:val="00904E75"/>
    <w:rsid w:val="00905A8F"/>
    <w:rsid w:val="00906314"/>
    <w:rsid w:val="009066E3"/>
    <w:rsid w:val="00906D74"/>
    <w:rsid w:val="0090797D"/>
    <w:rsid w:val="00907C1D"/>
    <w:rsid w:val="00907F42"/>
    <w:rsid w:val="00911608"/>
    <w:rsid w:val="00911670"/>
    <w:rsid w:val="00911BA7"/>
    <w:rsid w:val="00912F48"/>
    <w:rsid w:val="0091505B"/>
    <w:rsid w:val="0091551C"/>
    <w:rsid w:val="00917B0A"/>
    <w:rsid w:val="00917C50"/>
    <w:rsid w:val="009200C9"/>
    <w:rsid w:val="00920EF0"/>
    <w:rsid w:val="00921147"/>
    <w:rsid w:val="00921601"/>
    <w:rsid w:val="0092189B"/>
    <w:rsid w:val="009219AC"/>
    <w:rsid w:val="0092275B"/>
    <w:rsid w:val="009229A7"/>
    <w:rsid w:val="009229EF"/>
    <w:rsid w:val="00922C0F"/>
    <w:rsid w:val="0092447F"/>
    <w:rsid w:val="00924E11"/>
    <w:rsid w:val="009258BE"/>
    <w:rsid w:val="00925BE3"/>
    <w:rsid w:val="00925E6C"/>
    <w:rsid w:val="0092645E"/>
    <w:rsid w:val="00926965"/>
    <w:rsid w:val="00926BE5"/>
    <w:rsid w:val="009273B5"/>
    <w:rsid w:val="009315E4"/>
    <w:rsid w:val="00931773"/>
    <w:rsid w:val="00932DBD"/>
    <w:rsid w:val="00934FEB"/>
    <w:rsid w:val="009358B4"/>
    <w:rsid w:val="00936380"/>
    <w:rsid w:val="00936817"/>
    <w:rsid w:val="00937445"/>
    <w:rsid w:val="00937796"/>
    <w:rsid w:val="009378A3"/>
    <w:rsid w:val="0094031F"/>
    <w:rsid w:val="009405B5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6D1B"/>
    <w:rsid w:val="00947411"/>
    <w:rsid w:val="00947909"/>
    <w:rsid w:val="009502C7"/>
    <w:rsid w:val="009510F0"/>
    <w:rsid w:val="009512C7"/>
    <w:rsid w:val="009542B7"/>
    <w:rsid w:val="009555C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B91"/>
    <w:rsid w:val="00967CEB"/>
    <w:rsid w:val="00970DD9"/>
    <w:rsid w:val="009711F6"/>
    <w:rsid w:val="00971977"/>
    <w:rsid w:val="00971BBB"/>
    <w:rsid w:val="00971D38"/>
    <w:rsid w:val="00971FB0"/>
    <w:rsid w:val="00972170"/>
    <w:rsid w:val="00972231"/>
    <w:rsid w:val="009743CC"/>
    <w:rsid w:val="009749FA"/>
    <w:rsid w:val="00980973"/>
    <w:rsid w:val="009818FA"/>
    <w:rsid w:val="009819DF"/>
    <w:rsid w:val="00982071"/>
    <w:rsid w:val="009841ED"/>
    <w:rsid w:val="00986272"/>
    <w:rsid w:val="00986804"/>
    <w:rsid w:val="009876B1"/>
    <w:rsid w:val="0099065D"/>
    <w:rsid w:val="009909DA"/>
    <w:rsid w:val="00991493"/>
    <w:rsid w:val="00991B87"/>
    <w:rsid w:val="00992322"/>
    <w:rsid w:val="009931AB"/>
    <w:rsid w:val="00993913"/>
    <w:rsid w:val="0099408F"/>
    <w:rsid w:val="009942E4"/>
    <w:rsid w:val="00994A36"/>
    <w:rsid w:val="0099529A"/>
    <w:rsid w:val="00996BB2"/>
    <w:rsid w:val="00996F2E"/>
    <w:rsid w:val="00996FC8"/>
    <w:rsid w:val="00997442"/>
    <w:rsid w:val="009A03CE"/>
    <w:rsid w:val="009A1F3D"/>
    <w:rsid w:val="009A2BAF"/>
    <w:rsid w:val="009A2D13"/>
    <w:rsid w:val="009A3F69"/>
    <w:rsid w:val="009A5629"/>
    <w:rsid w:val="009A5E7C"/>
    <w:rsid w:val="009B0C14"/>
    <w:rsid w:val="009B0FE4"/>
    <w:rsid w:val="009B1562"/>
    <w:rsid w:val="009B1FDE"/>
    <w:rsid w:val="009B2192"/>
    <w:rsid w:val="009B21D4"/>
    <w:rsid w:val="009B24BE"/>
    <w:rsid w:val="009B29EF"/>
    <w:rsid w:val="009B3DED"/>
    <w:rsid w:val="009B5815"/>
    <w:rsid w:val="009B5C02"/>
    <w:rsid w:val="009B5EDF"/>
    <w:rsid w:val="009B632D"/>
    <w:rsid w:val="009B6797"/>
    <w:rsid w:val="009C03BF"/>
    <w:rsid w:val="009C0D5A"/>
    <w:rsid w:val="009C17A3"/>
    <w:rsid w:val="009C2DF0"/>
    <w:rsid w:val="009C3AFA"/>
    <w:rsid w:val="009C3B34"/>
    <w:rsid w:val="009C3E0E"/>
    <w:rsid w:val="009C420C"/>
    <w:rsid w:val="009C4FFB"/>
    <w:rsid w:val="009C5810"/>
    <w:rsid w:val="009C5D84"/>
    <w:rsid w:val="009C65E6"/>
    <w:rsid w:val="009C7908"/>
    <w:rsid w:val="009C7DBE"/>
    <w:rsid w:val="009C7DC8"/>
    <w:rsid w:val="009D1510"/>
    <w:rsid w:val="009D20AC"/>
    <w:rsid w:val="009D2FCB"/>
    <w:rsid w:val="009D355E"/>
    <w:rsid w:val="009D44C7"/>
    <w:rsid w:val="009D5ECA"/>
    <w:rsid w:val="009D6695"/>
    <w:rsid w:val="009D7912"/>
    <w:rsid w:val="009D7C64"/>
    <w:rsid w:val="009D7D63"/>
    <w:rsid w:val="009E05A5"/>
    <w:rsid w:val="009E0AC7"/>
    <w:rsid w:val="009E2E21"/>
    <w:rsid w:val="009E306A"/>
    <w:rsid w:val="009E331F"/>
    <w:rsid w:val="009E3DF3"/>
    <w:rsid w:val="009E45BC"/>
    <w:rsid w:val="009E46D2"/>
    <w:rsid w:val="009E5319"/>
    <w:rsid w:val="009E5450"/>
    <w:rsid w:val="009E61BF"/>
    <w:rsid w:val="009E64EB"/>
    <w:rsid w:val="009E6AFF"/>
    <w:rsid w:val="009E7746"/>
    <w:rsid w:val="009F1591"/>
    <w:rsid w:val="009F1FD2"/>
    <w:rsid w:val="009F29EC"/>
    <w:rsid w:val="009F3159"/>
    <w:rsid w:val="009F33EF"/>
    <w:rsid w:val="009F3F2D"/>
    <w:rsid w:val="009F40D9"/>
    <w:rsid w:val="009F436B"/>
    <w:rsid w:val="009F55CF"/>
    <w:rsid w:val="009F6384"/>
    <w:rsid w:val="009F6634"/>
    <w:rsid w:val="009F6B2E"/>
    <w:rsid w:val="009F778B"/>
    <w:rsid w:val="00A005D1"/>
    <w:rsid w:val="00A03BE9"/>
    <w:rsid w:val="00A046E0"/>
    <w:rsid w:val="00A056E7"/>
    <w:rsid w:val="00A058D8"/>
    <w:rsid w:val="00A05C3C"/>
    <w:rsid w:val="00A05D20"/>
    <w:rsid w:val="00A07257"/>
    <w:rsid w:val="00A101FE"/>
    <w:rsid w:val="00A1042D"/>
    <w:rsid w:val="00A10478"/>
    <w:rsid w:val="00A1105B"/>
    <w:rsid w:val="00A11E73"/>
    <w:rsid w:val="00A13A59"/>
    <w:rsid w:val="00A143C4"/>
    <w:rsid w:val="00A15D1C"/>
    <w:rsid w:val="00A16D4E"/>
    <w:rsid w:val="00A16DCE"/>
    <w:rsid w:val="00A1722F"/>
    <w:rsid w:val="00A1756A"/>
    <w:rsid w:val="00A17C99"/>
    <w:rsid w:val="00A20303"/>
    <w:rsid w:val="00A2063F"/>
    <w:rsid w:val="00A216DB"/>
    <w:rsid w:val="00A22337"/>
    <w:rsid w:val="00A22A17"/>
    <w:rsid w:val="00A22FF8"/>
    <w:rsid w:val="00A24D96"/>
    <w:rsid w:val="00A25A03"/>
    <w:rsid w:val="00A25ED6"/>
    <w:rsid w:val="00A26994"/>
    <w:rsid w:val="00A26A68"/>
    <w:rsid w:val="00A318EF"/>
    <w:rsid w:val="00A32761"/>
    <w:rsid w:val="00A3279F"/>
    <w:rsid w:val="00A32C88"/>
    <w:rsid w:val="00A33D9A"/>
    <w:rsid w:val="00A33DE9"/>
    <w:rsid w:val="00A359A8"/>
    <w:rsid w:val="00A36423"/>
    <w:rsid w:val="00A37AC1"/>
    <w:rsid w:val="00A410AE"/>
    <w:rsid w:val="00A4179C"/>
    <w:rsid w:val="00A42851"/>
    <w:rsid w:val="00A46A88"/>
    <w:rsid w:val="00A4741C"/>
    <w:rsid w:val="00A47EC3"/>
    <w:rsid w:val="00A500F9"/>
    <w:rsid w:val="00A501A5"/>
    <w:rsid w:val="00A50207"/>
    <w:rsid w:val="00A52045"/>
    <w:rsid w:val="00A52178"/>
    <w:rsid w:val="00A5299E"/>
    <w:rsid w:val="00A52FA5"/>
    <w:rsid w:val="00A53892"/>
    <w:rsid w:val="00A53FC3"/>
    <w:rsid w:val="00A55CC0"/>
    <w:rsid w:val="00A56ECD"/>
    <w:rsid w:val="00A574CB"/>
    <w:rsid w:val="00A57E29"/>
    <w:rsid w:val="00A57EFB"/>
    <w:rsid w:val="00A61A45"/>
    <w:rsid w:val="00A61DE0"/>
    <w:rsid w:val="00A62D68"/>
    <w:rsid w:val="00A62F20"/>
    <w:rsid w:val="00A63548"/>
    <w:rsid w:val="00A64EB9"/>
    <w:rsid w:val="00A6555A"/>
    <w:rsid w:val="00A65968"/>
    <w:rsid w:val="00A65A9F"/>
    <w:rsid w:val="00A660C2"/>
    <w:rsid w:val="00A663A9"/>
    <w:rsid w:val="00A66555"/>
    <w:rsid w:val="00A6740E"/>
    <w:rsid w:val="00A67665"/>
    <w:rsid w:val="00A70FCB"/>
    <w:rsid w:val="00A723D2"/>
    <w:rsid w:val="00A724B1"/>
    <w:rsid w:val="00A7288A"/>
    <w:rsid w:val="00A72DC6"/>
    <w:rsid w:val="00A73102"/>
    <w:rsid w:val="00A73453"/>
    <w:rsid w:val="00A73FEB"/>
    <w:rsid w:val="00A7499C"/>
    <w:rsid w:val="00A758E7"/>
    <w:rsid w:val="00A77524"/>
    <w:rsid w:val="00A77D57"/>
    <w:rsid w:val="00A80331"/>
    <w:rsid w:val="00A8165F"/>
    <w:rsid w:val="00A82064"/>
    <w:rsid w:val="00A837F3"/>
    <w:rsid w:val="00A83D99"/>
    <w:rsid w:val="00A877E5"/>
    <w:rsid w:val="00A8786E"/>
    <w:rsid w:val="00A909C7"/>
    <w:rsid w:val="00A9115E"/>
    <w:rsid w:val="00A91378"/>
    <w:rsid w:val="00A91F9E"/>
    <w:rsid w:val="00A9283E"/>
    <w:rsid w:val="00A92857"/>
    <w:rsid w:val="00A9289A"/>
    <w:rsid w:val="00A9348E"/>
    <w:rsid w:val="00A946A8"/>
    <w:rsid w:val="00A94E8A"/>
    <w:rsid w:val="00A94F8D"/>
    <w:rsid w:val="00A9531F"/>
    <w:rsid w:val="00A95830"/>
    <w:rsid w:val="00A968A4"/>
    <w:rsid w:val="00A96A7E"/>
    <w:rsid w:val="00A977CE"/>
    <w:rsid w:val="00AA0084"/>
    <w:rsid w:val="00AA0509"/>
    <w:rsid w:val="00AA0FA5"/>
    <w:rsid w:val="00AA10C8"/>
    <w:rsid w:val="00AA2CBB"/>
    <w:rsid w:val="00AA5E2A"/>
    <w:rsid w:val="00AA778C"/>
    <w:rsid w:val="00AB0D27"/>
    <w:rsid w:val="00AB1C37"/>
    <w:rsid w:val="00AB23DD"/>
    <w:rsid w:val="00AB3463"/>
    <w:rsid w:val="00AB356E"/>
    <w:rsid w:val="00AB410F"/>
    <w:rsid w:val="00AB4257"/>
    <w:rsid w:val="00AB4A9C"/>
    <w:rsid w:val="00AB4C22"/>
    <w:rsid w:val="00AB50BB"/>
    <w:rsid w:val="00AB5E69"/>
    <w:rsid w:val="00AB662B"/>
    <w:rsid w:val="00AB6AFB"/>
    <w:rsid w:val="00AB7AF3"/>
    <w:rsid w:val="00AB7C60"/>
    <w:rsid w:val="00AB7DF0"/>
    <w:rsid w:val="00AC06C7"/>
    <w:rsid w:val="00AC12D5"/>
    <w:rsid w:val="00AC1342"/>
    <w:rsid w:val="00AC1723"/>
    <w:rsid w:val="00AC2C82"/>
    <w:rsid w:val="00AC34E1"/>
    <w:rsid w:val="00AC363E"/>
    <w:rsid w:val="00AC499B"/>
    <w:rsid w:val="00AC6781"/>
    <w:rsid w:val="00AC6BEC"/>
    <w:rsid w:val="00AC6C2B"/>
    <w:rsid w:val="00AC7B33"/>
    <w:rsid w:val="00AD035D"/>
    <w:rsid w:val="00AD0865"/>
    <w:rsid w:val="00AD0AA8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4AD2"/>
    <w:rsid w:val="00AE5DD4"/>
    <w:rsid w:val="00AE7313"/>
    <w:rsid w:val="00AE75D2"/>
    <w:rsid w:val="00AF0491"/>
    <w:rsid w:val="00AF1C2A"/>
    <w:rsid w:val="00AF438C"/>
    <w:rsid w:val="00AF4D3A"/>
    <w:rsid w:val="00AF7021"/>
    <w:rsid w:val="00B0162B"/>
    <w:rsid w:val="00B01D82"/>
    <w:rsid w:val="00B020D3"/>
    <w:rsid w:val="00B02E2D"/>
    <w:rsid w:val="00B03130"/>
    <w:rsid w:val="00B058EC"/>
    <w:rsid w:val="00B05E7A"/>
    <w:rsid w:val="00B06C0B"/>
    <w:rsid w:val="00B06FAD"/>
    <w:rsid w:val="00B10EFF"/>
    <w:rsid w:val="00B11AC7"/>
    <w:rsid w:val="00B12F59"/>
    <w:rsid w:val="00B13557"/>
    <w:rsid w:val="00B13BC5"/>
    <w:rsid w:val="00B14860"/>
    <w:rsid w:val="00B14D1E"/>
    <w:rsid w:val="00B163A7"/>
    <w:rsid w:val="00B20212"/>
    <w:rsid w:val="00B20E7D"/>
    <w:rsid w:val="00B216DF"/>
    <w:rsid w:val="00B221C4"/>
    <w:rsid w:val="00B237A9"/>
    <w:rsid w:val="00B23FE7"/>
    <w:rsid w:val="00B2410A"/>
    <w:rsid w:val="00B247CC"/>
    <w:rsid w:val="00B25954"/>
    <w:rsid w:val="00B25C6A"/>
    <w:rsid w:val="00B25F8D"/>
    <w:rsid w:val="00B27558"/>
    <w:rsid w:val="00B30C40"/>
    <w:rsid w:val="00B30F66"/>
    <w:rsid w:val="00B32E2C"/>
    <w:rsid w:val="00B34763"/>
    <w:rsid w:val="00B355A1"/>
    <w:rsid w:val="00B3741A"/>
    <w:rsid w:val="00B4033D"/>
    <w:rsid w:val="00B411B4"/>
    <w:rsid w:val="00B416BA"/>
    <w:rsid w:val="00B428AD"/>
    <w:rsid w:val="00B44212"/>
    <w:rsid w:val="00B44430"/>
    <w:rsid w:val="00B4456A"/>
    <w:rsid w:val="00B46234"/>
    <w:rsid w:val="00B46B48"/>
    <w:rsid w:val="00B5026D"/>
    <w:rsid w:val="00B52827"/>
    <w:rsid w:val="00B52C82"/>
    <w:rsid w:val="00B5364F"/>
    <w:rsid w:val="00B53F61"/>
    <w:rsid w:val="00B5400E"/>
    <w:rsid w:val="00B54C9B"/>
    <w:rsid w:val="00B56535"/>
    <w:rsid w:val="00B5776F"/>
    <w:rsid w:val="00B62F32"/>
    <w:rsid w:val="00B64D4C"/>
    <w:rsid w:val="00B65A0A"/>
    <w:rsid w:val="00B70A39"/>
    <w:rsid w:val="00B736E3"/>
    <w:rsid w:val="00B753B0"/>
    <w:rsid w:val="00B7615D"/>
    <w:rsid w:val="00B767E9"/>
    <w:rsid w:val="00B76E35"/>
    <w:rsid w:val="00B82338"/>
    <w:rsid w:val="00B835AC"/>
    <w:rsid w:val="00B84176"/>
    <w:rsid w:val="00B856B2"/>
    <w:rsid w:val="00B858C3"/>
    <w:rsid w:val="00B85DF0"/>
    <w:rsid w:val="00B8625E"/>
    <w:rsid w:val="00B87F33"/>
    <w:rsid w:val="00B919BC"/>
    <w:rsid w:val="00B91ADA"/>
    <w:rsid w:val="00B924DC"/>
    <w:rsid w:val="00B95596"/>
    <w:rsid w:val="00B95B6D"/>
    <w:rsid w:val="00B95BDD"/>
    <w:rsid w:val="00BA07D5"/>
    <w:rsid w:val="00BA1FBF"/>
    <w:rsid w:val="00BA4268"/>
    <w:rsid w:val="00BA4CD9"/>
    <w:rsid w:val="00BA4D4D"/>
    <w:rsid w:val="00BA5A19"/>
    <w:rsid w:val="00BA5CD5"/>
    <w:rsid w:val="00BA6762"/>
    <w:rsid w:val="00BA7BB2"/>
    <w:rsid w:val="00BB03EF"/>
    <w:rsid w:val="00BB170C"/>
    <w:rsid w:val="00BB21E7"/>
    <w:rsid w:val="00BB3AE7"/>
    <w:rsid w:val="00BB4238"/>
    <w:rsid w:val="00BB4C86"/>
    <w:rsid w:val="00BB5CFD"/>
    <w:rsid w:val="00BC06DB"/>
    <w:rsid w:val="00BC10FE"/>
    <w:rsid w:val="00BC1699"/>
    <w:rsid w:val="00BC2220"/>
    <w:rsid w:val="00BC2431"/>
    <w:rsid w:val="00BC28DF"/>
    <w:rsid w:val="00BC35C3"/>
    <w:rsid w:val="00BC378E"/>
    <w:rsid w:val="00BC3C41"/>
    <w:rsid w:val="00BC3F99"/>
    <w:rsid w:val="00BC5FAC"/>
    <w:rsid w:val="00BC67A5"/>
    <w:rsid w:val="00BC71E0"/>
    <w:rsid w:val="00BC79F5"/>
    <w:rsid w:val="00BC7F9E"/>
    <w:rsid w:val="00BD028D"/>
    <w:rsid w:val="00BD18EC"/>
    <w:rsid w:val="00BD1A7B"/>
    <w:rsid w:val="00BD3936"/>
    <w:rsid w:val="00BD3E18"/>
    <w:rsid w:val="00BD430A"/>
    <w:rsid w:val="00BD4863"/>
    <w:rsid w:val="00BD63DC"/>
    <w:rsid w:val="00BD72C8"/>
    <w:rsid w:val="00BD7EF3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63F"/>
    <w:rsid w:val="00BE6F5D"/>
    <w:rsid w:val="00BE72CC"/>
    <w:rsid w:val="00BF0060"/>
    <w:rsid w:val="00BF0127"/>
    <w:rsid w:val="00BF0952"/>
    <w:rsid w:val="00BF34AF"/>
    <w:rsid w:val="00BF3D27"/>
    <w:rsid w:val="00BF4479"/>
    <w:rsid w:val="00BF4B34"/>
    <w:rsid w:val="00BF50A1"/>
    <w:rsid w:val="00BF5442"/>
    <w:rsid w:val="00BF6EF2"/>
    <w:rsid w:val="00BF6F0C"/>
    <w:rsid w:val="00BF6F3F"/>
    <w:rsid w:val="00C00020"/>
    <w:rsid w:val="00C00D1D"/>
    <w:rsid w:val="00C023F7"/>
    <w:rsid w:val="00C0253F"/>
    <w:rsid w:val="00C0301D"/>
    <w:rsid w:val="00C03229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1EF1"/>
    <w:rsid w:val="00C127CF"/>
    <w:rsid w:val="00C12EDE"/>
    <w:rsid w:val="00C132A4"/>
    <w:rsid w:val="00C1341F"/>
    <w:rsid w:val="00C14B09"/>
    <w:rsid w:val="00C16975"/>
    <w:rsid w:val="00C17195"/>
    <w:rsid w:val="00C202FF"/>
    <w:rsid w:val="00C20DB6"/>
    <w:rsid w:val="00C20F67"/>
    <w:rsid w:val="00C219E6"/>
    <w:rsid w:val="00C21A98"/>
    <w:rsid w:val="00C22363"/>
    <w:rsid w:val="00C226F9"/>
    <w:rsid w:val="00C23D89"/>
    <w:rsid w:val="00C24D5B"/>
    <w:rsid w:val="00C25713"/>
    <w:rsid w:val="00C26B0C"/>
    <w:rsid w:val="00C302C4"/>
    <w:rsid w:val="00C31FDC"/>
    <w:rsid w:val="00C32165"/>
    <w:rsid w:val="00C32FB7"/>
    <w:rsid w:val="00C3340B"/>
    <w:rsid w:val="00C337B8"/>
    <w:rsid w:val="00C33B7B"/>
    <w:rsid w:val="00C3625D"/>
    <w:rsid w:val="00C36A9C"/>
    <w:rsid w:val="00C3713F"/>
    <w:rsid w:val="00C3777D"/>
    <w:rsid w:val="00C37DD8"/>
    <w:rsid w:val="00C40104"/>
    <w:rsid w:val="00C425B3"/>
    <w:rsid w:val="00C427AD"/>
    <w:rsid w:val="00C4308D"/>
    <w:rsid w:val="00C44CE4"/>
    <w:rsid w:val="00C46314"/>
    <w:rsid w:val="00C4669D"/>
    <w:rsid w:val="00C46B5A"/>
    <w:rsid w:val="00C47A18"/>
    <w:rsid w:val="00C51E8E"/>
    <w:rsid w:val="00C52940"/>
    <w:rsid w:val="00C52FC8"/>
    <w:rsid w:val="00C534E4"/>
    <w:rsid w:val="00C53771"/>
    <w:rsid w:val="00C566ED"/>
    <w:rsid w:val="00C60880"/>
    <w:rsid w:val="00C60AD4"/>
    <w:rsid w:val="00C61681"/>
    <w:rsid w:val="00C61736"/>
    <w:rsid w:val="00C62DA3"/>
    <w:rsid w:val="00C6306D"/>
    <w:rsid w:val="00C63883"/>
    <w:rsid w:val="00C6463F"/>
    <w:rsid w:val="00C647F3"/>
    <w:rsid w:val="00C6593A"/>
    <w:rsid w:val="00C65A24"/>
    <w:rsid w:val="00C665A6"/>
    <w:rsid w:val="00C6762C"/>
    <w:rsid w:val="00C67941"/>
    <w:rsid w:val="00C67C00"/>
    <w:rsid w:val="00C70452"/>
    <w:rsid w:val="00C707A1"/>
    <w:rsid w:val="00C7083D"/>
    <w:rsid w:val="00C721B8"/>
    <w:rsid w:val="00C72E7F"/>
    <w:rsid w:val="00C73730"/>
    <w:rsid w:val="00C73B3C"/>
    <w:rsid w:val="00C73BE8"/>
    <w:rsid w:val="00C74236"/>
    <w:rsid w:val="00C743CC"/>
    <w:rsid w:val="00C7484C"/>
    <w:rsid w:val="00C750F5"/>
    <w:rsid w:val="00C7518F"/>
    <w:rsid w:val="00C753F4"/>
    <w:rsid w:val="00C754E8"/>
    <w:rsid w:val="00C8032F"/>
    <w:rsid w:val="00C80782"/>
    <w:rsid w:val="00C80B85"/>
    <w:rsid w:val="00C811B6"/>
    <w:rsid w:val="00C81507"/>
    <w:rsid w:val="00C82C5B"/>
    <w:rsid w:val="00C8373C"/>
    <w:rsid w:val="00C848DA"/>
    <w:rsid w:val="00C84DAD"/>
    <w:rsid w:val="00C85666"/>
    <w:rsid w:val="00C86ADB"/>
    <w:rsid w:val="00C86C61"/>
    <w:rsid w:val="00C86DDC"/>
    <w:rsid w:val="00C87890"/>
    <w:rsid w:val="00C905FA"/>
    <w:rsid w:val="00C92221"/>
    <w:rsid w:val="00C95396"/>
    <w:rsid w:val="00C97B26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9E5"/>
    <w:rsid w:val="00CA6A99"/>
    <w:rsid w:val="00CA7C39"/>
    <w:rsid w:val="00CA7DB0"/>
    <w:rsid w:val="00CA7F03"/>
    <w:rsid w:val="00CB05C6"/>
    <w:rsid w:val="00CB09B3"/>
    <w:rsid w:val="00CB124F"/>
    <w:rsid w:val="00CB20F1"/>
    <w:rsid w:val="00CB330D"/>
    <w:rsid w:val="00CB3457"/>
    <w:rsid w:val="00CB3BCB"/>
    <w:rsid w:val="00CB3C44"/>
    <w:rsid w:val="00CB3EFD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56C8"/>
    <w:rsid w:val="00CC7705"/>
    <w:rsid w:val="00CC7C18"/>
    <w:rsid w:val="00CD04E0"/>
    <w:rsid w:val="00CD19F5"/>
    <w:rsid w:val="00CD1F03"/>
    <w:rsid w:val="00CD28CA"/>
    <w:rsid w:val="00CD2CB8"/>
    <w:rsid w:val="00CD3FB3"/>
    <w:rsid w:val="00CD4960"/>
    <w:rsid w:val="00CD4BDC"/>
    <w:rsid w:val="00CD565B"/>
    <w:rsid w:val="00CD5ACA"/>
    <w:rsid w:val="00CD60AB"/>
    <w:rsid w:val="00CD6600"/>
    <w:rsid w:val="00CD6698"/>
    <w:rsid w:val="00CD7644"/>
    <w:rsid w:val="00CD7750"/>
    <w:rsid w:val="00CD7DB5"/>
    <w:rsid w:val="00CD7F5C"/>
    <w:rsid w:val="00CE1A37"/>
    <w:rsid w:val="00CE34E1"/>
    <w:rsid w:val="00CE3DC6"/>
    <w:rsid w:val="00CE45BC"/>
    <w:rsid w:val="00CE5AC0"/>
    <w:rsid w:val="00CE6330"/>
    <w:rsid w:val="00CF01B8"/>
    <w:rsid w:val="00CF042E"/>
    <w:rsid w:val="00CF0D6C"/>
    <w:rsid w:val="00CF21ED"/>
    <w:rsid w:val="00CF22B1"/>
    <w:rsid w:val="00CF2D06"/>
    <w:rsid w:val="00CF2EB4"/>
    <w:rsid w:val="00CF4234"/>
    <w:rsid w:val="00CF550D"/>
    <w:rsid w:val="00CF5667"/>
    <w:rsid w:val="00CF5A9A"/>
    <w:rsid w:val="00CF62FB"/>
    <w:rsid w:val="00CF693C"/>
    <w:rsid w:val="00CF7183"/>
    <w:rsid w:val="00D0082D"/>
    <w:rsid w:val="00D01497"/>
    <w:rsid w:val="00D01C68"/>
    <w:rsid w:val="00D01ED3"/>
    <w:rsid w:val="00D0212F"/>
    <w:rsid w:val="00D026D0"/>
    <w:rsid w:val="00D02E70"/>
    <w:rsid w:val="00D03EB4"/>
    <w:rsid w:val="00D04B39"/>
    <w:rsid w:val="00D04BF5"/>
    <w:rsid w:val="00D063EE"/>
    <w:rsid w:val="00D06889"/>
    <w:rsid w:val="00D07D78"/>
    <w:rsid w:val="00D07ED5"/>
    <w:rsid w:val="00D1027D"/>
    <w:rsid w:val="00D10368"/>
    <w:rsid w:val="00D10E5F"/>
    <w:rsid w:val="00D11B99"/>
    <w:rsid w:val="00D11E29"/>
    <w:rsid w:val="00D1385A"/>
    <w:rsid w:val="00D13E69"/>
    <w:rsid w:val="00D1408F"/>
    <w:rsid w:val="00D142A5"/>
    <w:rsid w:val="00D14889"/>
    <w:rsid w:val="00D15AAF"/>
    <w:rsid w:val="00D15E10"/>
    <w:rsid w:val="00D16EC3"/>
    <w:rsid w:val="00D16F8C"/>
    <w:rsid w:val="00D208B1"/>
    <w:rsid w:val="00D2141C"/>
    <w:rsid w:val="00D21799"/>
    <w:rsid w:val="00D21D8D"/>
    <w:rsid w:val="00D22640"/>
    <w:rsid w:val="00D23AFF"/>
    <w:rsid w:val="00D2436C"/>
    <w:rsid w:val="00D25F07"/>
    <w:rsid w:val="00D269A1"/>
    <w:rsid w:val="00D3036F"/>
    <w:rsid w:val="00D30854"/>
    <w:rsid w:val="00D31C30"/>
    <w:rsid w:val="00D33285"/>
    <w:rsid w:val="00D33D35"/>
    <w:rsid w:val="00D33E3A"/>
    <w:rsid w:val="00D34465"/>
    <w:rsid w:val="00D458AC"/>
    <w:rsid w:val="00D46B55"/>
    <w:rsid w:val="00D4727C"/>
    <w:rsid w:val="00D47870"/>
    <w:rsid w:val="00D504FE"/>
    <w:rsid w:val="00D51147"/>
    <w:rsid w:val="00D5296E"/>
    <w:rsid w:val="00D5378F"/>
    <w:rsid w:val="00D54469"/>
    <w:rsid w:val="00D5561F"/>
    <w:rsid w:val="00D5591A"/>
    <w:rsid w:val="00D559DE"/>
    <w:rsid w:val="00D55CEF"/>
    <w:rsid w:val="00D57C60"/>
    <w:rsid w:val="00D600D7"/>
    <w:rsid w:val="00D60168"/>
    <w:rsid w:val="00D60222"/>
    <w:rsid w:val="00D605F1"/>
    <w:rsid w:val="00D60B31"/>
    <w:rsid w:val="00D61554"/>
    <w:rsid w:val="00D61899"/>
    <w:rsid w:val="00D628A0"/>
    <w:rsid w:val="00D64EE6"/>
    <w:rsid w:val="00D65AEF"/>
    <w:rsid w:val="00D65D89"/>
    <w:rsid w:val="00D674B5"/>
    <w:rsid w:val="00D67CAA"/>
    <w:rsid w:val="00D704FE"/>
    <w:rsid w:val="00D705D4"/>
    <w:rsid w:val="00D708A5"/>
    <w:rsid w:val="00D71376"/>
    <w:rsid w:val="00D72156"/>
    <w:rsid w:val="00D7290F"/>
    <w:rsid w:val="00D72AA7"/>
    <w:rsid w:val="00D72C15"/>
    <w:rsid w:val="00D730AF"/>
    <w:rsid w:val="00D73FC4"/>
    <w:rsid w:val="00D744DF"/>
    <w:rsid w:val="00D75D91"/>
    <w:rsid w:val="00D80A37"/>
    <w:rsid w:val="00D8186D"/>
    <w:rsid w:val="00D83013"/>
    <w:rsid w:val="00D831F5"/>
    <w:rsid w:val="00D83A42"/>
    <w:rsid w:val="00D84236"/>
    <w:rsid w:val="00D84A71"/>
    <w:rsid w:val="00D871F5"/>
    <w:rsid w:val="00D87693"/>
    <w:rsid w:val="00D87D11"/>
    <w:rsid w:val="00D90113"/>
    <w:rsid w:val="00D9054C"/>
    <w:rsid w:val="00D9083D"/>
    <w:rsid w:val="00D9166B"/>
    <w:rsid w:val="00D92375"/>
    <w:rsid w:val="00D934DD"/>
    <w:rsid w:val="00D949F8"/>
    <w:rsid w:val="00DA0491"/>
    <w:rsid w:val="00DA168D"/>
    <w:rsid w:val="00DA1F96"/>
    <w:rsid w:val="00DA26C8"/>
    <w:rsid w:val="00DA5084"/>
    <w:rsid w:val="00DA5B4E"/>
    <w:rsid w:val="00DB184D"/>
    <w:rsid w:val="00DB2A94"/>
    <w:rsid w:val="00DB38F8"/>
    <w:rsid w:val="00DB45D7"/>
    <w:rsid w:val="00DB4FB0"/>
    <w:rsid w:val="00DB5022"/>
    <w:rsid w:val="00DB571D"/>
    <w:rsid w:val="00DB580F"/>
    <w:rsid w:val="00DB5C25"/>
    <w:rsid w:val="00DB68B8"/>
    <w:rsid w:val="00DB7361"/>
    <w:rsid w:val="00DB7866"/>
    <w:rsid w:val="00DB78E8"/>
    <w:rsid w:val="00DB7DCF"/>
    <w:rsid w:val="00DC0DF0"/>
    <w:rsid w:val="00DC0EF8"/>
    <w:rsid w:val="00DC16D8"/>
    <w:rsid w:val="00DC188F"/>
    <w:rsid w:val="00DC1E81"/>
    <w:rsid w:val="00DC338B"/>
    <w:rsid w:val="00DC3F66"/>
    <w:rsid w:val="00DC52AB"/>
    <w:rsid w:val="00DC5B89"/>
    <w:rsid w:val="00DC5FA4"/>
    <w:rsid w:val="00DC6062"/>
    <w:rsid w:val="00DC78C9"/>
    <w:rsid w:val="00DD1CD9"/>
    <w:rsid w:val="00DD1EFC"/>
    <w:rsid w:val="00DD21F5"/>
    <w:rsid w:val="00DD4326"/>
    <w:rsid w:val="00DD5077"/>
    <w:rsid w:val="00DD5241"/>
    <w:rsid w:val="00DD6684"/>
    <w:rsid w:val="00DD769E"/>
    <w:rsid w:val="00DD791F"/>
    <w:rsid w:val="00DE0440"/>
    <w:rsid w:val="00DE0C73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23B"/>
    <w:rsid w:val="00DE7A96"/>
    <w:rsid w:val="00DF01AC"/>
    <w:rsid w:val="00DF1816"/>
    <w:rsid w:val="00DF1ADA"/>
    <w:rsid w:val="00DF2398"/>
    <w:rsid w:val="00DF2E37"/>
    <w:rsid w:val="00DF51D8"/>
    <w:rsid w:val="00DF5B4A"/>
    <w:rsid w:val="00DF64CC"/>
    <w:rsid w:val="00DF6903"/>
    <w:rsid w:val="00E01875"/>
    <w:rsid w:val="00E01D8B"/>
    <w:rsid w:val="00E01DAC"/>
    <w:rsid w:val="00E02E81"/>
    <w:rsid w:val="00E03457"/>
    <w:rsid w:val="00E0375E"/>
    <w:rsid w:val="00E03CBE"/>
    <w:rsid w:val="00E03D39"/>
    <w:rsid w:val="00E040B8"/>
    <w:rsid w:val="00E0433A"/>
    <w:rsid w:val="00E05682"/>
    <w:rsid w:val="00E05DD2"/>
    <w:rsid w:val="00E05F48"/>
    <w:rsid w:val="00E06550"/>
    <w:rsid w:val="00E06F36"/>
    <w:rsid w:val="00E11353"/>
    <w:rsid w:val="00E13111"/>
    <w:rsid w:val="00E13DD8"/>
    <w:rsid w:val="00E149D2"/>
    <w:rsid w:val="00E14AA6"/>
    <w:rsid w:val="00E14C4A"/>
    <w:rsid w:val="00E15409"/>
    <w:rsid w:val="00E15721"/>
    <w:rsid w:val="00E16DD0"/>
    <w:rsid w:val="00E1743E"/>
    <w:rsid w:val="00E179FA"/>
    <w:rsid w:val="00E17B20"/>
    <w:rsid w:val="00E2076B"/>
    <w:rsid w:val="00E23EE6"/>
    <w:rsid w:val="00E24A1D"/>
    <w:rsid w:val="00E24D40"/>
    <w:rsid w:val="00E25857"/>
    <w:rsid w:val="00E260B3"/>
    <w:rsid w:val="00E2614E"/>
    <w:rsid w:val="00E26C19"/>
    <w:rsid w:val="00E31985"/>
    <w:rsid w:val="00E3201E"/>
    <w:rsid w:val="00E332E2"/>
    <w:rsid w:val="00E33585"/>
    <w:rsid w:val="00E34DD8"/>
    <w:rsid w:val="00E36C36"/>
    <w:rsid w:val="00E378F9"/>
    <w:rsid w:val="00E379D3"/>
    <w:rsid w:val="00E37DA8"/>
    <w:rsid w:val="00E42C30"/>
    <w:rsid w:val="00E46684"/>
    <w:rsid w:val="00E46882"/>
    <w:rsid w:val="00E519FD"/>
    <w:rsid w:val="00E5208A"/>
    <w:rsid w:val="00E521E2"/>
    <w:rsid w:val="00E531DE"/>
    <w:rsid w:val="00E53DFF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075"/>
    <w:rsid w:val="00E63551"/>
    <w:rsid w:val="00E63810"/>
    <w:rsid w:val="00E65FEC"/>
    <w:rsid w:val="00E65FF4"/>
    <w:rsid w:val="00E6633C"/>
    <w:rsid w:val="00E673A5"/>
    <w:rsid w:val="00E67720"/>
    <w:rsid w:val="00E67DAE"/>
    <w:rsid w:val="00E67E05"/>
    <w:rsid w:val="00E67F75"/>
    <w:rsid w:val="00E70369"/>
    <w:rsid w:val="00E70A74"/>
    <w:rsid w:val="00E71ABD"/>
    <w:rsid w:val="00E735B9"/>
    <w:rsid w:val="00E736F9"/>
    <w:rsid w:val="00E73B24"/>
    <w:rsid w:val="00E7461A"/>
    <w:rsid w:val="00E756BD"/>
    <w:rsid w:val="00E75DEF"/>
    <w:rsid w:val="00E76127"/>
    <w:rsid w:val="00E80627"/>
    <w:rsid w:val="00E8093D"/>
    <w:rsid w:val="00E815B2"/>
    <w:rsid w:val="00E82F23"/>
    <w:rsid w:val="00E85FCC"/>
    <w:rsid w:val="00E86A9E"/>
    <w:rsid w:val="00E86B0B"/>
    <w:rsid w:val="00E86C3E"/>
    <w:rsid w:val="00E901AF"/>
    <w:rsid w:val="00E909F6"/>
    <w:rsid w:val="00E911A3"/>
    <w:rsid w:val="00E91CB9"/>
    <w:rsid w:val="00E92499"/>
    <w:rsid w:val="00E92D50"/>
    <w:rsid w:val="00E93F33"/>
    <w:rsid w:val="00E94560"/>
    <w:rsid w:val="00E94BEB"/>
    <w:rsid w:val="00E96DE7"/>
    <w:rsid w:val="00E971EA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3D6B"/>
    <w:rsid w:val="00EA58F9"/>
    <w:rsid w:val="00EA5D2A"/>
    <w:rsid w:val="00EA7A6D"/>
    <w:rsid w:val="00EB0453"/>
    <w:rsid w:val="00EB0676"/>
    <w:rsid w:val="00EB0717"/>
    <w:rsid w:val="00EB1649"/>
    <w:rsid w:val="00EB247A"/>
    <w:rsid w:val="00EB3BB8"/>
    <w:rsid w:val="00EB3C30"/>
    <w:rsid w:val="00EB492E"/>
    <w:rsid w:val="00EB525B"/>
    <w:rsid w:val="00EB5ACB"/>
    <w:rsid w:val="00EC02FF"/>
    <w:rsid w:val="00EC1D86"/>
    <w:rsid w:val="00EC28C0"/>
    <w:rsid w:val="00EC2D67"/>
    <w:rsid w:val="00EC3807"/>
    <w:rsid w:val="00EC394E"/>
    <w:rsid w:val="00EC4CB3"/>
    <w:rsid w:val="00EC54C3"/>
    <w:rsid w:val="00EC5E3D"/>
    <w:rsid w:val="00EC6030"/>
    <w:rsid w:val="00EC7089"/>
    <w:rsid w:val="00EC73EF"/>
    <w:rsid w:val="00EC77FD"/>
    <w:rsid w:val="00ED0FF7"/>
    <w:rsid w:val="00ED14EF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446D"/>
    <w:rsid w:val="00EE56C1"/>
    <w:rsid w:val="00EE5F90"/>
    <w:rsid w:val="00EE621F"/>
    <w:rsid w:val="00EE667D"/>
    <w:rsid w:val="00EE6F3B"/>
    <w:rsid w:val="00EE74D2"/>
    <w:rsid w:val="00EF033F"/>
    <w:rsid w:val="00EF073C"/>
    <w:rsid w:val="00EF0C2A"/>
    <w:rsid w:val="00EF1490"/>
    <w:rsid w:val="00EF2324"/>
    <w:rsid w:val="00EF3631"/>
    <w:rsid w:val="00EF3776"/>
    <w:rsid w:val="00EF47B5"/>
    <w:rsid w:val="00EF69A1"/>
    <w:rsid w:val="00EF7EA9"/>
    <w:rsid w:val="00F0115E"/>
    <w:rsid w:val="00F014C6"/>
    <w:rsid w:val="00F01FF6"/>
    <w:rsid w:val="00F02142"/>
    <w:rsid w:val="00F027EF"/>
    <w:rsid w:val="00F033AC"/>
    <w:rsid w:val="00F048B5"/>
    <w:rsid w:val="00F04AAC"/>
    <w:rsid w:val="00F05524"/>
    <w:rsid w:val="00F05BF7"/>
    <w:rsid w:val="00F05FC7"/>
    <w:rsid w:val="00F11223"/>
    <w:rsid w:val="00F11ADF"/>
    <w:rsid w:val="00F12853"/>
    <w:rsid w:val="00F136BE"/>
    <w:rsid w:val="00F14E9E"/>
    <w:rsid w:val="00F16880"/>
    <w:rsid w:val="00F17D1E"/>
    <w:rsid w:val="00F206F7"/>
    <w:rsid w:val="00F21103"/>
    <w:rsid w:val="00F22083"/>
    <w:rsid w:val="00F22464"/>
    <w:rsid w:val="00F236D6"/>
    <w:rsid w:val="00F23D21"/>
    <w:rsid w:val="00F2415A"/>
    <w:rsid w:val="00F24269"/>
    <w:rsid w:val="00F2472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6C2"/>
    <w:rsid w:val="00F35B7F"/>
    <w:rsid w:val="00F36134"/>
    <w:rsid w:val="00F369A0"/>
    <w:rsid w:val="00F40E16"/>
    <w:rsid w:val="00F41712"/>
    <w:rsid w:val="00F42210"/>
    <w:rsid w:val="00F426EF"/>
    <w:rsid w:val="00F42C62"/>
    <w:rsid w:val="00F433EA"/>
    <w:rsid w:val="00F43C7B"/>
    <w:rsid w:val="00F43E6E"/>
    <w:rsid w:val="00F44113"/>
    <w:rsid w:val="00F464A8"/>
    <w:rsid w:val="00F4650C"/>
    <w:rsid w:val="00F4741E"/>
    <w:rsid w:val="00F47EF3"/>
    <w:rsid w:val="00F50525"/>
    <w:rsid w:val="00F50ACD"/>
    <w:rsid w:val="00F51FF1"/>
    <w:rsid w:val="00F520E8"/>
    <w:rsid w:val="00F52A6B"/>
    <w:rsid w:val="00F53418"/>
    <w:rsid w:val="00F53B08"/>
    <w:rsid w:val="00F54199"/>
    <w:rsid w:val="00F54B42"/>
    <w:rsid w:val="00F57E5D"/>
    <w:rsid w:val="00F57E6F"/>
    <w:rsid w:val="00F60378"/>
    <w:rsid w:val="00F60A9F"/>
    <w:rsid w:val="00F60D00"/>
    <w:rsid w:val="00F60DFE"/>
    <w:rsid w:val="00F61071"/>
    <w:rsid w:val="00F61194"/>
    <w:rsid w:val="00F61327"/>
    <w:rsid w:val="00F61474"/>
    <w:rsid w:val="00F616D1"/>
    <w:rsid w:val="00F61A71"/>
    <w:rsid w:val="00F64A93"/>
    <w:rsid w:val="00F65552"/>
    <w:rsid w:val="00F665A7"/>
    <w:rsid w:val="00F66DDE"/>
    <w:rsid w:val="00F705DD"/>
    <w:rsid w:val="00F71A0A"/>
    <w:rsid w:val="00F71CBF"/>
    <w:rsid w:val="00F725C3"/>
    <w:rsid w:val="00F72DA9"/>
    <w:rsid w:val="00F72F09"/>
    <w:rsid w:val="00F7350E"/>
    <w:rsid w:val="00F73ACC"/>
    <w:rsid w:val="00F744F3"/>
    <w:rsid w:val="00F74A4F"/>
    <w:rsid w:val="00F74E5F"/>
    <w:rsid w:val="00F74FF3"/>
    <w:rsid w:val="00F75A75"/>
    <w:rsid w:val="00F75EEA"/>
    <w:rsid w:val="00F775D4"/>
    <w:rsid w:val="00F77BE6"/>
    <w:rsid w:val="00F801B6"/>
    <w:rsid w:val="00F8073A"/>
    <w:rsid w:val="00F81282"/>
    <w:rsid w:val="00F816B9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255"/>
    <w:rsid w:val="00F909F7"/>
    <w:rsid w:val="00F918F7"/>
    <w:rsid w:val="00F926EB"/>
    <w:rsid w:val="00F92A18"/>
    <w:rsid w:val="00F9316D"/>
    <w:rsid w:val="00F93825"/>
    <w:rsid w:val="00F94970"/>
    <w:rsid w:val="00F96C37"/>
    <w:rsid w:val="00F97529"/>
    <w:rsid w:val="00FA186E"/>
    <w:rsid w:val="00FA44FB"/>
    <w:rsid w:val="00FA4C55"/>
    <w:rsid w:val="00FA4EEC"/>
    <w:rsid w:val="00FA5413"/>
    <w:rsid w:val="00FA568B"/>
    <w:rsid w:val="00FA590F"/>
    <w:rsid w:val="00FA745A"/>
    <w:rsid w:val="00FB005E"/>
    <w:rsid w:val="00FB053C"/>
    <w:rsid w:val="00FB1B42"/>
    <w:rsid w:val="00FB2223"/>
    <w:rsid w:val="00FB3EFA"/>
    <w:rsid w:val="00FB440A"/>
    <w:rsid w:val="00FB4D0D"/>
    <w:rsid w:val="00FB63E0"/>
    <w:rsid w:val="00FB64A1"/>
    <w:rsid w:val="00FB7B1F"/>
    <w:rsid w:val="00FC0386"/>
    <w:rsid w:val="00FC061F"/>
    <w:rsid w:val="00FC0B63"/>
    <w:rsid w:val="00FC0C1C"/>
    <w:rsid w:val="00FC2199"/>
    <w:rsid w:val="00FC2BAF"/>
    <w:rsid w:val="00FC3630"/>
    <w:rsid w:val="00FC3E93"/>
    <w:rsid w:val="00FC3F9A"/>
    <w:rsid w:val="00FC4696"/>
    <w:rsid w:val="00FC5916"/>
    <w:rsid w:val="00FC7F45"/>
    <w:rsid w:val="00FD0F3A"/>
    <w:rsid w:val="00FD1C0E"/>
    <w:rsid w:val="00FD2175"/>
    <w:rsid w:val="00FD21ED"/>
    <w:rsid w:val="00FD332E"/>
    <w:rsid w:val="00FD33A1"/>
    <w:rsid w:val="00FD46F0"/>
    <w:rsid w:val="00FD757C"/>
    <w:rsid w:val="00FE243C"/>
    <w:rsid w:val="00FE3BCE"/>
    <w:rsid w:val="00FE3C9F"/>
    <w:rsid w:val="00FE4951"/>
    <w:rsid w:val="00FE4C24"/>
    <w:rsid w:val="00FE514F"/>
    <w:rsid w:val="00FE5DAB"/>
    <w:rsid w:val="00FE5FDC"/>
    <w:rsid w:val="00FE6F6E"/>
    <w:rsid w:val="00FE723F"/>
    <w:rsid w:val="00FF05FC"/>
    <w:rsid w:val="00FF0917"/>
    <w:rsid w:val="00FF165D"/>
    <w:rsid w:val="00FF1EF6"/>
    <w:rsid w:val="00FF2116"/>
    <w:rsid w:val="00FF2425"/>
    <w:rsid w:val="00FF36A8"/>
    <w:rsid w:val="00FF3779"/>
    <w:rsid w:val="00FF389C"/>
    <w:rsid w:val="00FF40CF"/>
    <w:rsid w:val="00FF4118"/>
    <w:rsid w:val="00FF4626"/>
    <w:rsid w:val="00FF4A02"/>
    <w:rsid w:val="00FF4F85"/>
    <w:rsid w:val="00FF5B6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styleId="PageNumber">
    <w:name w:val="page number"/>
    <w:basedOn w:val="DefaultParagraphFont"/>
    <w:uiPriority w:val="99"/>
    <w:rsid w:val="00C72E7F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9C5D84"/>
    <w:rPr>
      <w:rFonts w:cs="Times New Roman"/>
    </w:rPr>
  </w:style>
  <w:style w:type="paragraph" w:customStyle="1" w:styleId="Default">
    <w:name w:val="Default"/>
    <w:uiPriority w:val="99"/>
    <w:rsid w:val="001A6D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8255</TotalTime>
  <Pages>54</Pages>
  <Words>15314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281</cp:revision>
  <cp:lastPrinted>2021-12-24T05:19:00Z</cp:lastPrinted>
  <dcterms:created xsi:type="dcterms:W3CDTF">2019-12-24T07:35:00Z</dcterms:created>
  <dcterms:modified xsi:type="dcterms:W3CDTF">2021-12-24T05:39:00Z</dcterms:modified>
</cp:coreProperties>
</file>